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E9E9" w14:textId="77777777" w:rsidR="00BA6599" w:rsidRPr="0024315A" w:rsidRDefault="00BA6599" w:rsidP="003D7224">
      <w:pPr>
        <w:pStyle w:val="Title"/>
        <w:pBdr>
          <w:bottom w:val="none" w:sz="0" w:space="0" w:color="auto"/>
        </w:pBdr>
        <w:spacing w:after="0"/>
        <w:rPr>
          <w:rFonts w:ascii="Verdana" w:hAnsi="Verdana"/>
          <w:b/>
          <w:color w:val="auto"/>
          <w:sz w:val="26"/>
          <w:szCs w:val="26"/>
          <w:lang w:val="en-CA"/>
        </w:rPr>
      </w:pPr>
      <w:r w:rsidRPr="0024315A">
        <w:rPr>
          <w:rFonts w:ascii="Verdana" w:hAnsi="Verdana"/>
          <w:b/>
          <w:color w:val="auto"/>
          <w:sz w:val="26"/>
          <w:szCs w:val="26"/>
          <w:lang w:val="en-CA"/>
        </w:rPr>
        <w:t>WORLD BLIND UNION: WORKPLAN 201</w:t>
      </w:r>
      <w:r w:rsidR="00AC6995" w:rsidRPr="0024315A">
        <w:rPr>
          <w:rFonts w:ascii="Verdana" w:hAnsi="Verdana"/>
          <w:b/>
          <w:color w:val="auto"/>
          <w:sz w:val="26"/>
          <w:szCs w:val="26"/>
          <w:lang w:val="en-CA"/>
        </w:rPr>
        <w:t>7</w:t>
      </w:r>
      <w:r w:rsidRPr="0024315A">
        <w:rPr>
          <w:rFonts w:ascii="Verdana" w:hAnsi="Verdana"/>
          <w:b/>
          <w:color w:val="auto"/>
          <w:sz w:val="26"/>
          <w:szCs w:val="26"/>
          <w:lang w:val="en-CA"/>
        </w:rPr>
        <w:t>-20</w:t>
      </w:r>
      <w:r w:rsidR="00AC6995" w:rsidRPr="0024315A">
        <w:rPr>
          <w:rFonts w:ascii="Verdana" w:hAnsi="Verdana"/>
          <w:b/>
          <w:color w:val="auto"/>
          <w:sz w:val="26"/>
          <w:szCs w:val="26"/>
          <w:lang w:val="en-CA"/>
        </w:rPr>
        <w:t>20</w:t>
      </w:r>
    </w:p>
    <w:p w14:paraId="067A56C1" w14:textId="77777777" w:rsidR="00BA6599" w:rsidRPr="0024315A" w:rsidRDefault="00BA6599" w:rsidP="003D7224">
      <w:pPr>
        <w:spacing w:after="0"/>
        <w:rPr>
          <w:b/>
          <w:sz w:val="26"/>
          <w:szCs w:val="26"/>
          <w:lang w:val="en-CA"/>
        </w:rPr>
      </w:pPr>
      <w:r w:rsidRPr="0024315A">
        <w:rPr>
          <w:b/>
          <w:sz w:val="26"/>
          <w:szCs w:val="26"/>
          <w:lang w:val="en-CA"/>
        </w:rPr>
        <w:t xml:space="preserve">Prepared </w:t>
      </w:r>
      <w:r w:rsidR="00365008" w:rsidRPr="0024315A">
        <w:rPr>
          <w:b/>
          <w:sz w:val="26"/>
          <w:szCs w:val="26"/>
          <w:lang w:val="en-CA"/>
        </w:rPr>
        <w:t>June</w:t>
      </w:r>
      <w:r w:rsidR="00AC6995" w:rsidRPr="0024315A">
        <w:rPr>
          <w:b/>
          <w:sz w:val="26"/>
          <w:szCs w:val="26"/>
          <w:lang w:val="en-CA"/>
        </w:rPr>
        <w:t xml:space="preserve"> 2017</w:t>
      </w:r>
    </w:p>
    <w:p w14:paraId="1E5EEC0D" w14:textId="77777777" w:rsidR="00BA6599" w:rsidRPr="0024315A" w:rsidRDefault="00BA6599" w:rsidP="003D7224">
      <w:pPr>
        <w:spacing w:after="0"/>
        <w:rPr>
          <w:sz w:val="26"/>
          <w:szCs w:val="26"/>
          <w:lang w:val="en-CA"/>
        </w:rPr>
      </w:pPr>
    </w:p>
    <w:p w14:paraId="3A928291" w14:textId="77777777" w:rsidR="00BA6599" w:rsidRPr="0024315A" w:rsidRDefault="00BA6599" w:rsidP="003D7224">
      <w:pPr>
        <w:spacing w:after="0"/>
        <w:rPr>
          <w:sz w:val="26"/>
          <w:szCs w:val="26"/>
          <w:lang w:val="en-CA"/>
        </w:rPr>
      </w:pPr>
    </w:p>
    <w:p w14:paraId="21A7D855" w14:textId="77777777" w:rsidR="00BA6599" w:rsidRPr="0024315A" w:rsidRDefault="00BA6599" w:rsidP="003D7224">
      <w:pPr>
        <w:spacing w:after="0"/>
        <w:rPr>
          <w:b/>
          <w:sz w:val="26"/>
          <w:szCs w:val="26"/>
          <w:lang w:val="en-CA"/>
        </w:rPr>
      </w:pPr>
      <w:r w:rsidRPr="0024315A">
        <w:rPr>
          <w:b/>
          <w:sz w:val="26"/>
          <w:szCs w:val="26"/>
          <w:lang w:val="en-CA"/>
        </w:rPr>
        <w:t>TABLE OF CONTENTS</w:t>
      </w:r>
    </w:p>
    <w:p w14:paraId="3F22FEAF" w14:textId="77777777" w:rsidR="00BA6599" w:rsidRPr="0024315A" w:rsidRDefault="00BA6599" w:rsidP="003D7224">
      <w:pPr>
        <w:spacing w:after="0"/>
        <w:rPr>
          <w:sz w:val="26"/>
          <w:szCs w:val="26"/>
          <w:lang w:val="en-CA"/>
        </w:rPr>
      </w:pPr>
    </w:p>
    <w:sdt>
      <w:sdtPr>
        <w:rPr>
          <w:rFonts w:ascii="Verdana" w:eastAsia="Calibri" w:hAnsi="Verdana" w:cs="Times New Roman"/>
          <w:b w:val="0"/>
          <w:bCs w:val="0"/>
          <w:color w:val="auto"/>
          <w:sz w:val="26"/>
          <w:szCs w:val="26"/>
          <w:lang w:eastAsia="en-US"/>
        </w:rPr>
        <w:id w:val="1413348329"/>
        <w:docPartObj>
          <w:docPartGallery w:val="Table of Contents"/>
          <w:docPartUnique/>
        </w:docPartObj>
      </w:sdtPr>
      <w:sdtEndPr/>
      <w:sdtContent>
        <w:p w14:paraId="3C915631" w14:textId="77777777" w:rsidR="00B907EE" w:rsidRPr="00BB5408" w:rsidRDefault="00B907EE">
          <w:pPr>
            <w:pStyle w:val="TOCHeading"/>
            <w:rPr>
              <w:rFonts w:ascii="Verdana" w:hAnsi="Verdana"/>
              <w:sz w:val="26"/>
              <w:szCs w:val="26"/>
            </w:rPr>
          </w:pPr>
          <w:r w:rsidRPr="00BB5408">
            <w:rPr>
              <w:rFonts w:ascii="Verdana" w:hAnsi="Verdana"/>
              <w:sz w:val="26"/>
              <w:szCs w:val="26"/>
            </w:rPr>
            <w:t>Table of Contents</w:t>
          </w:r>
        </w:p>
        <w:p w14:paraId="2EA46EBE" w14:textId="77777777" w:rsidR="00BB5408" w:rsidRPr="00BB5408" w:rsidRDefault="00BB5408">
          <w:pPr>
            <w:pStyle w:val="TOC1"/>
            <w:tabs>
              <w:tab w:val="left" w:pos="560"/>
              <w:tab w:val="right" w:leader="dot" w:pos="9350"/>
            </w:tabs>
            <w:rPr>
              <w:rFonts w:asciiTheme="minorHAnsi" w:eastAsiaTheme="minorEastAsia" w:hAnsiTheme="minorHAnsi" w:cstheme="minorBidi"/>
              <w:noProof/>
              <w:szCs w:val="26"/>
            </w:rPr>
          </w:pPr>
          <w:r w:rsidRPr="00BB5408">
            <w:rPr>
              <w:szCs w:val="26"/>
            </w:rPr>
            <w:fldChar w:fldCharType="begin"/>
          </w:r>
          <w:r w:rsidRPr="00BB5408">
            <w:rPr>
              <w:szCs w:val="26"/>
            </w:rPr>
            <w:instrText xml:space="preserve"> TOC \o "1-2" \h \z \u </w:instrText>
          </w:r>
          <w:r w:rsidRPr="00BB5408">
            <w:rPr>
              <w:szCs w:val="26"/>
            </w:rPr>
            <w:fldChar w:fldCharType="separate"/>
          </w:r>
          <w:hyperlink w:anchor="_Toc484602437" w:history="1">
            <w:r w:rsidRPr="00BB5408">
              <w:rPr>
                <w:rStyle w:val="Hyperlink"/>
                <w:noProof/>
                <w:kern w:val="36"/>
                <w:szCs w:val="26"/>
                <w:lang w:val="en-CA"/>
              </w:rPr>
              <w:t>1.</w:t>
            </w:r>
            <w:r w:rsidRPr="00BB5408">
              <w:rPr>
                <w:rFonts w:asciiTheme="minorHAnsi" w:eastAsiaTheme="minorEastAsia" w:hAnsiTheme="minorHAnsi" w:cstheme="minorBidi"/>
                <w:noProof/>
                <w:szCs w:val="26"/>
              </w:rPr>
              <w:tab/>
            </w:r>
            <w:r w:rsidRPr="00BB5408">
              <w:rPr>
                <w:rStyle w:val="Hyperlink"/>
                <w:noProof/>
                <w:kern w:val="36"/>
                <w:szCs w:val="26"/>
                <w:lang w:val="en-CA"/>
              </w:rPr>
              <w:t>STRATEGIC PRIORITY 1: Human Rights and Representation</w:t>
            </w:r>
            <w:r w:rsidRPr="00BB5408">
              <w:rPr>
                <w:noProof/>
                <w:webHidden/>
                <w:szCs w:val="26"/>
              </w:rPr>
              <w:tab/>
            </w:r>
            <w:r w:rsidRPr="00BB5408">
              <w:rPr>
                <w:rStyle w:val="Hyperlink"/>
                <w:noProof/>
                <w:szCs w:val="26"/>
              </w:rPr>
              <w:fldChar w:fldCharType="begin"/>
            </w:r>
            <w:r w:rsidRPr="00BB5408">
              <w:rPr>
                <w:noProof/>
                <w:webHidden/>
                <w:szCs w:val="26"/>
              </w:rPr>
              <w:instrText xml:space="preserve"> PAGEREF _Toc484602437 \h </w:instrText>
            </w:r>
            <w:r w:rsidRPr="00BB5408">
              <w:rPr>
                <w:rStyle w:val="Hyperlink"/>
                <w:noProof/>
                <w:szCs w:val="26"/>
              </w:rPr>
            </w:r>
            <w:r w:rsidRPr="00BB5408">
              <w:rPr>
                <w:rStyle w:val="Hyperlink"/>
                <w:noProof/>
                <w:szCs w:val="26"/>
              </w:rPr>
              <w:fldChar w:fldCharType="separate"/>
            </w:r>
            <w:r w:rsidRPr="00BB5408">
              <w:rPr>
                <w:noProof/>
                <w:webHidden/>
                <w:szCs w:val="26"/>
              </w:rPr>
              <w:t>4</w:t>
            </w:r>
            <w:r w:rsidRPr="00BB5408">
              <w:rPr>
                <w:rStyle w:val="Hyperlink"/>
                <w:noProof/>
                <w:szCs w:val="26"/>
              </w:rPr>
              <w:fldChar w:fldCharType="end"/>
            </w:r>
          </w:hyperlink>
        </w:p>
        <w:p w14:paraId="753939CD"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38" w:history="1">
            <w:r w:rsidR="00BB5408" w:rsidRPr="00BB5408">
              <w:rPr>
                <w:rStyle w:val="Hyperlink"/>
                <w:noProof/>
                <w:kern w:val="36"/>
                <w:sz w:val="26"/>
                <w:szCs w:val="26"/>
              </w:rPr>
              <w:t>1.1.</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Strategic Objective 1:  Representing Blind and Partially Sighted Persons at the United Nations and relevant UN Agencies and Treaty bodies at the global and regional levels</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_Toc484602438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4</w:t>
            </w:r>
            <w:r w:rsidR="00BB5408" w:rsidRPr="00BB5408">
              <w:rPr>
                <w:rStyle w:val="Hyperlink"/>
                <w:noProof/>
                <w:sz w:val="26"/>
                <w:szCs w:val="26"/>
              </w:rPr>
              <w:fldChar w:fldCharType="end"/>
            </w:r>
          </w:hyperlink>
        </w:p>
        <w:p w14:paraId="2F6B51F4"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39" w:history="1">
            <w:r w:rsidR="00BB5408" w:rsidRPr="00BB5408">
              <w:rPr>
                <w:rStyle w:val="Hyperlink"/>
                <w:noProof/>
                <w:kern w:val="36"/>
                <w:sz w:val="26"/>
                <w:szCs w:val="26"/>
              </w:rPr>
              <w:t>1.2.</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Strategic Objective 2: E</w:t>
            </w:r>
            <w:r w:rsidR="00BB5408" w:rsidRPr="00BB5408">
              <w:rPr>
                <w:rStyle w:val="Hyperlink"/>
                <w:noProof/>
                <w:sz w:val="26"/>
                <w:szCs w:val="26"/>
              </w:rPr>
              <w:t>nsuring that the WBU and its members are actively engaged in the implementation and monitoring of the UN Convention on the Rights of Persons with Disabilities (CRPD) at both the international and national levels</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_Toc484602439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7</w:t>
            </w:r>
            <w:r w:rsidR="00BB5408" w:rsidRPr="00BB5408">
              <w:rPr>
                <w:rStyle w:val="Hyperlink"/>
                <w:noProof/>
                <w:sz w:val="26"/>
                <w:szCs w:val="26"/>
              </w:rPr>
              <w:fldChar w:fldCharType="end"/>
            </w:r>
          </w:hyperlink>
        </w:p>
        <w:p w14:paraId="4333C772"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40" w:history="1">
            <w:r w:rsidR="00BB5408" w:rsidRPr="00BB5408">
              <w:rPr>
                <w:rStyle w:val="Hyperlink"/>
                <w:noProof/>
                <w:kern w:val="36"/>
                <w:sz w:val="26"/>
                <w:szCs w:val="26"/>
              </w:rPr>
              <w:t>1.3.</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3: </w:t>
            </w:r>
            <w:r w:rsidR="00BB5408" w:rsidRPr="00BB5408">
              <w:rPr>
                <w:rStyle w:val="Hyperlink"/>
                <w:noProof/>
                <w:sz w:val="26"/>
                <w:szCs w:val="26"/>
              </w:rPr>
              <w:t>Ensuring that the WBU and its members understand the implications and opportunities provided by the Sustainable Development Goals (SDG’s) and proactively engage in the implementation and monitoring process at all level</w:t>
            </w:r>
            <w:r w:rsidR="00BB5408" w:rsidRPr="00BB5408">
              <w:rPr>
                <w:rStyle w:val="Hyperlink"/>
                <w:rFonts w:cs="Arial"/>
                <w:noProof/>
                <w:kern w:val="36"/>
                <w:sz w:val="26"/>
                <w:szCs w:val="26"/>
              </w:rPr>
              <w:t>s</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_Toc484602440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9</w:t>
            </w:r>
            <w:r w:rsidR="00BB5408" w:rsidRPr="00BB5408">
              <w:rPr>
                <w:rStyle w:val="Hyperlink"/>
                <w:noProof/>
                <w:sz w:val="26"/>
                <w:szCs w:val="26"/>
              </w:rPr>
              <w:fldChar w:fldCharType="end"/>
            </w:r>
          </w:hyperlink>
        </w:p>
        <w:p w14:paraId="34773708"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41" w:history="1">
            <w:r w:rsidR="00BB5408" w:rsidRPr="00BB5408">
              <w:rPr>
                <w:rStyle w:val="Hyperlink"/>
                <w:noProof/>
                <w:kern w:val="36"/>
                <w:sz w:val="26"/>
                <w:szCs w:val="26"/>
              </w:rPr>
              <w:t>1.4.</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Strategic Objective 4: A</w:t>
            </w:r>
            <w:r w:rsidR="00BB5408" w:rsidRPr="00BB5408">
              <w:rPr>
                <w:rStyle w:val="Hyperlink"/>
                <w:noProof/>
                <w:sz w:val="26"/>
                <w:szCs w:val="26"/>
              </w:rPr>
              <w:t>dvocating for and promoting the human rights of blind and partially sighted persons</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_Toc484602441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12</w:t>
            </w:r>
            <w:r w:rsidR="00BB5408" w:rsidRPr="00BB5408">
              <w:rPr>
                <w:rStyle w:val="Hyperlink"/>
                <w:noProof/>
                <w:sz w:val="26"/>
                <w:szCs w:val="26"/>
              </w:rPr>
              <w:fldChar w:fldCharType="end"/>
            </w:r>
          </w:hyperlink>
        </w:p>
        <w:p w14:paraId="5C8706D8"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42" w:history="1">
            <w:r w:rsidR="00BB5408" w:rsidRPr="00BB5408">
              <w:rPr>
                <w:rStyle w:val="Hyperlink"/>
                <w:noProof/>
                <w:kern w:val="36"/>
                <w:sz w:val="26"/>
                <w:szCs w:val="26"/>
              </w:rPr>
              <w:t>1.5.</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5: </w:t>
            </w:r>
            <w:r w:rsidR="00BB5408" w:rsidRPr="00BB5408">
              <w:rPr>
                <w:rStyle w:val="Hyperlink"/>
                <w:noProof/>
                <w:sz w:val="26"/>
                <w:szCs w:val="26"/>
              </w:rPr>
              <w:t>Engaging with members, other stakeholders and international development organizations to protect the rights of blind and partially sighted persons in situations of disaster, humanitarian emergency or conflict and to ensure that all services and programs are accessible to them</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_Toc484602442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15</w:t>
            </w:r>
            <w:r w:rsidR="00BB5408" w:rsidRPr="00BB5408">
              <w:rPr>
                <w:rStyle w:val="Hyperlink"/>
                <w:noProof/>
                <w:sz w:val="26"/>
                <w:szCs w:val="26"/>
              </w:rPr>
              <w:fldChar w:fldCharType="end"/>
            </w:r>
          </w:hyperlink>
        </w:p>
        <w:p w14:paraId="431E7D9C" w14:textId="77777777" w:rsidR="00BB5408" w:rsidRPr="00BB5408" w:rsidRDefault="00A66D75">
          <w:pPr>
            <w:pStyle w:val="TOC1"/>
            <w:tabs>
              <w:tab w:val="left" w:pos="560"/>
              <w:tab w:val="right" w:leader="dot" w:pos="9350"/>
            </w:tabs>
            <w:rPr>
              <w:rFonts w:asciiTheme="minorHAnsi" w:eastAsiaTheme="minorEastAsia" w:hAnsiTheme="minorHAnsi" w:cstheme="minorBidi"/>
              <w:noProof/>
              <w:szCs w:val="26"/>
            </w:rPr>
          </w:pPr>
          <w:hyperlink w:anchor="_Toc484602443" w:history="1">
            <w:r w:rsidR="00BB5408" w:rsidRPr="00BB5408">
              <w:rPr>
                <w:rStyle w:val="Hyperlink"/>
                <w:noProof/>
                <w:kern w:val="36"/>
                <w:szCs w:val="26"/>
                <w:lang w:val="en-CA"/>
              </w:rPr>
              <w:t>2.</w:t>
            </w:r>
            <w:r w:rsidR="00BB5408" w:rsidRPr="00BB5408">
              <w:rPr>
                <w:rFonts w:asciiTheme="minorHAnsi" w:eastAsiaTheme="minorEastAsia" w:hAnsiTheme="minorHAnsi" w:cstheme="minorBidi"/>
                <w:noProof/>
                <w:szCs w:val="26"/>
              </w:rPr>
              <w:tab/>
            </w:r>
            <w:r w:rsidR="00BB5408" w:rsidRPr="00BB5408">
              <w:rPr>
                <w:rStyle w:val="Hyperlink"/>
                <w:noProof/>
                <w:kern w:val="36"/>
                <w:szCs w:val="26"/>
                <w:lang w:val="en-CA"/>
              </w:rPr>
              <w:t>STRATEGIC PRIORITY 2: STRENGHTENING Capacity</w:t>
            </w:r>
            <w:r w:rsidR="00BB5408" w:rsidRPr="00BB5408">
              <w:rPr>
                <w:noProof/>
                <w:webHidden/>
                <w:szCs w:val="26"/>
              </w:rPr>
              <w:tab/>
            </w:r>
            <w:r w:rsidR="00BB5408" w:rsidRPr="00BB5408">
              <w:rPr>
                <w:rStyle w:val="Hyperlink"/>
                <w:noProof/>
                <w:szCs w:val="26"/>
              </w:rPr>
              <w:fldChar w:fldCharType="begin"/>
            </w:r>
            <w:r w:rsidR="00BB5408" w:rsidRPr="00BB5408">
              <w:rPr>
                <w:noProof/>
                <w:webHidden/>
                <w:szCs w:val="26"/>
              </w:rPr>
              <w:instrText xml:space="preserve"> PAGEREF _Toc484602443 \h </w:instrText>
            </w:r>
            <w:r w:rsidR="00BB5408" w:rsidRPr="00BB5408">
              <w:rPr>
                <w:rStyle w:val="Hyperlink"/>
                <w:noProof/>
                <w:szCs w:val="26"/>
              </w:rPr>
            </w:r>
            <w:r w:rsidR="00BB5408" w:rsidRPr="00BB5408">
              <w:rPr>
                <w:rStyle w:val="Hyperlink"/>
                <w:noProof/>
                <w:szCs w:val="26"/>
              </w:rPr>
              <w:fldChar w:fldCharType="separate"/>
            </w:r>
            <w:r w:rsidR="00BB5408" w:rsidRPr="00BB5408">
              <w:rPr>
                <w:noProof/>
                <w:webHidden/>
                <w:szCs w:val="26"/>
              </w:rPr>
              <w:t>16</w:t>
            </w:r>
            <w:r w:rsidR="00BB5408" w:rsidRPr="00BB5408">
              <w:rPr>
                <w:rStyle w:val="Hyperlink"/>
                <w:noProof/>
                <w:szCs w:val="26"/>
              </w:rPr>
              <w:fldChar w:fldCharType="end"/>
            </w:r>
          </w:hyperlink>
        </w:p>
        <w:p w14:paraId="03C5AE28"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44" w:history="1">
            <w:r w:rsidR="00BB5408" w:rsidRPr="00BB5408">
              <w:rPr>
                <w:rStyle w:val="Hyperlink"/>
                <w:noProof/>
                <w:kern w:val="36"/>
                <w:sz w:val="26"/>
                <w:szCs w:val="26"/>
              </w:rPr>
              <w:t>2.1.</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Strategic Objective 1: Improving employment opportunities for blind and partially sighted persons</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_Toc484602444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17</w:t>
            </w:r>
            <w:r w:rsidR="00BB5408" w:rsidRPr="00BB5408">
              <w:rPr>
                <w:rStyle w:val="Hyperlink"/>
                <w:noProof/>
                <w:sz w:val="26"/>
                <w:szCs w:val="26"/>
              </w:rPr>
              <w:fldChar w:fldCharType="end"/>
            </w:r>
          </w:hyperlink>
        </w:p>
        <w:p w14:paraId="51B6D7E6"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45" w:history="1">
            <w:r w:rsidR="00BB5408" w:rsidRPr="00BB5408">
              <w:rPr>
                <w:rStyle w:val="Hyperlink"/>
                <w:noProof/>
                <w:kern w:val="36"/>
                <w:sz w:val="26"/>
                <w:szCs w:val="26"/>
              </w:rPr>
              <w:t>2.2.</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2: </w:t>
            </w:r>
            <w:r w:rsidR="00BB5408" w:rsidRPr="00BB5408">
              <w:rPr>
                <w:rStyle w:val="Hyperlink"/>
                <w:noProof/>
                <w:sz w:val="26"/>
                <w:szCs w:val="26"/>
              </w:rPr>
              <w:t>Work to ensure the sustainability of the WBU Regions</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_Toc484602445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19</w:t>
            </w:r>
            <w:r w:rsidR="00BB5408" w:rsidRPr="00BB5408">
              <w:rPr>
                <w:rStyle w:val="Hyperlink"/>
                <w:noProof/>
                <w:sz w:val="26"/>
                <w:szCs w:val="26"/>
              </w:rPr>
              <w:fldChar w:fldCharType="end"/>
            </w:r>
          </w:hyperlink>
        </w:p>
        <w:p w14:paraId="6E856233"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46" w:history="1">
            <w:r w:rsidR="00BB5408" w:rsidRPr="00BB5408">
              <w:rPr>
                <w:rStyle w:val="Hyperlink"/>
                <w:noProof/>
                <w:kern w:val="36"/>
                <w:sz w:val="26"/>
                <w:szCs w:val="26"/>
              </w:rPr>
              <w:t>2.3.</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3: </w:t>
            </w:r>
            <w:r w:rsidR="00BB5408" w:rsidRPr="00BB5408">
              <w:rPr>
                <w:rStyle w:val="Hyperlink"/>
                <w:noProof/>
                <w:sz w:val="26"/>
                <w:szCs w:val="26"/>
              </w:rPr>
              <w:t>Improving the capacity of our member organizations, including our International members, to engage with each other to facilitate interactions, resource sharing, and working collaboratively</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_Toc484602446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20</w:t>
            </w:r>
            <w:r w:rsidR="00BB5408" w:rsidRPr="00BB5408">
              <w:rPr>
                <w:rStyle w:val="Hyperlink"/>
                <w:noProof/>
                <w:sz w:val="26"/>
                <w:szCs w:val="26"/>
              </w:rPr>
              <w:fldChar w:fldCharType="end"/>
            </w:r>
          </w:hyperlink>
        </w:p>
        <w:p w14:paraId="0E1541F4"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47" w:history="1">
            <w:r w:rsidR="00BB5408" w:rsidRPr="00BB5408">
              <w:rPr>
                <w:rStyle w:val="Hyperlink"/>
                <w:noProof/>
                <w:kern w:val="36"/>
                <w:sz w:val="26"/>
                <w:szCs w:val="26"/>
              </w:rPr>
              <w:t>2.4.</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4: </w:t>
            </w:r>
            <w:r w:rsidR="00BB5408" w:rsidRPr="00BB5408">
              <w:rPr>
                <w:rStyle w:val="Hyperlink"/>
                <w:noProof/>
                <w:sz w:val="26"/>
                <w:szCs w:val="26"/>
              </w:rPr>
              <w:t>Supporting our target populations for full inclusion</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_Toc484602447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24</w:t>
            </w:r>
            <w:r w:rsidR="00BB5408" w:rsidRPr="00BB5408">
              <w:rPr>
                <w:rStyle w:val="Hyperlink"/>
                <w:noProof/>
                <w:sz w:val="26"/>
                <w:szCs w:val="26"/>
              </w:rPr>
              <w:fldChar w:fldCharType="end"/>
            </w:r>
          </w:hyperlink>
        </w:p>
        <w:p w14:paraId="608FF831" w14:textId="77777777" w:rsidR="00BB5408" w:rsidRPr="00BB5408" w:rsidRDefault="00A66D75">
          <w:pPr>
            <w:pStyle w:val="TOC2"/>
            <w:tabs>
              <w:tab w:val="left" w:pos="1440"/>
              <w:tab w:val="right" w:leader="dot" w:pos="9350"/>
            </w:tabs>
            <w:rPr>
              <w:rFonts w:asciiTheme="minorHAnsi" w:eastAsiaTheme="minorEastAsia" w:hAnsiTheme="minorHAnsi" w:cstheme="minorBidi"/>
              <w:noProof/>
              <w:sz w:val="26"/>
              <w:szCs w:val="26"/>
            </w:rPr>
          </w:pPr>
          <w:hyperlink w:anchor="_Toc484602448" w:history="1">
            <w:r w:rsidR="00BB5408" w:rsidRPr="00BB5408">
              <w:rPr>
                <w:rStyle w:val="Hyperlink"/>
                <w:noProof/>
                <w:kern w:val="36"/>
                <w:sz w:val="26"/>
                <w:szCs w:val="26"/>
              </w:rPr>
              <w:t>2.4.1.</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Objective # 1:  </w:t>
            </w:r>
            <w:r w:rsidR="00BB5408" w:rsidRPr="00BB5408">
              <w:rPr>
                <w:rStyle w:val="Hyperlink"/>
                <w:noProof/>
                <w:sz w:val="26"/>
                <w:szCs w:val="26"/>
              </w:rPr>
              <w:t>Establish a Women’s Committee, with representation from all regions, to develop and implement a strategy aimed at the empowerment of blind and partially sighted women and leading to their increased engagement as leaders at the national, regional and international levels of WBU</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_Toc484602448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24</w:t>
            </w:r>
            <w:r w:rsidR="00BB5408" w:rsidRPr="00BB5408">
              <w:rPr>
                <w:rStyle w:val="Hyperlink"/>
                <w:noProof/>
                <w:sz w:val="26"/>
                <w:szCs w:val="26"/>
              </w:rPr>
              <w:fldChar w:fldCharType="end"/>
            </w:r>
          </w:hyperlink>
        </w:p>
        <w:p w14:paraId="0E3165BE" w14:textId="77777777" w:rsidR="00BB5408" w:rsidRPr="00BB5408" w:rsidRDefault="00A66D75">
          <w:pPr>
            <w:pStyle w:val="TOC2"/>
            <w:tabs>
              <w:tab w:val="left" w:pos="1440"/>
              <w:tab w:val="right" w:leader="dot" w:pos="9350"/>
            </w:tabs>
            <w:rPr>
              <w:rFonts w:asciiTheme="minorHAnsi" w:eastAsiaTheme="minorEastAsia" w:hAnsiTheme="minorHAnsi" w:cstheme="minorBidi"/>
              <w:noProof/>
              <w:sz w:val="26"/>
              <w:szCs w:val="26"/>
            </w:rPr>
          </w:pPr>
          <w:hyperlink w:anchor="_Toc484602449" w:history="1">
            <w:r w:rsidR="00BB5408" w:rsidRPr="00BB5408">
              <w:rPr>
                <w:rStyle w:val="Hyperlink"/>
                <w:noProof/>
                <w:kern w:val="36"/>
                <w:sz w:val="26"/>
                <w:szCs w:val="26"/>
              </w:rPr>
              <w:t>2.4.2.</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Objective # 2: </w:t>
            </w:r>
            <w:r w:rsidR="00BB5408" w:rsidRPr="00BB5408">
              <w:rPr>
                <w:rStyle w:val="Hyperlink"/>
                <w:noProof/>
                <w:sz w:val="26"/>
                <w:szCs w:val="26"/>
              </w:rPr>
              <w:t>Establish a Youth Committee, with representation from all Regions, to develop a strategy for increased youth engagement and participation in the WBU at all levels. (As per resolution 2016-5)</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_Toc484602449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27</w:t>
            </w:r>
            <w:r w:rsidR="00BB5408" w:rsidRPr="00BB5408">
              <w:rPr>
                <w:rStyle w:val="Hyperlink"/>
                <w:noProof/>
                <w:sz w:val="26"/>
                <w:szCs w:val="26"/>
              </w:rPr>
              <w:fldChar w:fldCharType="end"/>
            </w:r>
          </w:hyperlink>
        </w:p>
        <w:p w14:paraId="1818D9C1" w14:textId="77777777" w:rsidR="00BB5408" w:rsidRPr="00BB5408" w:rsidRDefault="00A66D75">
          <w:pPr>
            <w:pStyle w:val="TOC2"/>
            <w:tabs>
              <w:tab w:val="left" w:pos="1440"/>
              <w:tab w:val="right" w:leader="dot" w:pos="9350"/>
            </w:tabs>
            <w:rPr>
              <w:rFonts w:asciiTheme="minorHAnsi" w:eastAsiaTheme="minorEastAsia" w:hAnsiTheme="minorHAnsi" w:cstheme="minorBidi"/>
              <w:noProof/>
              <w:sz w:val="26"/>
              <w:szCs w:val="26"/>
            </w:rPr>
          </w:pPr>
          <w:hyperlink w:anchor="_Toc484602450" w:history="1">
            <w:r w:rsidR="00BB5408" w:rsidRPr="00BB5408">
              <w:rPr>
                <w:rStyle w:val="Hyperlink"/>
                <w:noProof/>
                <w:kern w:val="36"/>
                <w:sz w:val="26"/>
                <w:szCs w:val="26"/>
              </w:rPr>
              <w:t>2.4.3.</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Objective # 3: </w:t>
            </w:r>
            <w:r w:rsidR="00BB5408" w:rsidRPr="00BB5408">
              <w:rPr>
                <w:rStyle w:val="Hyperlink"/>
                <w:noProof/>
                <w:sz w:val="26"/>
                <w:szCs w:val="26"/>
              </w:rPr>
              <w:t>Establish an Elderly Persons Committee</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_Toc484602450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28</w:t>
            </w:r>
            <w:r w:rsidR="00BB5408" w:rsidRPr="00BB5408">
              <w:rPr>
                <w:rStyle w:val="Hyperlink"/>
                <w:noProof/>
                <w:sz w:val="26"/>
                <w:szCs w:val="26"/>
              </w:rPr>
              <w:fldChar w:fldCharType="end"/>
            </w:r>
          </w:hyperlink>
        </w:p>
        <w:p w14:paraId="0C668FA4" w14:textId="77777777" w:rsidR="00BB5408" w:rsidRPr="00BB5408" w:rsidRDefault="00A66D75">
          <w:pPr>
            <w:pStyle w:val="TOC2"/>
            <w:tabs>
              <w:tab w:val="left" w:pos="1440"/>
              <w:tab w:val="right" w:leader="dot" w:pos="9350"/>
            </w:tabs>
            <w:rPr>
              <w:rFonts w:asciiTheme="minorHAnsi" w:eastAsiaTheme="minorEastAsia" w:hAnsiTheme="minorHAnsi" w:cstheme="minorBidi"/>
              <w:noProof/>
              <w:sz w:val="26"/>
              <w:szCs w:val="26"/>
            </w:rPr>
          </w:pPr>
          <w:hyperlink w:anchor="_Toc484602451" w:history="1">
            <w:r w:rsidR="00BB5408" w:rsidRPr="00BB5408">
              <w:rPr>
                <w:rStyle w:val="Hyperlink"/>
                <w:noProof/>
                <w:kern w:val="36"/>
                <w:sz w:val="26"/>
                <w:szCs w:val="26"/>
              </w:rPr>
              <w:t>2.4.4.</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Objective # 4: </w:t>
            </w:r>
            <w:r w:rsidR="00BB5408" w:rsidRPr="00BB5408">
              <w:rPr>
                <w:rStyle w:val="Hyperlink"/>
                <w:noProof/>
                <w:sz w:val="26"/>
                <w:szCs w:val="26"/>
              </w:rPr>
              <w:t>Low Vision Working Group</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_Toc484602451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30</w:t>
            </w:r>
            <w:r w:rsidR="00BB5408" w:rsidRPr="00BB5408">
              <w:rPr>
                <w:rStyle w:val="Hyperlink"/>
                <w:noProof/>
                <w:sz w:val="26"/>
                <w:szCs w:val="26"/>
              </w:rPr>
              <w:fldChar w:fldCharType="end"/>
            </w:r>
          </w:hyperlink>
        </w:p>
        <w:p w14:paraId="55A147D7"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52" w:history="1">
            <w:r w:rsidR="00BB5408" w:rsidRPr="00BB5408">
              <w:rPr>
                <w:rStyle w:val="Hyperlink"/>
                <w:noProof/>
                <w:kern w:val="36"/>
                <w:sz w:val="26"/>
                <w:szCs w:val="26"/>
              </w:rPr>
              <w:t>2.5.</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5: </w:t>
            </w:r>
            <w:r w:rsidR="00BB5408" w:rsidRPr="00BB5408">
              <w:rPr>
                <w:rStyle w:val="Hyperlink"/>
                <w:noProof/>
                <w:sz w:val="26"/>
                <w:szCs w:val="26"/>
              </w:rPr>
              <w:t>Improving access to rehabilitation services by blind and partially sighted persons</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_Toc484602452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31</w:t>
            </w:r>
            <w:r w:rsidR="00BB5408" w:rsidRPr="00BB5408">
              <w:rPr>
                <w:rStyle w:val="Hyperlink"/>
                <w:noProof/>
                <w:sz w:val="26"/>
                <w:szCs w:val="26"/>
              </w:rPr>
              <w:fldChar w:fldCharType="end"/>
            </w:r>
          </w:hyperlink>
        </w:p>
        <w:p w14:paraId="274DE4F7" w14:textId="77777777" w:rsidR="00BB5408" w:rsidRPr="00BB5408" w:rsidRDefault="00A66D75">
          <w:pPr>
            <w:pStyle w:val="TOC1"/>
            <w:tabs>
              <w:tab w:val="left" w:pos="560"/>
              <w:tab w:val="right" w:leader="dot" w:pos="9350"/>
            </w:tabs>
            <w:rPr>
              <w:rFonts w:asciiTheme="minorHAnsi" w:eastAsiaTheme="minorEastAsia" w:hAnsiTheme="minorHAnsi" w:cstheme="minorBidi"/>
              <w:noProof/>
              <w:szCs w:val="26"/>
            </w:rPr>
          </w:pPr>
          <w:hyperlink w:anchor="_Toc484602453" w:history="1">
            <w:r w:rsidR="00BB5408" w:rsidRPr="00BB5408">
              <w:rPr>
                <w:rStyle w:val="Hyperlink"/>
                <w:noProof/>
                <w:kern w:val="36"/>
                <w:szCs w:val="26"/>
                <w:lang w:val="en-CA"/>
              </w:rPr>
              <w:t>3.</w:t>
            </w:r>
            <w:r w:rsidR="00BB5408" w:rsidRPr="00BB5408">
              <w:rPr>
                <w:rFonts w:asciiTheme="minorHAnsi" w:eastAsiaTheme="minorEastAsia" w:hAnsiTheme="minorHAnsi" w:cstheme="minorBidi"/>
                <w:noProof/>
                <w:szCs w:val="26"/>
              </w:rPr>
              <w:tab/>
            </w:r>
            <w:r w:rsidR="00BB5408" w:rsidRPr="00BB5408">
              <w:rPr>
                <w:rStyle w:val="Hyperlink"/>
                <w:noProof/>
                <w:kern w:val="36"/>
                <w:szCs w:val="26"/>
                <w:lang w:val="en-CA"/>
              </w:rPr>
              <w:t>STRATEGIC PRIORITY 3: Accessibility</w:t>
            </w:r>
            <w:r w:rsidR="00BB5408" w:rsidRPr="00BB5408">
              <w:rPr>
                <w:noProof/>
                <w:webHidden/>
                <w:szCs w:val="26"/>
              </w:rPr>
              <w:tab/>
            </w:r>
            <w:r w:rsidR="00BB5408" w:rsidRPr="00BB5408">
              <w:rPr>
                <w:rStyle w:val="Hyperlink"/>
                <w:noProof/>
                <w:szCs w:val="26"/>
              </w:rPr>
              <w:fldChar w:fldCharType="begin"/>
            </w:r>
            <w:r w:rsidR="00BB5408" w:rsidRPr="00BB5408">
              <w:rPr>
                <w:noProof/>
                <w:webHidden/>
                <w:szCs w:val="26"/>
              </w:rPr>
              <w:instrText xml:space="preserve"> PAGEREF _Toc484602453 \h </w:instrText>
            </w:r>
            <w:r w:rsidR="00BB5408" w:rsidRPr="00BB5408">
              <w:rPr>
                <w:rStyle w:val="Hyperlink"/>
                <w:noProof/>
                <w:szCs w:val="26"/>
              </w:rPr>
            </w:r>
            <w:r w:rsidR="00BB5408" w:rsidRPr="00BB5408">
              <w:rPr>
                <w:rStyle w:val="Hyperlink"/>
                <w:noProof/>
                <w:szCs w:val="26"/>
              </w:rPr>
              <w:fldChar w:fldCharType="separate"/>
            </w:r>
            <w:r w:rsidR="00BB5408" w:rsidRPr="00BB5408">
              <w:rPr>
                <w:noProof/>
                <w:webHidden/>
                <w:szCs w:val="26"/>
              </w:rPr>
              <w:t>34</w:t>
            </w:r>
            <w:r w:rsidR="00BB5408" w:rsidRPr="00BB5408">
              <w:rPr>
                <w:rStyle w:val="Hyperlink"/>
                <w:noProof/>
                <w:szCs w:val="26"/>
              </w:rPr>
              <w:fldChar w:fldCharType="end"/>
            </w:r>
          </w:hyperlink>
        </w:p>
        <w:p w14:paraId="725593BF"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54" w:history="1">
            <w:r w:rsidR="00BB5408" w:rsidRPr="00BB5408">
              <w:rPr>
                <w:rStyle w:val="Hyperlink"/>
                <w:noProof/>
                <w:kern w:val="36"/>
                <w:sz w:val="26"/>
                <w:szCs w:val="26"/>
              </w:rPr>
              <w:t>3.1.</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Strategic Objective 1: Improving Access to Information for blind and partially sighted persons</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_Toc484602454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34</w:t>
            </w:r>
            <w:r w:rsidR="00BB5408" w:rsidRPr="00BB5408">
              <w:rPr>
                <w:rStyle w:val="Hyperlink"/>
                <w:noProof/>
                <w:sz w:val="26"/>
                <w:szCs w:val="26"/>
              </w:rPr>
              <w:fldChar w:fldCharType="end"/>
            </w:r>
          </w:hyperlink>
        </w:p>
        <w:p w14:paraId="5811F32E"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55" w:history="1">
            <w:r w:rsidR="00BB5408" w:rsidRPr="00BB5408">
              <w:rPr>
                <w:rStyle w:val="Hyperlink"/>
                <w:noProof/>
                <w:kern w:val="36"/>
                <w:sz w:val="26"/>
                <w:szCs w:val="26"/>
              </w:rPr>
              <w:t>3.2.</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2: </w:t>
            </w:r>
            <w:r w:rsidR="00BB5408" w:rsidRPr="00BB5408">
              <w:rPr>
                <w:rStyle w:val="Hyperlink"/>
                <w:noProof/>
                <w:sz w:val="26"/>
                <w:szCs w:val="26"/>
              </w:rPr>
              <w:t>Promoting access to low and high technology solution for blind and partially sighted persons, including full access to consumer and household goods</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_Toc484602455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37</w:t>
            </w:r>
            <w:r w:rsidR="00BB5408" w:rsidRPr="00BB5408">
              <w:rPr>
                <w:rStyle w:val="Hyperlink"/>
                <w:noProof/>
                <w:sz w:val="26"/>
                <w:szCs w:val="26"/>
              </w:rPr>
              <w:fldChar w:fldCharType="end"/>
            </w:r>
          </w:hyperlink>
        </w:p>
        <w:p w14:paraId="43AB2206"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56" w:history="1">
            <w:r w:rsidR="00BB5408" w:rsidRPr="00BB5408">
              <w:rPr>
                <w:rStyle w:val="Hyperlink"/>
                <w:noProof/>
                <w:kern w:val="36"/>
                <w:sz w:val="26"/>
                <w:szCs w:val="26"/>
              </w:rPr>
              <w:t>3.3.</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3: </w:t>
            </w:r>
            <w:r w:rsidR="00BB5408" w:rsidRPr="00BB5408">
              <w:rPr>
                <w:rStyle w:val="Hyperlink"/>
                <w:noProof/>
                <w:sz w:val="26"/>
                <w:szCs w:val="26"/>
              </w:rPr>
              <w:t>Promoting full access to the environment for blind and partially sighted persons including safe and independent travel and access to transportation</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_Toc484602456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40</w:t>
            </w:r>
            <w:r w:rsidR="00BB5408" w:rsidRPr="00BB5408">
              <w:rPr>
                <w:rStyle w:val="Hyperlink"/>
                <w:noProof/>
                <w:sz w:val="26"/>
                <w:szCs w:val="26"/>
              </w:rPr>
              <w:fldChar w:fldCharType="end"/>
            </w:r>
          </w:hyperlink>
        </w:p>
        <w:p w14:paraId="174512C1" w14:textId="77777777" w:rsidR="00BB5408" w:rsidRPr="00BB5408" w:rsidRDefault="00A66D75">
          <w:pPr>
            <w:pStyle w:val="TOC1"/>
            <w:tabs>
              <w:tab w:val="left" w:pos="560"/>
              <w:tab w:val="right" w:leader="dot" w:pos="9350"/>
            </w:tabs>
            <w:rPr>
              <w:rFonts w:asciiTheme="minorHAnsi" w:eastAsiaTheme="minorEastAsia" w:hAnsiTheme="minorHAnsi" w:cstheme="minorBidi"/>
              <w:noProof/>
              <w:szCs w:val="26"/>
            </w:rPr>
          </w:pPr>
          <w:hyperlink w:anchor="_Toc484602457" w:history="1">
            <w:r w:rsidR="00BB5408" w:rsidRPr="00BB5408">
              <w:rPr>
                <w:rStyle w:val="Hyperlink"/>
                <w:noProof/>
                <w:kern w:val="36"/>
                <w:szCs w:val="26"/>
                <w:lang w:val="en-CA"/>
              </w:rPr>
              <w:t>4.</w:t>
            </w:r>
            <w:r w:rsidR="00BB5408" w:rsidRPr="00BB5408">
              <w:rPr>
                <w:rFonts w:asciiTheme="minorHAnsi" w:eastAsiaTheme="minorEastAsia" w:hAnsiTheme="minorHAnsi" w:cstheme="minorBidi"/>
                <w:noProof/>
                <w:szCs w:val="26"/>
              </w:rPr>
              <w:tab/>
            </w:r>
            <w:r w:rsidR="00BB5408" w:rsidRPr="00BB5408">
              <w:rPr>
                <w:rStyle w:val="Hyperlink"/>
                <w:noProof/>
                <w:kern w:val="36"/>
                <w:szCs w:val="26"/>
                <w:lang w:val="en-CA"/>
              </w:rPr>
              <w:t>Strategic Priority 4: Information Sharing and Collaboration</w:t>
            </w:r>
            <w:r w:rsidR="00BB5408" w:rsidRPr="00BB5408">
              <w:rPr>
                <w:noProof/>
                <w:webHidden/>
                <w:szCs w:val="26"/>
              </w:rPr>
              <w:tab/>
            </w:r>
            <w:r w:rsidR="00BB5408" w:rsidRPr="00BB5408">
              <w:rPr>
                <w:rStyle w:val="Hyperlink"/>
                <w:noProof/>
                <w:szCs w:val="26"/>
              </w:rPr>
              <w:fldChar w:fldCharType="begin"/>
            </w:r>
            <w:r w:rsidR="00BB5408" w:rsidRPr="00BB5408">
              <w:rPr>
                <w:noProof/>
                <w:webHidden/>
                <w:szCs w:val="26"/>
              </w:rPr>
              <w:instrText xml:space="preserve"> PAGEREF _Toc484602457 \h </w:instrText>
            </w:r>
            <w:r w:rsidR="00BB5408" w:rsidRPr="00BB5408">
              <w:rPr>
                <w:rStyle w:val="Hyperlink"/>
                <w:noProof/>
                <w:szCs w:val="26"/>
              </w:rPr>
            </w:r>
            <w:r w:rsidR="00BB5408" w:rsidRPr="00BB5408">
              <w:rPr>
                <w:rStyle w:val="Hyperlink"/>
                <w:noProof/>
                <w:szCs w:val="26"/>
              </w:rPr>
              <w:fldChar w:fldCharType="separate"/>
            </w:r>
            <w:r w:rsidR="00BB5408" w:rsidRPr="00BB5408">
              <w:rPr>
                <w:noProof/>
                <w:webHidden/>
                <w:szCs w:val="26"/>
              </w:rPr>
              <w:t>43</w:t>
            </w:r>
            <w:r w:rsidR="00BB5408" w:rsidRPr="00BB5408">
              <w:rPr>
                <w:rStyle w:val="Hyperlink"/>
                <w:noProof/>
                <w:szCs w:val="26"/>
              </w:rPr>
              <w:fldChar w:fldCharType="end"/>
            </w:r>
          </w:hyperlink>
        </w:p>
        <w:p w14:paraId="4FED3008"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58" w:history="1">
            <w:r w:rsidR="00BB5408" w:rsidRPr="00BB5408">
              <w:rPr>
                <w:rStyle w:val="Hyperlink"/>
                <w:noProof/>
                <w:kern w:val="36"/>
                <w:sz w:val="26"/>
                <w:szCs w:val="26"/>
              </w:rPr>
              <w:t>4.1.</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Strategic Objective 1: Developing and making available a variety of resources to our members and the public through a variety of communications channels</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_Toc484602458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44</w:t>
            </w:r>
            <w:r w:rsidR="00BB5408" w:rsidRPr="00BB5408">
              <w:rPr>
                <w:rStyle w:val="Hyperlink"/>
                <w:noProof/>
                <w:sz w:val="26"/>
                <w:szCs w:val="26"/>
              </w:rPr>
              <w:fldChar w:fldCharType="end"/>
            </w:r>
          </w:hyperlink>
        </w:p>
        <w:p w14:paraId="59588C67"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59" w:history="1">
            <w:r w:rsidR="00BB5408" w:rsidRPr="00BB5408">
              <w:rPr>
                <w:rStyle w:val="Hyperlink"/>
                <w:noProof/>
                <w:kern w:val="36"/>
                <w:sz w:val="26"/>
                <w:szCs w:val="26"/>
              </w:rPr>
              <w:t>4.2.</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2: </w:t>
            </w:r>
            <w:r w:rsidR="00BB5408" w:rsidRPr="00BB5408">
              <w:rPr>
                <w:rStyle w:val="Hyperlink"/>
                <w:noProof/>
                <w:sz w:val="26"/>
                <w:szCs w:val="26"/>
              </w:rPr>
              <w:t>Developing and strengthening international partnerships and collaboration</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_Toc484602459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49</w:t>
            </w:r>
            <w:r w:rsidR="00BB5408" w:rsidRPr="00BB5408">
              <w:rPr>
                <w:rStyle w:val="Hyperlink"/>
                <w:noProof/>
                <w:sz w:val="26"/>
                <w:szCs w:val="26"/>
              </w:rPr>
              <w:fldChar w:fldCharType="end"/>
            </w:r>
          </w:hyperlink>
        </w:p>
        <w:p w14:paraId="350F4208"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60" w:history="1">
            <w:r w:rsidR="00BB5408" w:rsidRPr="00BB5408">
              <w:rPr>
                <w:rStyle w:val="Hyperlink"/>
                <w:noProof/>
                <w:kern w:val="36"/>
                <w:sz w:val="26"/>
                <w:szCs w:val="26"/>
              </w:rPr>
              <w:t>4.3.</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3: </w:t>
            </w:r>
            <w:r w:rsidR="00BB5408" w:rsidRPr="00BB5408">
              <w:rPr>
                <w:rStyle w:val="Hyperlink"/>
                <w:noProof/>
                <w:sz w:val="26"/>
                <w:szCs w:val="26"/>
              </w:rPr>
              <w:t>Promoting and advancing the use of braille through the work of the World Braille Council</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_Toc484602460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51</w:t>
            </w:r>
            <w:r w:rsidR="00BB5408" w:rsidRPr="00BB5408">
              <w:rPr>
                <w:rStyle w:val="Hyperlink"/>
                <w:noProof/>
                <w:sz w:val="26"/>
                <w:szCs w:val="26"/>
              </w:rPr>
              <w:fldChar w:fldCharType="end"/>
            </w:r>
          </w:hyperlink>
        </w:p>
        <w:p w14:paraId="2564F4FD" w14:textId="77777777" w:rsidR="00BB5408" w:rsidRPr="00BB5408" w:rsidRDefault="00A66D75">
          <w:pPr>
            <w:pStyle w:val="TOC1"/>
            <w:tabs>
              <w:tab w:val="left" w:pos="560"/>
              <w:tab w:val="right" w:leader="dot" w:pos="9350"/>
            </w:tabs>
            <w:rPr>
              <w:rFonts w:asciiTheme="minorHAnsi" w:eastAsiaTheme="minorEastAsia" w:hAnsiTheme="minorHAnsi" w:cstheme="minorBidi"/>
              <w:noProof/>
              <w:szCs w:val="26"/>
            </w:rPr>
          </w:pPr>
          <w:hyperlink w:anchor="_Toc484602461" w:history="1">
            <w:r w:rsidR="00BB5408" w:rsidRPr="00BB5408">
              <w:rPr>
                <w:rStyle w:val="Hyperlink"/>
                <w:noProof/>
                <w:kern w:val="36"/>
                <w:szCs w:val="26"/>
                <w:lang w:val="en-CA"/>
              </w:rPr>
              <w:t>5.</w:t>
            </w:r>
            <w:r w:rsidR="00BB5408" w:rsidRPr="00BB5408">
              <w:rPr>
                <w:rFonts w:asciiTheme="minorHAnsi" w:eastAsiaTheme="minorEastAsia" w:hAnsiTheme="minorHAnsi" w:cstheme="minorBidi"/>
                <w:noProof/>
                <w:szCs w:val="26"/>
              </w:rPr>
              <w:tab/>
            </w:r>
            <w:r w:rsidR="00BB5408" w:rsidRPr="00BB5408">
              <w:rPr>
                <w:rStyle w:val="Hyperlink"/>
                <w:noProof/>
                <w:kern w:val="36"/>
                <w:szCs w:val="26"/>
                <w:lang w:val="en-CA"/>
              </w:rPr>
              <w:t>Enabling Priority: Organizational Effectiveness</w:t>
            </w:r>
            <w:r w:rsidR="00BB5408" w:rsidRPr="00BB5408">
              <w:rPr>
                <w:noProof/>
                <w:webHidden/>
                <w:szCs w:val="26"/>
              </w:rPr>
              <w:tab/>
            </w:r>
            <w:r w:rsidR="00BB5408" w:rsidRPr="00BB5408">
              <w:rPr>
                <w:rStyle w:val="Hyperlink"/>
                <w:noProof/>
                <w:szCs w:val="26"/>
              </w:rPr>
              <w:fldChar w:fldCharType="begin"/>
            </w:r>
            <w:r w:rsidR="00BB5408" w:rsidRPr="00BB5408">
              <w:rPr>
                <w:noProof/>
                <w:webHidden/>
                <w:szCs w:val="26"/>
              </w:rPr>
              <w:instrText xml:space="preserve"> PAGEREF _Toc484602461 \h </w:instrText>
            </w:r>
            <w:r w:rsidR="00BB5408" w:rsidRPr="00BB5408">
              <w:rPr>
                <w:rStyle w:val="Hyperlink"/>
                <w:noProof/>
                <w:szCs w:val="26"/>
              </w:rPr>
            </w:r>
            <w:r w:rsidR="00BB5408" w:rsidRPr="00BB5408">
              <w:rPr>
                <w:rStyle w:val="Hyperlink"/>
                <w:noProof/>
                <w:szCs w:val="26"/>
              </w:rPr>
              <w:fldChar w:fldCharType="separate"/>
            </w:r>
            <w:r w:rsidR="00BB5408" w:rsidRPr="00BB5408">
              <w:rPr>
                <w:noProof/>
                <w:webHidden/>
                <w:szCs w:val="26"/>
              </w:rPr>
              <w:t>53</w:t>
            </w:r>
            <w:r w:rsidR="00BB5408" w:rsidRPr="00BB5408">
              <w:rPr>
                <w:rStyle w:val="Hyperlink"/>
                <w:noProof/>
                <w:szCs w:val="26"/>
              </w:rPr>
              <w:fldChar w:fldCharType="end"/>
            </w:r>
          </w:hyperlink>
        </w:p>
        <w:p w14:paraId="2D175DB6"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62" w:history="1">
            <w:r w:rsidR="00BB5408" w:rsidRPr="00BB5408">
              <w:rPr>
                <w:rStyle w:val="Hyperlink"/>
                <w:noProof/>
                <w:kern w:val="36"/>
                <w:sz w:val="26"/>
                <w:szCs w:val="26"/>
              </w:rPr>
              <w:t>5.1.</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1: </w:t>
            </w:r>
            <w:r w:rsidR="00BB5408" w:rsidRPr="00BB5408">
              <w:rPr>
                <w:rStyle w:val="Hyperlink"/>
                <w:noProof/>
                <w:sz w:val="26"/>
                <w:szCs w:val="26"/>
              </w:rPr>
              <w:t>In cooperation with the Regional Unions, s</w:t>
            </w:r>
            <w:r w:rsidR="00BB5408" w:rsidRPr="00BB5408">
              <w:rPr>
                <w:rStyle w:val="Hyperlink"/>
                <w:rFonts w:cs="Arial"/>
                <w:noProof/>
                <w:kern w:val="36"/>
                <w:sz w:val="26"/>
                <w:szCs w:val="26"/>
              </w:rPr>
              <w:t>upporting the members of the WBU to optimize their representation of blind and partially sighted persons</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_Toc484602462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53</w:t>
            </w:r>
            <w:r w:rsidR="00BB5408" w:rsidRPr="00BB5408">
              <w:rPr>
                <w:rStyle w:val="Hyperlink"/>
                <w:noProof/>
                <w:sz w:val="26"/>
                <w:szCs w:val="26"/>
              </w:rPr>
              <w:fldChar w:fldCharType="end"/>
            </w:r>
          </w:hyperlink>
        </w:p>
        <w:p w14:paraId="7472D3C0"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63" w:history="1">
            <w:r w:rsidR="00BB5408" w:rsidRPr="00BB5408">
              <w:rPr>
                <w:rStyle w:val="Hyperlink"/>
                <w:noProof/>
                <w:kern w:val="36"/>
                <w:sz w:val="26"/>
                <w:szCs w:val="26"/>
              </w:rPr>
              <w:t>5.2.</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2: </w:t>
            </w:r>
            <w:r w:rsidR="00BB5408" w:rsidRPr="00BB5408">
              <w:rPr>
                <w:rStyle w:val="Hyperlink"/>
                <w:noProof/>
                <w:sz w:val="26"/>
                <w:szCs w:val="26"/>
              </w:rPr>
              <w:t>Overseeing WBU financial resources</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_Toc484602463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56</w:t>
            </w:r>
            <w:r w:rsidR="00BB5408" w:rsidRPr="00BB5408">
              <w:rPr>
                <w:rStyle w:val="Hyperlink"/>
                <w:noProof/>
                <w:sz w:val="26"/>
                <w:szCs w:val="26"/>
              </w:rPr>
              <w:fldChar w:fldCharType="end"/>
            </w:r>
          </w:hyperlink>
        </w:p>
        <w:p w14:paraId="74325546"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64" w:history="1">
            <w:r w:rsidR="00BB5408" w:rsidRPr="00BB5408">
              <w:rPr>
                <w:rStyle w:val="Hyperlink"/>
                <w:noProof/>
                <w:kern w:val="36"/>
                <w:sz w:val="26"/>
                <w:szCs w:val="26"/>
              </w:rPr>
              <w:t>5.3.</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3: </w:t>
            </w:r>
            <w:r w:rsidR="00BB5408" w:rsidRPr="00BB5408">
              <w:rPr>
                <w:rStyle w:val="Hyperlink"/>
                <w:noProof/>
                <w:sz w:val="26"/>
                <w:szCs w:val="26"/>
              </w:rPr>
              <w:t>Developing and implementing strategies to generate resources to support the work of the WBU</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_Toc484602464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58</w:t>
            </w:r>
            <w:r w:rsidR="00BB5408" w:rsidRPr="00BB5408">
              <w:rPr>
                <w:rStyle w:val="Hyperlink"/>
                <w:noProof/>
                <w:sz w:val="26"/>
                <w:szCs w:val="26"/>
              </w:rPr>
              <w:fldChar w:fldCharType="end"/>
            </w:r>
          </w:hyperlink>
        </w:p>
        <w:p w14:paraId="49FE4741"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65" w:history="1">
            <w:r w:rsidR="00BB5408" w:rsidRPr="00BB5408">
              <w:rPr>
                <w:rStyle w:val="Hyperlink"/>
                <w:noProof/>
                <w:kern w:val="36"/>
                <w:sz w:val="26"/>
                <w:szCs w:val="26"/>
              </w:rPr>
              <w:t>5.4.</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4: </w:t>
            </w:r>
            <w:r w:rsidR="00BB5408" w:rsidRPr="00BB5408">
              <w:rPr>
                <w:rStyle w:val="Hyperlink"/>
                <w:noProof/>
                <w:sz w:val="26"/>
                <w:szCs w:val="26"/>
              </w:rPr>
              <w:t>Undertaking a review of the WBU fee structure (Resolution 2016-2)</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_Toc484602465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59</w:t>
            </w:r>
            <w:r w:rsidR="00BB5408" w:rsidRPr="00BB5408">
              <w:rPr>
                <w:rStyle w:val="Hyperlink"/>
                <w:noProof/>
                <w:sz w:val="26"/>
                <w:szCs w:val="26"/>
              </w:rPr>
              <w:fldChar w:fldCharType="end"/>
            </w:r>
          </w:hyperlink>
        </w:p>
        <w:p w14:paraId="3B0066F3"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66" w:history="1">
            <w:r w:rsidR="00BB5408" w:rsidRPr="00BB5408">
              <w:rPr>
                <w:rStyle w:val="Hyperlink"/>
                <w:noProof/>
                <w:kern w:val="36"/>
                <w:sz w:val="26"/>
                <w:szCs w:val="26"/>
              </w:rPr>
              <w:t>5.5.</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5: </w:t>
            </w:r>
            <w:r w:rsidR="00BB5408" w:rsidRPr="00BB5408">
              <w:rPr>
                <w:rStyle w:val="Hyperlink"/>
                <w:rFonts w:eastAsia="Times" w:cs="Arial"/>
                <w:noProof/>
                <w:sz w:val="26"/>
                <w:szCs w:val="26"/>
                <w:lang w:val="en-AU"/>
              </w:rPr>
              <w:t>Monitoring and evaluating the effectiveness of the WBU operations to support its work</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_Toc484602466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61</w:t>
            </w:r>
            <w:r w:rsidR="00BB5408" w:rsidRPr="00BB5408">
              <w:rPr>
                <w:rStyle w:val="Hyperlink"/>
                <w:noProof/>
                <w:sz w:val="26"/>
                <w:szCs w:val="26"/>
              </w:rPr>
              <w:fldChar w:fldCharType="end"/>
            </w:r>
          </w:hyperlink>
        </w:p>
        <w:p w14:paraId="197A460E"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67" w:history="1">
            <w:r w:rsidR="00BB5408" w:rsidRPr="00BB5408">
              <w:rPr>
                <w:rStyle w:val="Hyperlink"/>
                <w:noProof/>
                <w:kern w:val="36"/>
                <w:sz w:val="26"/>
                <w:szCs w:val="26"/>
              </w:rPr>
              <w:t>5.6.</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6: </w:t>
            </w:r>
            <w:r w:rsidR="00BB5408" w:rsidRPr="00BB5408">
              <w:rPr>
                <w:rStyle w:val="Hyperlink"/>
                <w:noProof/>
                <w:sz w:val="26"/>
                <w:szCs w:val="26"/>
              </w:rPr>
              <w:t>Developing and implementing a leadership program for future WBU leaders</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_Toc484602467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63</w:t>
            </w:r>
            <w:r w:rsidR="00BB5408" w:rsidRPr="00BB5408">
              <w:rPr>
                <w:rStyle w:val="Hyperlink"/>
                <w:noProof/>
                <w:sz w:val="26"/>
                <w:szCs w:val="26"/>
              </w:rPr>
              <w:fldChar w:fldCharType="end"/>
            </w:r>
          </w:hyperlink>
        </w:p>
        <w:p w14:paraId="02DE4F65" w14:textId="77777777" w:rsidR="00BB5408" w:rsidRPr="00BB5408" w:rsidRDefault="00A66D75">
          <w:pPr>
            <w:pStyle w:val="TOC2"/>
            <w:tabs>
              <w:tab w:val="left" w:pos="1200"/>
              <w:tab w:val="right" w:leader="dot" w:pos="9350"/>
            </w:tabs>
            <w:rPr>
              <w:rFonts w:asciiTheme="minorHAnsi" w:eastAsiaTheme="minorEastAsia" w:hAnsiTheme="minorHAnsi" w:cstheme="minorBidi"/>
              <w:noProof/>
              <w:sz w:val="26"/>
              <w:szCs w:val="26"/>
            </w:rPr>
          </w:pPr>
          <w:hyperlink w:anchor="_Toc484602468" w:history="1">
            <w:r w:rsidR="00BB5408" w:rsidRPr="00BB5408">
              <w:rPr>
                <w:rStyle w:val="Hyperlink"/>
                <w:noProof/>
                <w:kern w:val="36"/>
                <w:sz w:val="26"/>
                <w:szCs w:val="26"/>
              </w:rPr>
              <w:t>5.7.</w:t>
            </w:r>
            <w:r w:rsidR="00BB5408" w:rsidRPr="00BB5408">
              <w:rPr>
                <w:rFonts w:asciiTheme="minorHAnsi" w:eastAsiaTheme="minorEastAsia" w:hAnsiTheme="minorHAnsi" w:cstheme="minorBidi"/>
                <w:noProof/>
                <w:sz w:val="26"/>
                <w:szCs w:val="26"/>
              </w:rPr>
              <w:tab/>
            </w:r>
            <w:r w:rsidR="00BB5408" w:rsidRPr="00BB5408">
              <w:rPr>
                <w:rStyle w:val="Hyperlink"/>
                <w:rFonts w:cs="Arial"/>
                <w:noProof/>
                <w:kern w:val="36"/>
                <w:sz w:val="26"/>
                <w:szCs w:val="26"/>
              </w:rPr>
              <w:t xml:space="preserve">Strategic Objective 7: </w:t>
            </w:r>
            <w:r w:rsidR="00BB5408" w:rsidRPr="00BB5408">
              <w:rPr>
                <w:rStyle w:val="Hyperlink"/>
                <w:noProof/>
                <w:sz w:val="26"/>
                <w:szCs w:val="26"/>
              </w:rPr>
              <w:t>Recruitment of a new CEO following the retirement of the current CEO by mid-2018</w:t>
            </w:r>
            <w:r w:rsidR="00BB5408" w:rsidRPr="00BB5408">
              <w:rPr>
                <w:noProof/>
                <w:webHidden/>
                <w:sz w:val="26"/>
                <w:szCs w:val="26"/>
              </w:rPr>
              <w:tab/>
            </w:r>
            <w:r w:rsidR="00BB5408" w:rsidRPr="00BB5408">
              <w:rPr>
                <w:rStyle w:val="Hyperlink"/>
                <w:noProof/>
                <w:sz w:val="26"/>
                <w:szCs w:val="26"/>
              </w:rPr>
              <w:fldChar w:fldCharType="begin"/>
            </w:r>
            <w:r w:rsidR="00BB5408" w:rsidRPr="00BB5408">
              <w:rPr>
                <w:noProof/>
                <w:webHidden/>
                <w:sz w:val="26"/>
                <w:szCs w:val="26"/>
              </w:rPr>
              <w:instrText xml:space="preserve"> PAGEREF _Toc484602468 \h </w:instrText>
            </w:r>
            <w:r w:rsidR="00BB5408" w:rsidRPr="00BB5408">
              <w:rPr>
                <w:rStyle w:val="Hyperlink"/>
                <w:noProof/>
                <w:sz w:val="26"/>
                <w:szCs w:val="26"/>
              </w:rPr>
            </w:r>
            <w:r w:rsidR="00BB5408" w:rsidRPr="00BB5408">
              <w:rPr>
                <w:rStyle w:val="Hyperlink"/>
                <w:noProof/>
                <w:sz w:val="26"/>
                <w:szCs w:val="26"/>
              </w:rPr>
              <w:fldChar w:fldCharType="separate"/>
            </w:r>
            <w:r w:rsidR="00BB5408" w:rsidRPr="00BB5408">
              <w:rPr>
                <w:noProof/>
                <w:webHidden/>
                <w:sz w:val="26"/>
                <w:szCs w:val="26"/>
              </w:rPr>
              <w:t>64</w:t>
            </w:r>
            <w:r w:rsidR="00BB5408" w:rsidRPr="00BB5408">
              <w:rPr>
                <w:rStyle w:val="Hyperlink"/>
                <w:noProof/>
                <w:sz w:val="26"/>
                <w:szCs w:val="26"/>
              </w:rPr>
              <w:fldChar w:fldCharType="end"/>
            </w:r>
          </w:hyperlink>
        </w:p>
        <w:p w14:paraId="25989409" w14:textId="77777777" w:rsidR="00B907EE" w:rsidRPr="0024315A" w:rsidRDefault="00BB5408">
          <w:pPr>
            <w:rPr>
              <w:sz w:val="26"/>
              <w:szCs w:val="26"/>
            </w:rPr>
          </w:pPr>
          <w:r w:rsidRPr="00BB5408">
            <w:rPr>
              <w:sz w:val="26"/>
              <w:szCs w:val="26"/>
            </w:rPr>
            <w:fldChar w:fldCharType="end"/>
          </w:r>
        </w:p>
      </w:sdtContent>
    </w:sdt>
    <w:p w14:paraId="6973D58A" w14:textId="77777777" w:rsidR="00B907EE" w:rsidRPr="0024315A" w:rsidRDefault="00B907EE" w:rsidP="003D7224">
      <w:pPr>
        <w:spacing w:after="0"/>
        <w:rPr>
          <w:sz w:val="26"/>
          <w:szCs w:val="26"/>
          <w:lang w:val="en-CA"/>
        </w:rPr>
      </w:pPr>
    </w:p>
    <w:p w14:paraId="1BD40FCA" w14:textId="77777777" w:rsidR="00BA6599" w:rsidRPr="0024315A" w:rsidRDefault="00BA6599" w:rsidP="00CF57D9">
      <w:pPr>
        <w:pStyle w:val="Title"/>
        <w:pBdr>
          <w:bottom w:val="single" w:sz="8" w:space="4" w:color="auto"/>
        </w:pBdr>
        <w:spacing w:after="0"/>
        <w:rPr>
          <w:rFonts w:ascii="Verdana" w:hAnsi="Verdana"/>
          <w:b/>
          <w:color w:val="auto"/>
          <w:sz w:val="26"/>
          <w:szCs w:val="26"/>
          <w:lang w:val="en-CA"/>
        </w:rPr>
      </w:pPr>
      <w:r w:rsidRPr="0024315A">
        <w:rPr>
          <w:rFonts w:ascii="Verdana" w:hAnsi="Verdana"/>
          <w:b/>
          <w:color w:val="auto"/>
          <w:sz w:val="26"/>
          <w:szCs w:val="26"/>
          <w:lang w:val="en-CA"/>
        </w:rPr>
        <w:t>WORLD BLIND UNION: WORKPLAN 201</w:t>
      </w:r>
      <w:r w:rsidR="00AC6995" w:rsidRPr="0024315A">
        <w:rPr>
          <w:rFonts w:ascii="Verdana" w:hAnsi="Verdana"/>
          <w:b/>
          <w:color w:val="auto"/>
          <w:sz w:val="26"/>
          <w:szCs w:val="26"/>
          <w:lang w:val="en-CA"/>
        </w:rPr>
        <w:t>7</w:t>
      </w:r>
      <w:r w:rsidRPr="0024315A">
        <w:rPr>
          <w:rFonts w:ascii="Verdana" w:hAnsi="Verdana"/>
          <w:b/>
          <w:color w:val="auto"/>
          <w:sz w:val="26"/>
          <w:szCs w:val="26"/>
          <w:lang w:val="en-CA"/>
        </w:rPr>
        <w:t>-20</w:t>
      </w:r>
      <w:r w:rsidR="00AC6995" w:rsidRPr="0024315A">
        <w:rPr>
          <w:rFonts w:ascii="Verdana" w:hAnsi="Verdana"/>
          <w:b/>
          <w:color w:val="auto"/>
          <w:sz w:val="26"/>
          <w:szCs w:val="26"/>
          <w:lang w:val="en-CA"/>
        </w:rPr>
        <w:t>20</w:t>
      </w:r>
    </w:p>
    <w:p w14:paraId="316E6724" w14:textId="77777777" w:rsidR="00BA6599" w:rsidRPr="0024315A" w:rsidRDefault="00BA6599" w:rsidP="00CF57D9">
      <w:pPr>
        <w:spacing w:after="0"/>
        <w:rPr>
          <w:sz w:val="26"/>
          <w:szCs w:val="26"/>
          <w:lang w:val="en-CA"/>
        </w:rPr>
      </w:pPr>
      <w:bookmarkStart w:id="0" w:name="_Toc349128638"/>
    </w:p>
    <w:p w14:paraId="737790BD" w14:textId="77777777" w:rsidR="00BA6599" w:rsidRPr="0024315A" w:rsidRDefault="00BA6599" w:rsidP="00893FCE">
      <w:pPr>
        <w:pStyle w:val="Heading1"/>
        <w:keepNext w:val="0"/>
        <w:numPr>
          <w:ilvl w:val="0"/>
          <w:numId w:val="3"/>
        </w:numPr>
        <w:spacing w:before="240" w:after="120"/>
        <w:rPr>
          <w:rFonts w:ascii="Verdana" w:hAnsi="Verdana"/>
          <w:caps/>
          <w:kern w:val="36"/>
          <w:sz w:val="26"/>
          <w:szCs w:val="26"/>
          <w:lang w:val="en-CA" w:eastAsia="en-US"/>
        </w:rPr>
      </w:pPr>
      <w:bookmarkStart w:id="1" w:name="_Toc357599627"/>
      <w:bookmarkStart w:id="2" w:name="_Toc371599647"/>
      <w:bookmarkStart w:id="3" w:name="_Toc484602437"/>
      <w:r w:rsidRPr="0024315A">
        <w:rPr>
          <w:rFonts w:ascii="Verdana" w:hAnsi="Verdana"/>
          <w:caps/>
          <w:kern w:val="36"/>
          <w:sz w:val="26"/>
          <w:szCs w:val="26"/>
          <w:u w:val="single"/>
          <w:lang w:val="en-CA" w:eastAsia="en-US"/>
        </w:rPr>
        <w:t>STRATEGIC PRIORITY 1</w:t>
      </w:r>
      <w:r w:rsidRPr="0024315A">
        <w:rPr>
          <w:rFonts w:ascii="Verdana" w:hAnsi="Verdana"/>
          <w:caps/>
          <w:kern w:val="36"/>
          <w:sz w:val="26"/>
          <w:szCs w:val="26"/>
          <w:lang w:val="en-CA" w:eastAsia="en-US"/>
        </w:rPr>
        <w:t>: Human Rights and Representation</w:t>
      </w:r>
      <w:bookmarkEnd w:id="0"/>
      <w:bookmarkEnd w:id="1"/>
      <w:bookmarkEnd w:id="2"/>
      <w:bookmarkEnd w:id="3"/>
    </w:p>
    <w:p w14:paraId="4CF8997F" w14:textId="77777777" w:rsidR="00BA6599" w:rsidRPr="0024315A" w:rsidRDefault="00BA6599" w:rsidP="00062CCD">
      <w:pPr>
        <w:spacing w:after="0"/>
        <w:ind w:left="720"/>
        <w:rPr>
          <w:sz w:val="26"/>
          <w:szCs w:val="26"/>
          <w:lang w:val="en-CA"/>
        </w:rPr>
      </w:pPr>
      <w:r w:rsidRPr="0024315A">
        <w:rPr>
          <w:b/>
          <w:i/>
          <w:sz w:val="26"/>
          <w:szCs w:val="26"/>
          <w:lang w:val="en-CA"/>
        </w:rPr>
        <w:t>Priority Leader</w:t>
      </w:r>
      <w:r w:rsidRPr="0024315A">
        <w:rPr>
          <w:sz w:val="26"/>
          <w:szCs w:val="26"/>
          <w:lang w:val="en-CA"/>
        </w:rPr>
        <w:t xml:space="preserve">: </w:t>
      </w:r>
      <w:r w:rsidR="00134750" w:rsidRPr="0024315A">
        <w:rPr>
          <w:sz w:val="26"/>
          <w:szCs w:val="26"/>
          <w:lang w:val="en-CA"/>
        </w:rPr>
        <w:t>Fernando Riaño</w:t>
      </w:r>
      <w:r w:rsidRPr="0024315A">
        <w:rPr>
          <w:sz w:val="26"/>
          <w:szCs w:val="26"/>
          <w:lang w:val="en-CA"/>
        </w:rPr>
        <w:t>, 1</w:t>
      </w:r>
      <w:r w:rsidRPr="0024315A">
        <w:rPr>
          <w:sz w:val="26"/>
          <w:szCs w:val="26"/>
          <w:vertAlign w:val="superscript"/>
          <w:lang w:val="en-CA"/>
        </w:rPr>
        <w:t>st</w:t>
      </w:r>
      <w:r w:rsidRPr="0024315A">
        <w:rPr>
          <w:sz w:val="26"/>
          <w:szCs w:val="26"/>
          <w:lang w:val="en-CA"/>
        </w:rPr>
        <w:t xml:space="preserve"> Vice President </w:t>
      </w:r>
    </w:p>
    <w:p w14:paraId="78257A45" w14:textId="77777777" w:rsidR="00BA6599" w:rsidRPr="0024315A" w:rsidRDefault="00BA6599" w:rsidP="00CF57D9">
      <w:pPr>
        <w:spacing w:after="0"/>
        <w:rPr>
          <w:b/>
          <w:sz w:val="26"/>
          <w:szCs w:val="26"/>
          <w:lang w:val="en-CA"/>
        </w:rPr>
      </w:pPr>
    </w:p>
    <w:p w14:paraId="50D0A0CD" w14:textId="77777777" w:rsidR="00BA6599" w:rsidRPr="0024315A" w:rsidRDefault="00134750" w:rsidP="00CF57D9">
      <w:pPr>
        <w:spacing w:after="0"/>
        <w:rPr>
          <w:b/>
          <w:sz w:val="26"/>
          <w:szCs w:val="26"/>
        </w:rPr>
      </w:pPr>
      <w:r w:rsidRPr="0024315A">
        <w:rPr>
          <w:b/>
          <w:sz w:val="26"/>
          <w:szCs w:val="26"/>
        </w:rPr>
        <w:t>“Promoting full participation, equal opportunities, and protecting the human rights of blind and partially sighted persons in all aspects of social, economic, political and cultural life and ensuring that our voice is heard at the global, regional and national levels in all matters affecting our lives.”</w:t>
      </w:r>
    </w:p>
    <w:p w14:paraId="6EB5BC80" w14:textId="77777777" w:rsidR="00BA6599" w:rsidRPr="0024315A" w:rsidRDefault="00BA6599" w:rsidP="00CF57D9">
      <w:pPr>
        <w:spacing w:after="0"/>
        <w:rPr>
          <w:sz w:val="26"/>
          <w:szCs w:val="26"/>
          <w:lang w:val="en-CA"/>
        </w:rPr>
      </w:pPr>
    </w:p>
    <w:p w14:paraId="4D0D6725" w14:textId="77777777" w:rsidR="00BA6599" w:rsidRPr="0024315A" w:rsidRDefault="00BA6599" w:rsidP="00893FCE">
      <w:pPr>
        <w:pStyle w:val="Heading2"/>
        <w:numPr>
          <w:ilvl w:val="1"/>
          <w:numId w:val="3"/>
        </w:numPr>
        <w:rPr>
          <w:rFonts w:cs="Arial"/>
          <w:kern w:val="36"/>
          <w:szCs w:val="26"/>
        </w:rPr>
      </w:pPr>
      <w:bookmarkStart w:id="4" w:name="_Toc357599628"/>
      <w:bookmarkStart w:id="5" w:name="_Toc371599648"/>
      <w:bookmarkStart w:id="6" w:name="_Toc484602438"/>
      <w:r w:rsidRPr="0024315A">
        <w:rPr>
          <w:rFonts w:cs="Arial"/>
          <w:kern w:val="36"/>
          <w:szCs w:val="26"/>
          <w:u w:val="single"/>
        </w:rPr>
        <w:t>Strategic Objective 1</w:t>
      </w:r>
      <w:r w:rsidRPr="0024315A">
        <w:rPr>
          <w:rFonts w:cs="Arial"/>
          <w:kern w:val="36"/>
          <w:szCs w:val="26"/>
        </w:rPr>
        <w:t xml:space="preserve">:  Representing Blind and Partially Sighted Persons at the United Nations and relevant UN Agencies </w:t>
      </w:r>
      <w:r w:rsidR="00C65237" w:rsidRPr="0024315A">
        <w:rPr>
          <w:rFonts w:cs="Arial"/>
          <w:kern w:val="36"/>
          <w:szCs w:val="26"/>
        </w:rPr>
        <w:t xml:space="preserve">and Treaty bodies </w:t>
      </w:r>
      <w:r w:rsidRPr="0024315A">
        <w:rPr>
          <w:rFonts w:cs="Arial"/>
          <w:kern w:val="36"/>
          <w:szCs w:val="26"/>
        </w:rPr>
        <w:t>at the global and regional levels</w:t>
      </w:r>
      <w:bookmarkEnd w:id="4"/>
      <w:bookmarkEnd w:id="5"/>
      <w:bookmarkEnd w:id="6"/>
      <w:r w:rsidRPr="0024315A">
        <w:rPr>
          <w:rFonts w:cs="Arial"/>
          <w:kern w:val="36"/>
          <w:szCs w:val="26"/>
        </w:rPr>
        <w:t xml:space="preserve"> </w:t>
      </w:r>
    </w:p>
    <w:p w14:paraId="163ADEF8" w14:textId="77777777" w:rsidR="00BA6599" w:rsidRPr="0024315A" w:rsidRDefault="00BA6599" w:rsidP="00892F72">
      <w:pPr>
        <w:spacing w:after="0" w:line="240" w:lineRule="auto"/>
        <w:ind w:left="720"/>
        <w:rPr>
          <w:sz w:val="26"/>
          <w:szCs w:val="26"/>
          <w:lang w:val="en-CA"/>
        </w:rPr>
      </w:pPr>
      <w:r w:rsidRPr="0024315A">
        <w:rPr>
          <w:i/>
          <w:sz w:val="26"/>
          <w:szCs w:val="26"/>
          <w:u w:val="single"/>
          <w:lang w:val="en-CA"/>
        </w:rPr>
        <w:t>Objective Leader</w:t>
      </w:r>
      <w:r w:rsidRPr="0024315A">
        <w:rPr>
          <w:i/>
          <w:sz w:val="26"/>
          <w:szCs w:val="26"/>
          <w:lang w:val="en-CA"/>
        </w:rPr>
        <w:t>:</w:t>
      </w:r>
      <w:r w:rsidRPr="0024315A">
        <w:rPr>
          <w:sz w:val="26"/>
          <w:szCs w:val="26"/>
          <w:lang w:val="en-CA"/>
        </w:rPr>
        <w:t xml:space="preserve"> </w:t>
      </w:r>
      <w:r w:rsidR="00C65237" w:rsidRPr="0024315A">
        <w:rPr>
          <w:sz w:val="26"/>
          <w:szCs w:val="26"/>
          <w:lang w:val="en-CA"/>
        </w:rPr>
        <w:t>Arnt Holte</w:t>
      </w:r>
      <w:r w:rsidR="009A09BA" w:rsidRPr="0024315A">
        <w:rPr>
          <w:sz w:val="26"/>
          <w:szCs w:val="26"/>
          <w:lang w:val="en-CA"/>
        </w:rPr>
        <w:t>, Immediate Past President</w:t>
      </w:r>
      <w:r w:rsidRPr="0024315A">
        <w:rPr>
          <w:sz w:val="26"/>
          <w:szCs w:val="26"/>
          <w:lang w:val="en-CA"/>
        </w:rPr>
        <w:t xml:space="preserve"> </w:t>
      </w:r>
    </w:p>
    <w:p w14:paraId="6B88927A" w14:textId="77777777" w:rsidR="00BA6599" w:rsidRPr="0024315A" w:rsidRDefault="00BA6599" w:rsidP="00CF57D9">
      <w:pPr>
        <w:spacing w:after="0" w:line="240" w:lineRule="auto"/>
        <w:ind w:left="360"/>
        <w:rPr>
          <w:sz w:val="26"/>
          <w:szCs w:val="26"/>
          <w:lang w:val="en-CA"/>
        </w:rPr>
      </w:pPr>
    </w:p>
    <w:p w14:paraId="71684FF9" w14:textId="77777777" w:rsidR="00BA6599" w:rsidRPr="0024315A" w:rsidRDefault="00BA6599" w:rsidP="00893FCE">
      <w:pPr>
        <w:pStyle w:val="Heading3"/>
        <w:numPr>
          <w:ilvl w:val="2"/>
          <w:numId w:val="3"/>
        </w:numPr>
        <w:spacing w:before="120"/>
        <w:rPr>
          <w:rFonts w:ascii="Verdana" w:hAnsi="Verdana"/>
        </w:rPr>
      </w:pPr>
      <w:bookmarkStart w:id="7" w:name="_Toc357599629"/>
      <w:bookmarkStart w:id="8" w:name="_Toc371599649"/>
      <w:r w:rsidRPr="0024315A">
        <w:rPr>
          <w:rFonts w:ascii="Verdana" w:hAnsi="Verdana"/>
          <w:u w:val="single"/>
        </w:rPr>
        <w:t>INITIATIVE # 1</w:t>
      </w:r>
      <w:r w:rsidRPr="0024315A">
        <w:rPr>
          <w:rFonts w:ascii="Verdana" w:hAnsi="Verdana"/>
        </w:rPr>
        <w:t xml:space="preserve">: </w:t>
      </w:r>
      <w:bookmarkEnd w:id="7"/>
      <w:bookmarkEnd w:id="8"/>
      <w:r w:rsidR="00DF5744" w:rsidRPr="0024315A">
        <w:rPr>
          <w:rFonts w:ascii="Verdana" w:hAnsi="Verdana"/>
        </w:rPr>
        <w:t>Ensuring adequate representation and engagement of blind and partially sighted persons in UN agencies and Treaty bodies at the global level, particularly through our work with IDA, our presence at COSP, the CRPD Committee and the High Level Political Forum to the SDG’s; and through the development of collaboration with UNCHR, UNICEF, UNDP, UN Women, WHO and others as relevant.</w:t>
      </w:r>
      <w:r w:rsidRPr="0024315A">
        <w:rPr>
          <w:rFonts w:ascii="Verdana" w:hAnsi="Verdana"/>
        </w:rPr>
        <w:t xml:space="preserve"> </w:t>
      </w:r>
    </w:p>
    <w:p w14:paraId="49D0F4D3" w14:textId="77777777" w:rsidR="00BA6599" w:rsidRPr="0024315A" w:rsidRDefault="00BA6599" w:rsidP="00CE05C4">
      <w:pPr>
        <w:spacing w:after="0" w:line="240" w:lineRule="auto"/>
        <w:ind w:left="720"/>
        <w:rPr>
          <w:sz w:val="26"/>
          <w:szCs w:val="26"/>
        </w:rPr>
      </w:pPr>
    </w:p>
    <w:p w14:paraId="704D15BF" w14:textId="77777777" w:rsidR="00BA6599" w:rsidRPr="0024315A" w:rsidRDefault="00BA6599" w:rsidP="0017538D">
      <w:pPr>
        <w:spacing w:after="0" w:line="240" w:lineRule="auto"/>
        <w:ind w:left="720"/>
        <w:rPr>
          <w:b/>
          <w:sz w:val="26"/>
          <w:szCs w:val="26"/>
        </w:rPr>
      </w:pPr>
      <w:r w:rsidRPr="0024315A">
        <w:rPr>
          <w:b/>
          <w:sz w:val="26"/>
          <w:szCs w:val="26"/>
        </w:rPr>
        <w:t>ACTION PLAN</w:t>
      </w:r>
    </w:p>
    <w:p w14:paraId="58482B15" w14:textId="77777777" w:rsidR="00187BA5" w:rsidRPr="0024315A" w:rsidRDefault="009878EF" w:rsidP="0024315A">
      <w:pPr>
        <w:pStyle w:val="ListParagraph"/>
        <w:numPr>
          <w:ilvl w:val="0"/>
          <w:numId w:val="99"/>
        </w:numPr>
        <w:spacing w:after="0" w:line="240" w:lineRule="auto"/>
        <w:rPr>
          <w:b/>
          <w:color w:val="000000" w:themeColor="text1"/>
          <w:sz w:val="26"/>
          <w:szCs w:val="26"/>
        </w:rPr>
      </w:pPr>
      <w:bookmarkStart w:id="9" w:name="_Hlk484596375"/>
      <w:r w:rsidRPr="0024315A">
        <w:rPr>
          <w:color w:val="000000" w:themeColor="text1"/>
          <w:sz w:val="26"/>
          <w:szCs w:val="26"/>
        </w:rPr>
        <w:t>Ensure representation at key UN meetings, such as COSP, HLPF, CRPD committees</w:t>
      </w:r>
      <w:r w:rsidR="003A4798" w:rsidRPr="0024315A">
        <w:rPr>
          <w:color w:val="000000" w:themeColor="text1"/>
          <w:sz w:val="26"/>
          <w:szCs w:val="26"/>
        </w:rPr>
        <w:t>, WH</w:t>
      </w:r>
      <w:r w:rsidR="00473DEE">
        <w:rPr>
          <w:color w:val="000000" w:themeColor="text1"/>
          <w:sz w:val="26"/>
          <w:szCs w:val="26"/>
        </w:rPr>
        <w:t>O</w:t>
      </w:r>
      <w:r w:rsidR="003A4798" w:rsidRPr="0024315A">
        <w:rPr>
          <w:color w:val="000000" w:themeColor="text1"/>
          <w:sz w:val="26"/>
          <w:szCs w:val="26"/>
        </w:rPr>
        <w:t>, etc.</w:t>
      </w:r>
    </w:p>
    <w:p w14:paraId="63A9B7A4" w14:textId="77777777" w:rsidR="009878EF" w:rsidRPr="0024315A" w:rsidRDefault="009878EF" w:rsidP="0024315A">
      <w:pPr>
        <w:pStyle w:val="ListParagraph"/>
        <w:numPr>
          <w:ilvl w:val="0"/>
          <w:numId w:val="99"/>
        </w:numPr>
        <w:spacing w:after="0" w:line="240" w:lineRule="auto"/>
        <w:rPr>
          <w:b/>
          <w:color w:val="000000" w:themeColor="text1"/>
          <w:sz w:val="26"/>
          <w:szCs w:val="26"/>
        </w:rPr>
      </w:pPr>
      <w:r w:rsidRPr="0024315A">
        <w:rPr>
          <w:color w:val="000000" w:themeColor="text1"/>
          <w:sz w:val="26"/>
          <w:szCs w:val="26"/>
        </w:rPr>
        <w:t>Make submissions to relevant treaty bodies that invite comments or submissions on topics of relevance to blind and partially sighted persons – either in partnership with IDA, with Vision Alliance members or independently on behalf of WBU.</w:t>
      </w:r>
    </w:p>
    <w:p w14:paraId="00F707D1" w14:textId="77777777" w:rsidR="009878EF" w:rsidRPr="0024315A" w:rsidRDefault="009878EF" w:rsidP="0024315A">
      <w:pPr>
        <w:pStyle w:val="ListParagraph"/>
        <w:numPr>
          <w:ilvl w:val="0"/>
          <w:numId w:val="99"/>
        </w:numPr>
        <w:spacing w:after="0" w:line="240" w:lineRule="auto"/>
        <w:rPr>
          <w:b/>
          <w:color w:val="000000" w:themeColor="text1"/>
          <w:sz w:val="26"/>
          <w:szCs w:val="26"/>
        </w:rPr>
      </w:pPr>
      <w:r w:rsidRPr="0024315A">
        <w:rPr>
          <w:color w:val="000000" w:themeColor="text1"/>
          <w:sz w:val="26"/>
          <w:szCs w:val="26"/>
        </w:rPr>
        <w:t>Ensure appropriate inclusion of issues of relevance to blind and partially sighted persons within IDA interventions and submissions</w:t>
      </w:r>
    </w:p>
    <w:p w14:paraId="1FF38C5C" w14:textId="77777777" w:rsidR="00A33D6D" w:rsidRPr="0024315A" w:rsidRDefault="00A33D6D" w:rsidP="0024315A">
      <w:pPr>
        <w:pStyle w:val="ListParagraph"/>
        <w:numPr>
          <w:ilvl w:val="0"/>
          <w:numId w:val="99"/>
        </w:numPr>
        <w:spacing w:after="0" w:line="240" w:lineRule="auto"/>
        <w:rPr>
          <w:b/>
          <w:color w:val="000000" w:themeColor="text1"/>
          <w:sz w:val="26"/>
          <w:szCs w:val="26"/>
        </w:rPr>
      </w:pPr>
      <w:r w:rsidRPr="0024315A">
        <w:rPr>
          <w:color w:val="000000" w:themeColor="text1"/>
          <w:sz w:val="26"/>
          <w:szCs w:val="26"/>
        </w:rPr>
        <w:t>Undertake and monitor the Collaboration Plan with WHO to ensure retention of our Official Relations Status.</w:t>
      </w:r>
    </w:p>
    <w:p w14:paraId="5D5C5813" w14:textId="77777777" w:rsidR="003A4798" w:rsidRPr="0024315A" w:rsidRDefault="003A4798" w:rsidP="0024315A">
      <w:pPr>
        <w:pStyle w:val="ListParagraph"/>
        <w:numPr>
          <w:ilvl w:val="0"/>
          <w:numId w:val="99"/>
        </w:numPr>
        <w:spacing w:after="0" w:line="240" w:lineRule="auto"/>
        <w:rPr>
          <w:b/>
          <w:color w:val="000000" w:themeColor="text1"/>
          <w:sz w:val="26"/>
          <w:szCs w:val="26"/>
        </w:rPr>
      </w:pPr>
      <w:r w:rsidRPr="0024315A">
        <w:rPr>
          <w:color w:val="000000" w:themeColor="text1"/>
          <w:sz w:val="26"/>
          <w:szCs w:val="26"/>
        </w:rPr>
        <w:t>Participate actively in the development of the WHO World Report on Vision</w:t>
      </w:r>
    </w:p>
    <w:p w14:paraId="3AABAE27" w14:textId="77777777" w:rsidR="00A33D6D" w:rsidRPr="0024315A" w:rsidRDefault="00A33D6D" w:rsidP="0024315A">
      <w:pPr>
        <w:pStyle w:val="ListParagraph"/>
        <w:numPr>
          <w:ilvl w:val="0"/>
          <w:numId w:val="99"/>
        </w:numPr>
        <w:spacing w:after="0" w:line="240" w:lineRule="auto"/>
        <w:rPr>
          <w:b/>
          <w:color w:val="000000" w:themeColor="text1"/>
          <w:sz w:val="26"/>
          <w:szCs w:val="26"/>
        </w:rPr>
      </w:pPr>
      <w:r w:rsidRPr="0024315A">
        <w:rPr>
          <w:color w:val="000000" w:themeColor="text1"/>
          <w:sz w:val="26"/>
          <w:szCs w:val="26"/>
        </w:rPr>
        <w:t>Compile quadrennial monitoring report for ECOSOC (2019)</w:t>
      </w:r>
    </w:p>
    <w:bookmarkEnd w:id="9"/>
    <w:p w14:paraId="6744D6D9" w14:textId="77777777" w:rsidR="00BA6599" w:rsidRPr="0024315A" w:rsidRDefault="00BA6599" w:rsidP="0017538D">
      <w:pPr>
        <w:spacing w:after="0" w:line="240" w:lineRule="auto"/>
        <w:ind w:left="720"/>
        <w:rPr>
          <w:sz w:val="26"/>
          <w:szCs w:val="26"/>
        </w:rPr>
      </w:pPr>
    </w:p>
    <w:p w14:paraId="56F32403" w14:textId="77777777" w:rsidR="00E62B01" w:rsidRPr="0024315A" w:rsidRDefault="00E62B01" w:rsidP="0017538D">
      <w:pPr>
        <w:spacing w:after="0" w:line="240" w:lineRule="auto"/>
        <w:ind w:left="720"/>
        <w:rPr>
          <w:b/>
          <w:sz w:val="26"/>
          <w:szCs w:val="26"/>
        </w:rPr>
      </w:pPr>
      <w:r w:rsidRPr="0024315A">
        <w:rPr>
          <w:b/>
          <w:sz w:val="26"/>
          <w:szCs w:val="26"/>
        </w:rPr>
        <w:t>STATUS:</w:t>
      </w:r>
    </w:p>
    <w:p w14:paraId="48B9777B" w14:textId="77777777" w:rsidR="00E46ED9" w:rsidRPr="0024315A" w:rsidRDefault="00E46ED9" w:rsidP="0017538D">
      <w:pPr>
        <w:spacing w:after="0" w:line="240" w:lineRule="auto"/>
        <w:ind w:left="720"/>
        <w:rPr>
          <w:sz w:val="26"/>
          <w:szCs w:val="26"/>
        </w:rPr>
      </w:pPr>
    </w:p>
    <w:p w14:paraId="0E299536" w14:textId="77777777" w:rsidR="00BA6599" w:rsidRPr="0024315A" w:rsidRDefault="00BA6599" w:rsidP="00893FCE">
      <w:pPr>
        <w:pStyle w:val="Heading3"/>
        <w:numPr>
          <w:ilvl w:val="2"/>
          <w:numId w:val="3"/>
        </w:numPr>
        <w:spacing w:before="120"/>
        <w:rPr>
          <w:rFonts w:ascii="Verdana" w:hAnsi="Verdana"/>
        </w:rPr>
      </w:pPr>
      <w:bookmarkStart w:id="10" w:name="_Toc357599630"/>
      <w:bookmarkStart w:id="11" w:name="_Toc371599650"/>
      <w:r w:rsidRPr="0024315A">
        <w:rPr>
          <w:rFonts w:ascii="Verdana" w:hAnsi="Verdana"/>
          <w:u w:val="single"/>
        </w:rPr>
        <w:t>INITIATIVE # 2</w:t>
      </w:r>
      <w:r w:rsidRPr="0024315A">
        <w:rPr>
          <w:rFonts w:ascii="Verdana" w:hAnsi="Verdana"/>
        </w:rPr>
        <w:t>:  Ensuring adequate representation of Blind/Partially sighted persons in UN agencies at the regional level through regional bodies.</w:t>
      </w:r>
      <w:bookmarkEnd w:id="10"/>
      <w:bookmarkEnd w:id="11"/>
      <w:r w:rsidRPr="0024315A">
        <w:rPr>
          <w:rFonts w:ascii="Verdana" w:hAnsi="Verdana"/>
        </w:rPr>
        <w:t xml:space="preserve"> </w:t>
      </w:r>
    </w:p>
    <w:p w14:paraId="6C4DDED4" w14:textId="77777777" w:rsidR="00BA6599" w:rsidRPr="0024315A" w:rsidRDefault="00BA6599" w:rsidP="00625554">
      <w:pPr>
        <w:spacing w:after="0" w:line="240" w:lineRule="auto"/>
        <w:ind w:left="720"/>
        <w:rPr>
          <w:sz w:val="26"/>
          <w:szCs w:val="26"/>
        </w:rPr>
      </w:pPr>
    </w:p>
    <w:p w14:paraId="026A5D49" w14:textId="77777777" w:rsidR="00625554" w:rsidRPr="0024315A" w:rsidRDefault="00625554" w:rsidP="00625554">
      <w:pPr>
        <w:spacing w:after="0" w:line="240" w:lineRule="auto"/>
        <w:ind w:left="720"/>
        <w:rPr>
          <w:b/>
          <w:sz w:val="26"/>
          <w:szCs w:val="26"/>
        </w:rPr>
      </w:pPr>
      <w:r w:rsidRPr="0024315A">
        <w:rPr>
          <w:b/>
          <w:sz w:val="26"/>
          <w:szCs w:val="26"/>
        </w:rPr>
        <w:t>ACTION PLAN</w:t>
      </w:r>
    </w:p>
    <w:p w14:paraId="45896D25" w14:textId="77777777" w:rsidR="009878EF" w:rsidRPr="0024315A" w:rsidRDefault="009878EF" w:rsidP="0024315A">
      <w:pPr>
        <w:numPr>
          <w:ilvl w:val="0"/>
          <w:numId w:val="90"/>
        </w:numPr>
        <w:spacing w:after="0" w:line="240" w:lineRule="auto"/>
        <w:rPr>
          <w:sz w:val="26"/>
          <w:szCs w:val="26"/>
        </w:rPr>
      </w:pPr>
      <w:bookmarkStart w:id="12" w:name="_Hlk484596418"/>
      <w:r w:rsidRPr="0024315A">
        <w:rPr>
          <w:sz w:val="26"/>
          <w:szCs w:val="26"/>
        </w:rPr>
        <w:t>Identifying key contact persons in each of key agencies at regional level;</w:t>
      </w:r>
    </w:p>
    <w:p w14:paraId="442D040D" w14:textId="77777777" w:rsidR="009878EF" w:rsidRPr="0024315A" w:rsidRDefault="009878EF" w:rsidP="0024315A">
      <w:pPr>
        <w:numPr>
          <w:ilvl w:val="0"/>
          <w:numId w:val="90"/>
        </w:numPr>
        <w:spacing w:after="0" w:line="240" w:lineRule="auto"/>
        <w:rPr>
          <w:sz w:val="26"/>
          <w:szCs w:val="26"/>
        </w:rPr>
      </w:pPr>
      <w:r w:rsidRPr="0024315A">
        <w:rPr>
          <w:sz w:val="26"/>
          <w:szCs w:val="26"/>
        </w:rPr>
        <w:t>Sharing opportunities for representation at regional UN agency events;</w:t>
      </w:r>
    </w:p>
    <w:p w14:paraId="0E014EE0" w14:textId="77777777" w:rsidR="009878EF" w:rsidRPr="0024315A" w:rsidRDefault="009878EF" w:rsidP="0024315A">
      <w:pPr>
        <w:numPr>
          <w:ilvl w:val="0"/>
          <w:numId w:val="90"/>
        </w:numPr>
        <w:spacing w:after="0" w:line="240" w:lineRule="auto"/>
        <w:rPr>
          <w:sz w:val="26"/>
          <w:szCs w:val="26"/>
        </w:rPr>
      </w:pPr>
      <w:r w:rsidRPr="0024315A">
        <w:rPr>
          <w:sz w:val="26"/>
          <w:szCs w:val="26"/>
        </w:rPr>
        <w:t>Identifying WBU representatives for representation;</w:t>
      </w:r>
    </w:p>
    <w:p w14:paraId="633BAD48" w14:textId="77777777" w:rsidR="009878EF" w:rsidRPr="0024315A" w:rsidRDefault="009878EF" w:rsidP="0024315A">
      <w:pPr>
        <w:numPr>
          <w:ilvl w:val="0"/>
          <w:numId w:val="90"/>
        </w:numPr>
        <w:spacing w:after="0" w:line="240" w:lineRule="auto"/>
        <w:rPr>
          <w:sz w:val="26"/>
          <w:szCs w:val="26"/>
        </w:rPr>
      </w:pPr>
      <w:r w:rsidRPr="0024315A">
        <w:rPr>
          <w:sz w:val="26"/>
          <w:szCs w:val="26"/>
        </w:rPr>
        <w:t>Provide support to regional representation as needed;</w:t>
      </w:r>
    </w:p>
    <w:p w14:paraId="03738F0F" w14:textId="77777777" w:rsidR="009878EF" w:rsidRPr="0024315A" w:rsidRDefault="009878EF" w:rsidP="0024315A">
      <w:pPr>
        <w:numPr>
          <w:ilvl w:val="0"/>
          <w:numId w:val="90"/>
        </w:numPr>
        <w:spacing w:after="0" w:line="240" w:lineRule="auto"/>
        <w:rPr>
          <w:sz w:val="26"/>
          <w:szCs w:val="26"/>
        </w:rPr>
      </w:pPr>
      <w:r w:rsidRPr="0024315A">
        <w:rPr>
          <w:sz w:val="26"/>
          <w:szCs w:val="26"/>
        </w:rPr>
        <w:t>Monitoring events and documenting WBU participation</w:t>
      </w:r>
    </w:p>
    <w:bookmarkEnd w:id="12"/>
    <w:p w14:paraId="0343D525" w14:textId="77777777" w:rsidR="009878EF" w:rsidRPr="0024315A" w:rsidRDefault="009878EF" w:rsidP="00625554">
      <w:pPr>
        <w:spacing w:after="0" w:line="240" w:lineRule="auto"/>
        <w:ind w:left="720"/>
        <w:rPr>
          <w:sz w:val="26"/>
          <w:szCs w:val="26"/>
        </w:rPr>
      </w:pPr>
    </w:p>
    <w:p w14:paraId="5C54A3BD" w14:textId="77777777" w:rsidR="00625554" w:rsidRPr="0024315A" w:rsidRDefault="00625554" w:rsidP="00625554">
      <w:pPr>
        <w:spacing w:after="0" w:line="240" w:lineRule="auto"/>
        <w:ind w:left="720"/>
        <w:rPr>
          <w:b/>
          <w:sz w:val="26"/>
          <w:szCs w:val="26"/>
        </w:rPr>
      </w:pPr>
      <w:r w:rsidRPr="0024315A">
        <w:rPr>
          <w:b/>
          <w:sz w:val="26"/>
          <w:szCs w:val="26"/>
        </w:rPr>
        <w:t>STATUS:</w:t>
      </w:r>
    </w:p>
    <w:p w14:paraId="361A6573" w14:textId="77777777" w:rsidR="00625554" w:rsidRPr="0024315A" w:rsidRDefault="00625554" w:rsidP="00625554">
      <w:pPr>
        <w:spacing w:after="0" w:line="240" w:lineRule="auto"/>
        <w:ind w:left="720"/>
        <w:rPr>
          <w:sz w:val="26"/>
          <w:szCs w:val="26"/>
        </w:rPr>
      </w:pPr>
    </w:p>
    <w:p w14:paraId="2DB2CAD0" w14:textId="77777777" w:rsidR="00BA6599" w:rsidRPr="0024315A" w:rsidRDefault="00BA6599" w:rsidP="00893FCE">
      <w:pPr>
        <w:pStyle w:val="Heading3"/>
        <w:numPr>
          <w:ilvl w:val="2"/>
          <w:numId w:val="3"/>
        </w:numPr>
        <w:spacing w:before="120"/>
        <w:rPr>
          <w:rFonts w:ascii="Verdana" w:hAnsi="Verdana"/>
        </w:rPr>
      </w:pPr>
      <w:bookmarkStart w:id="13" w:name="_Toc357599631"/>
      <w:bookmarkStart w:id="14" w:name="_Toc371599651"/>
      <w:r w:rsidRPr="0024315A">
        <w:rPr>
          <w:rFonts w:ascii="Verdana" w:hAnsi="Verdana"/>
          <w:u w:val="single"/>
        </w:rPr>
        <w:t>INITIATIVE # 3</w:t>
      </w:r>
      <w:r w:rsidRPr="0024315A">
        <w:rPr>
          <w:rFonts w:ascii="Verdana" w:hAnsi="Verdana"/>
        </w:rPr>
        <w:t xml:space="preserve">: </w:t>
      </w:r>
      <w:r w:rsidR="00625554" w:rsidRPr="0024315A">
        <w:rPr>
          <w:rFonts w:ascii="Verdana" w:hAnsi="Verdana"/>
        </w:rPr>
        <w:t>Developing strategies to influence and make accountable UN Agencies regarding their implementation of human rights and other relevant UN programs and services; this includes attendance at the COSP, CRPD Committee and the annual HLPF. In particular, advocating for improved gender equity within the CRPD committee (reference resolution 2016 – 3</w:t>
      </w:r>
      <w:r w:rsidR="002771F5" w:rsidRPr="0024315A">
        <w:rPr>
          <w:rFonts w:ascii="Verdana" w:hAnsi="Verdana"/>
        </w:rPr>
        <w:t>)</w:t>
      </w:r>
      <w:bookmarkEnd w:id="13"/>
      <w:bookmarkEnd w:id="14"/>
      <w:r w:rsidR="002771F5" w:rsidRPr="0024315A">
        <w:rPr>
          <w:rFonts w:ascii="Verdana" w:hAnsi="Verdana"/>
        </w:rPr>
        <w:t>.</w:t>
      </w:r>
    </w:p>
    <w:p w14:paraId="3F1B65D4" w14:textId="77777777" w:rsidR="00BA6599" w:rsidRPr="0024315A" w:rsidRDefault="00BA6599" w:rsidP="00686A31">
      <w:pPr>
        <w:spacing w:after="0" w:line="240" w:lineRule="auto"/>
        <w:ind w:left="720"/>
        <w:rPr>
          <w:sz w:val="26"/>
          <w:szCs w:val="26"/>
          <w:lang w:val="en-CA"/>
        </w:rPr>
      </w:pPr>
    </w:p>
    <w:p w14:paraId="191E4ECF" w14:textId="77777777" w:rsidR="002771F5" w:rsidRPr="0024315A" w:rsidRDefault="002771F5" w:rsidP="002771F5">
      <w:pPr>
        <w:spacing w:after="0" w:line="240" w:lineRule="auto"/>
        <w:ind w:left="720"/>
        <w:rPr>
          <w:b/>
          <w:sz w:val="26"/>
          <w:szCs w:val="26"/>
        </w:rPr>
      </w:pPr>
      <w:r w:rsidRPr="0024315A">
        <w:rPr>
          <w:b/>
          <w:sz w:val="26"/>
          <w:szCs w:val="26"/>
        </w:rPr>
        <w:t>ACTION PLAN</w:t>
      </w:r>
    </w:p>
    <w:p w14:paraId="3AC2180B" w14:textId="77777777" w:rsidR="002771F5" w:rsidRPr="0024315A" w:rsidRDefault="003A4798" w:rsidP="0024315A">
      <w:pPr>
        <w:pStyle w:val="ListParagraph"/>
        <w:numPr>
          <w:ilvl w:val="0"/>
          <w:numId w:val="100"/>
        </w:numPr>
        <w:spacing w:after="0" w:line="240" w:lineRule="auto"/>
        <w:rPr>
          <w:sz w:val="26"/>
          <w:szCs w:val="26"/>
        </w:rPr>
      </w:pPr>
      <w:bookmarkStart w:id="15" w:name="_Hlk484596450"/>
      <w:r w:rsidRPr="0024315A">
        <w:rPr>
          <w:sz w:val="26"/>
          <w:szCs w:val="26"/>
        </w:rPr>
        <w:t xml:space="preserve">Regular attendance at COSP, HLPF, WHA, WIPO, UPU and other relevant UN bodies </w:t>
      </w:r>
    </w:p>
    <w:p w14:paraId="4321245B" w14:textId="77777777" w:rsidR="003A4798" w:rsidRPr="0024315A" w:rsidRDefault="003A4798" w:rsidP="0024315A">
      <w:pPr>
        <w:pStyle w:val="ListParagraph"/>
        <w:numPr>
          <w:ilvl w:val="0"/>
          <w:numId w:val="100"/>
        </w:numPr>
        <w:spacing w:after="0" w:line="240" w:lineRule="auto"/>
        <w:rPr>
          <w:sz w:val="26"/>
          <w:szCs w:val="26"/>
        </w:rPr>
      </w:pPr>
      <w:r w:rsidRPr="0024315A">
        <w:rPr>
          <w:sz w:val="26"/>
          <w:szCs w:val="26"/>
        </w:rPr>
        <w:t>Encourage WBU members to advocate with their countries that are engaged in the voluntary review process at HLPF, the CRPD committees</w:t>
      </w:r>
    </w:p>
    <w:p w14:paraId="697C8009" w14:textId="77777777" w:rsidR="003A4798" w:rsidRPr="0024315A" w:rsidRDefault="003A4798" w:rsidP="0024315A">
      <w:pPr>
        <w:pStyle w:val="ListParagraph"/>
        <w:numPr>
          <w:ilvl w:val="0"/>
          <w:numId w:val="100"/>
        </w:numPr>
        <w:spacing w:after="0" w:line="240" w:lineRule="auto"/>
        <w:rPr>
          <w:sz w:val="26"/>
          <w:szCs w:val="26"/>
        </w:rPr>
      </w:pPr>
      <w:r w:rsidRPr="0024315A">
        <w:rPr>
          <w:sz w:val="26"/>
          <w:szCs w:val="26"/>
        </w:rPr>
        <w:t>Advocate for improved gender equity on the CRPD committee and disability representation on other UN bodies</w:t>
      </w:r>
    </w:p>
    <w:bookmarkEnd w:id="15"/>
    <w:p w14:paraId="6848D653" w14:textId="77777777" w:rsidR="009878EF" w:rsidRPr="0024315A" w:rsidRDefault="009878EF" w:rsidP="002771F5">
      <w:pPr>
        <w:spacing w:after="0" w:line="240" w:lineRule="auto"/>
        <w:ind w:left="720"/>
        <w:rPr>
          <w:sz w:val="26"/>
          <w:szCs w:val="26"/>
        </w:rPr>
      </w:pPr>
    </w:p>
    <w:p w14:paraId="4D530E0F" w14:textId="77777777" w:rsidR="002771F5" w:rsidRPr="0024315A" w:rsidRDefault="002771F5" w:rsidP="002771F5">
      <w:pPr>
        <w:spacing w:after="0" w:line="240" w:lineRule="auto"/>
        <w:ind w:left="720"/>
        <w:rPr>
          <w:b/>
          <w:sz w:val="26"/>
          <w:szCs w:val="26"/>
        </w:rPr>
      </w:pPr>
      <w:r w:rsidRPr="0024315A">
        <w:rPr>
          <w:b/>
          <w:sz w:val="26"/>
          <w:szCs w:val="26"/>
        </w:rPr>
        <w:t>STATUS:</w:t>
      </w:r>
    </w:p>
    <w:p w14:paraId="064F4279" w14:textId="77777777" w:rsidR="002771F5" w:rsidRPr="0024315A" w:rsidRDefault="002771F5" w:rsidP="002771F5">
      <w:pPr>
        <w:spacing w:after="0" w:line="240" w:lineRule="auto"/>
        <w:ind w:left="720"/>
        <w:rPr>
          <w:sz w:val="26"/>
          <w:szCs w:val="26"/>
        </w:rPr>
      </w:pPr>
    </w:p>
    <w:p w14:paraId="29B5DA73" w14:textId="77777777" w:rsidR="00BA6599" w:rsidRPr="0024315A" w:rsidRDefault="00BA6599" w:rsidP="00893FCE">
      <w:pPr>
        <w:pStyle w:val="Heading3"/>
        <w:numPr>
          <w:ilvl w:val="2"/>
          <w:numId w:val="3"/>
        </w:numPr>
        <w:spacing w:before="120"/>
        <w:rPr>
          <w:rFonts w:ascii="Verdana" w:hAnsi="Verdana"/>
        </w:rPr>
      </w:pPr>
      <w:bookmarkStart w:id="16" w:name="_Toc357599632"/>
      <w:bookmarkStart w:id="17" w:name="_Toc371599652"/>
      <w:r w:rsidRPr="0024315A">
        <w:rPr>
          <w:rFonts w:ascii="Verdana" w:hAnsi="Verdana"/>
          <w:u w:val="single"/>
        </w:rPr>
        <w:t>INITIATIVE # 4</w:t>
      </w:r>
      <w:r w:rsidRPr="0024315A">
        <w:rPr>
          <w:rFonts w:ascii="Verdana" w:hAnsi="Verdana"/>
        </w:rPr>
        <w:t xml:space="preserve">: </w:t>
      </w:r>
      <w:bookmarkEnd w:id="16"/>
      <w:bookmarkEnd w:id="17"/>
      <w:r w:rsidR="00590D79" w:rsidRPr="0024315A">
        <w:rPr>
          <w:rFonts w:ascii="Verdana" w:hAnsi="Verdana"/>
        </w:rPr>
        <w:t>Ensure that our voice is heard through the issuance of press releases, messages and social media activity through the promotion of relevant international days.</w:t>
      </w:r>
    </w:p>
    <w:p w14:paraId="408A33FC" w14:textId="77777777" w:rsidR="00BA6599" w:rsidRPr="0024315A" w:rsidRDefault="00BA6599" w:rsidP="00590D79">
      <w:pPr>
        <w:spacing w:after="0" w:line="240" w:lineRule="auto"/>
        <w:ind w:left="720"/>
        <w:rPr>
          <w:sz w:val="26"/>
          <w:szCs w:val="26"/>
          <w:lang w:val="en-CA"/>
        </w:rPr>
      </w:pPr>
    </w:p>
    <w:p w14:paraId="10F92BF5" w14:textId="77777777" w:rsidR="00590D79" w:rsidRPr="0024315A" w:rsidRDefault="00590D79" w:rsidP="00590D79">
      <w:pPr>
        <w:spacing w:after="0" w:line="240" w:lineRule="auto"/>
        <w:ind w:left="720"/>
        <w:rPr>
          <w:b/>
          <w:sz w:val="26"/>
          <w:szCs w:val="26"/>
        </w:rPr>
      </w:pPr>
      <w:r w:rsidRPr="0024315A">
        <w:rPr>
          <w:b/>
          <w:sz w:val="26"/>
          <w:szCs w:val="26"/>
        </w:rPr>
        <w:t>ACTION PLAN</w:t>
      </w:r>
    </w:p>
    <w:p w14:paraId="42180E93" w14:textId="77777777" w:rsidR="00590D79" w:rsidRPr="0024315A" w:rsidRDefault="003A4798" w:rsidP="0024315A">
      <w:pPr>
        <w:pStyle w:val="ListParagraph"/>
        <w:numPr>
          <w:ilvl w:val="0"/>
          <w:numId w:val="101"/>
        </w:numPr>
        <w:spacing w:after="0" w:line="240" w:lineRule="auto"/>
        <w:rPr>
          <w:sz w:val="26"/>
          <w:szCs w:val="26"/>
        </w:rPr>
      </w:pPr>
      <w:bookmarkStart w:id="18" w:name="_Hlk484596480"/>
      <w:r w:rsidRPr="0024315A">
        <w:rPr>
          <w:sz w:val="26"/>
          <w:szCs w:val="26"/>
        </w:rPr>
        <w:t>Identify UN recognized International Days of most relevance and importance to WBU</w:t>
      </w:r>
    </w:p>
    <w:p w14:paraId="2FF3FC90" w14:textId="77777777" w:rsidR="003A4798" w:rsidRPr="0024315A" w:rsidRDefault="003A4798" w:rsidP="0024315A">
      <w:pPr>
        <w:pStyle w:val="ListParagraph"/>
        <w:numPr>
          <w:ilvl w:val="0"/>
          <w:numId w:val="101"/>
        </w:numPr>
        <w:spacing w:after="0" w:line="240" w:lineRule="auto"/>
        <w:rPr>
          <w:sz w:val="26"/>
          <w:szCs w:val="26"/>
        </w:rPr>
      </w:pPr>
      <w:r w:rsidRPr="0024315A">
        <w:rPr>
          <w:sz w:val="26"/>
          <w:szCs w:val="26"/>
        </w:rPr>
        <w:t>Identify key messages that WBU wishes to convey for each international day</w:t>
      </w:r>
    </w:p>
    <w:p w14:paraId="3E2CEE03" w14:textId="77777777" w:rsidR="003A4798" w:rsidRPr="0024315A" w:rsidRDefault="003A4798" w:rsidP="0024315A">
      <w:pPr>
        <w:pStyle w:val="ListParagraph"/>
        <w:numPr>
          <w:ilvl w:val="0"/>
          <w:numId w:val="101"/>
        </w:numPr>
        <w:spacing w:after="0" w:line="240" w:lineRule="auto"/>
        <w:rPr>
          <w:sz w:val="26"/>
          <w:szCs w:val="26"/>
        </w:rPr>
      </w:pPr>
      <w:r w:rsidRPr="0024315A">
        <w:rPr>
          <w:sz w:val="26"/>
          <w:szCs w:val="26"/>
        </w:rPr>
        <w:t>Develop press releases and messages to commemorate the significant international days, placing on website and providing to WBU members to support their messaging efforts</w:t>
      </w:r>
    </w:p>
    <w:p w14:paraId="5CB3D0CA" w14:textId="77777777" w:rsidR="003A4798" w:rsidRPr="0024315A" w:rsidRDefault="003A4798" w:rsidP="0024315A">
      <w:pPr>
        <w:pStyle w:val="ListParagraph"/>
        <w:numPr>
          <w:ilvl w:val="0"/>
          <w:numId w:val="101"/>
        </w:numPr>
        <w:spacing w:after="0" w:line="240" w:lineRule="auto"/>
        <w:rPr>
          <w:sz w:val="26"/>
          <w:szCs w:val="26"/>
        </w:rPr>
      </w:pPr>
      <w:r w:rsidRPr="0024315A">
        <w:rPr>
          <w:sz w:val="26"/>
          <w:szCs w:val="26"/>
        </w:rPr>
        <w:t>Support international day messaging efforts through social media</w:t>
      </w:r>
    </w:p>
    <w:bookmarkEnd w:id="18"/>
    <w:p w14:paraId="795DBE34" w14:textId="77777777" w:rsidR="00590D79" w:rsidRPr="0024315A" w:rsidRDefault="00590D79" w:rsidP="00590D79">
      <w:pPr>
        <w:spacing w:after="0" w:line="240" w:lineRule="auto"/>
        <w:ind w:left="720"/>
        <w:rPr>
          <w:sz w:val="26"/>
          <w:szCs w:val="26"/>
        </w:rPr>
      </w:pPr>
    </w:p>
    <w:p w14:paraId="1C56D584" w14:textId="77777777" w:rsidR="00590D79" w:rsidRPr="0024315A" w:rsidRDefault="00590D79" w:rsidP="00590D79">
      <w:pPr>
        <w:spacing w:after="0" w:line="240" w:lineRule="auto"/>
        <w:ind w:left="720"/>
        <w:rPr>
          <w:b/>
          <w:sz w:val="26"/>
          <w:szCs w:val="26"/>
        </w:rPr>
      </w:pPr>
      <w:r w:rsidRPr="0024315A">
        <w:rPr>
          <w:b/>
          <w:sz w:val="26"/>
          <w:szCs w:val="26"/>
        </w:rPr>
        <w:t>STATUS:</w:t>
      </w:r>
    </w:p>
    <w:p w14:paraId="4A49EFE9" w14:textId="77777777" w:rsidR="00590D79" w:rsidRPr="0024315A" w:rsidRDefault="00590D79" w:rsidP="00590D79">
      <w:pPr>
        <w:spacing w:after="0" w:line="240" w:lineRule="auto"/>
        <w:ind w:left="720"/>
        <w:rPr>
          <w:sz w:val="26"/>
          <w:szCs w:val="26"/>
        </w:rPr>
      </w:pPr>
    </w:p>
    <w:p w14:paraId="11859803" w14:textId="77777777" w:rsidR="00590D79" w:rsidRPr="0024315A" w:rsidRDefault="00590D79" w:rsidP="00893FCE">
      <w:pPr>
        <w:pStyle w:val="Heading3"/>
        <w:numPr>
          <w:ilvl w:val="2"/>
          <w:numId w:val="3"/>
        </w:numPr>
        <w:spacing w:before="120"/>
        <w:rPr>
          <w:rFonts w:ascii="Verdana" w:hAnsi="Verdana"/>
        </w:rPr>
      </w:pPr>
      <w:r w:rsidRPr="0024315A">
        <w:rPr>
          <w:rFonts w:ascii="Verdana" w:hAnsi="Verdana"/>
          <w:u w:val="single"/>
        </w:rPr>
        <w:t>INITIATIVE # 5</w:t>
      </w:r>
      <w:r w:rsidRPr="0024315A">
        <w:rPr>
          <w:rFonts w:ascii="Verdana" w:hAnsi="Verdana"/>
        </w:rPr>
        <w:t>: Influencing the UN for the recognition of World Braille Day or White Cane Safety Day as international UN Day and motivating national members to lobby their governments to move/support the initiative at the appropriate UN forum.</w:t>
      </w:r>
    </w:p>
    <w:p w14:paraId="4D2560D0" w14:textId="77777777" w:rsidR="00590D79" w:rsidRPr="0024315A" w:rsidRDefault="00590D79" w:rsidP="00590D79">
      <w:pPr>
        <w:spacing w:after="0" w:line="240" w:lineRule="auto"/>
        <w:ind w:left="720"/>
        <w:rPr>
          <w:sz w:val="26"/>
          <w:szCs w:val="26"/>
          <w:lang w:val="en-CA"/>
        </w:rPr>
      </w:pPr>
    </w:p>
    <w:p w14:paraId="2DFFEE78" w14:textId="77777777" w:rsidR="00590D79" w:rsidRPr="0024315A" w:rsidRDefault="00590D79" w:rsidP="00590D79">
      <w:pPr>
        <w:spacing w:after="0" w:line="240" w:lineRule="auto"/>
        <w:ind w:left="720"/>
        <w:rPr>
          <w:b/>
          <w:sz w:val="26"/>
          <w:szCs w:val="26"/>
        </w:rPr>
      </w:pPr>
      <w:r w:rsidRPr="0024315A">
        <w:rPr>
          <w:b/>
          <w:sz w:val="26"/>
          <w:szCs w:val="26"/>
        </w:rPr>
        <w:t>ACTION PLAN</w:t>
      </w:r>
    </w:p>
    <w:p w14:paraId="4E6C4271" w14:textId="77777777" w:rsidR="003A4798" w:rsidRPr="0024315A" w:rsidRDefault="003A4798" w:rsidP="0024315A">
      <w:pPr>
        <w:numPr>
          <w:ilvl w:val="0"/>
          <w:numId w:val="91"/>
        </w:numPr>
        <w:spacing w:after="0" w:line="240" w:lineRule="auto"/>
        <w:rPr>
          <w:sz w:val="26"/>
          <w:szCs w:val="26"/>
        </w:rPr>
      </w:pPr>
      <w:bookmarkStart w:id="19" w:name="_Hlk484596504"/>
      <w:r w:rsidRPr="0024315A">
        <w:rPr>
          <w:sz w:val="26"/>
          <w:szCs w:val="26"/>
        </w:rPr>
        <w:t>Studying the process related to recognition;</w:t>
      </w:r>
    </w:p>
    <w:p w14:paraId="2A3DC284" w14:textId="77777777" w:rsidR="003A4798" w:rsidRPr="0024315A" w:rsidRDefault="003A4798" w:rsidP="0024315A">
      <w:pPr>
        <w:numPr>
          <w:ilvl w:val="0"/>
          <w:numId w:val="91"/>
        </w:numPr>
        <w:spacing w:after="0" w:line="240" w:lineRule="auto"/>
        <w:rPr>
          <w:sz w:val="26"/>
          <w:szCs w:val="26"/>
        </w:rPr>
      </w:pPr>
      <w:r w:rsidRPr="0024315A">
        <w:rPr>
          <w:sz w:val="26"/>
          <w:szCs w:val="26"/>
        </w:rPr>
        <w:t>Preparing strategic interventions and related documents;</w:t>
      </w:r>
    </w:p>
    <w:p w14:paraId="1E5C1726" w14:textId="77777777" w:rsidR="003A4798" w:rsidRPr="0024315A" w:rsidRDefault="003A4798" w:rsidP="0024315A">
      <w:pPr>
        <w:numPr>
          <w:ilvl w:val="0"/>
          <w:numId w:val="91"/>
        </w:numPr>
        <w:spacing w:after="0" w:line="240" w:lineRule="auto"/>
        <w:rPr>
          <w:sz w:val="26"/>
          <w:szCs w:val="26"/>
        </w:rPr>
      </w:pPr>
      <w:r w:rsidRPr="0024315A">
        <w:rPr>
          <w:sz w:val="26"/>
          <w:szCs w:val="26"/>
        </w:rPr>
        <w:t>Identifying and preparing the country for presenting the demand;</w:t>
      </w:r>
    </w:p>
    <w:p w14:paraId="4DF0D470" w14:textId="77777777" w:rsidR="003A4798" w:rsidRPr="0024315A" w:rsidRDefault="003A4798" w:rsidP="0024315A">
      <w:pPr>
        <w:numPr>
          <w:ilvl w:val="0"/>
          <w:numId w:val="91"/>
        </w:numPr>
        <w:spacing w:after="0" w:line="240" w:lineRule="auto"/>
        <w:rPr>
          <w:sz w:val="26"/>
          <w:szCs w:val="26"/>
        </w:rPr>
      </w:pPr>
      <w:r w:rsidRPr="0024315A">
        <w:rPr>
          <w:sz w:val="26"/>
          <w:szCs w:val="26"/>
        </w:rPr>
        <w:t>Identifying key contact persons both in UN and the presenting country</w:t>
      </w:r>
    </w:p>
    <w:bookmarkEnd w:id="19"/>
    <w:p w14:paraId="2B12990B" w14:textId="77777777" w:rsidR="003A4798" w:rsidRPr="0024315A" w:rsidRDefault="003A4798" w:rsidP="00590D79">
      <w:pPr>
        <w:spacing w:after="0" w:line="240" w:lineRule="auto"/>
        <w:ind w:left="720"/>
        <w:rPr>
          <w:sz w:val="26"/>
          <w:szCs w:val="26"/>
        </w:rPr>
      </w:pPr>
    </w:p>
    <w:p w14:paraId="0385F1FF" w14:textId="77777777" w:rsidR="00590D79" w:rsidRPr="0024315A" w:rsidRDefault="00590D79" w:rsidP="00590D79">
      <w:pPr>
        <w:spacing w:after="0" w:line="240" w:lineRule="auto"/>
        <w:ind w:left="720"/>
        <w:rPr>
          <w:b/>
          <w:sz w:val="26"/>
          <w:szCs w:val="26"/>
        </w:rPr>
      </w:pPr>
      <w:r w:rsidRPr="0024315A">
        <w:rPr>
          <w:b/>
          <w:sz w:val="26"/>
          <w:szCs w:val="26"/>
        </w:rPr>
        <w:t>STATUS:</w:t>
      </w:r>
    </w:p>
    <w:p w14:paraId="44A1838D" w14:textId="77777777" w:rsidR="00590D79" w:rsidRPr="0024315A" w:rsidRDefault="00590D79" w:rsidP="00590D79">
      <w:pPr>
        <w:spacing w:after="0" w:line="240" w:lineRule="auto"/>
        <w:ind w:left="720"/>
        <w:rPr>
          <w:sz w:val="26"/>
          <w:szCs w:val="26"/>
          <w:lang w:val="en-CA"/>
        </w:rPr>
      </w:pPr>
    </w:p>
    <w:p w14:paraId="03408FBE" w14:textId="77777777" w:rsidR="00BA6599" w:rsidRPr="0024315A" w:rsidRDefault="00BA6599" w:rsidP="00893FCE">
      <w:pPr>
        <w:pStyle w:val="Heading2"/>
        <w:numPr>
          <w:ilvl w:val="1"/>
          <w:numId w:val="3"/>
        </w:numPr>
        <w:rPr>
          <w:rFonts w:cs="Arial"/>
          <w:kern w:val="36"/>
          <w:szCs w:val="26"/>
        </w:rPr>
      </w:pPr>
      <w:bookmarkStart w:id="20" w:name="_Toc357599633"/>
      <w:bookmarkStart w:id="21" w:name="_Toc371599653"/>
      <w:bookmarkStart w:id="22" w:name="_Toc484602439"/>
      <w:r w:rsidRPr="0024315A">
        <w:rPr>
          <w:rFonts w:cs="Arial"/>
          <w:kern w:val="36"/>
          <w:szCs w:val="26"/>
          <w:u w:val="single"/>
        </w:rPr>
        <w:t>Strategic Objective 2</w:t>
      </w:r>
      <w:r w:rsidRPr="0024315A">
        <w:rPr>
          <w:rFonts w:cs="Arial"/>
          <w:kern w:val="36"/>
          <w:szCs w:val="26"/>
        </w:rPr>
        <w:t xml:space="preserve">: </w:t>
      </w:r>
      <w:r w:rsidR="00C65237" w:rsidRPr="0024315A">
        <w:rPr>
          <w:rFonts w:cs="Arial"/>
          <w:kern w:val="36"/>
          <w:szCs w:val="26"/>
        </w:rPr>
        <w:t>E</w:t>
      </w:r>
      <w:bookmarkEnd w:id="20"/>
      <w:bookmarkEnd w:id="21"/>
      <w:r w:rsidR="00C65237" w:rsidRPr="0024315A">
        <w:rPr>
          <w:szCs w:val="26"/>
        </w:rPr>
        <w:t>nsuring that the WBU and its members are actively engaged in the implementation and monitoring of the UN Convention on the Rights of Persons with Disabilities (CRPD) at both the international and national levels</w:t>
      </w:r>
      <w:bookmarkEnd w:id="22"/>
    </w:p>
    <w:p w14:paraId="5ED7257E" w14:textId="77777777" w:rsidR="00BA6599" w:rsidRPr="0024315A" w:rsidRDefault="00BA6599" w:rsidP="00B42BFB">
      <w:pPr>
        <w:spacing w:after="0" w:line="240" w:lineRule="auto"/>
        <w:ind w:left="720"/>
        <w:rPr>
          <w:sz w:val="26"/>
          <w:szCs w:val="26"/>
          <w:lang w:val="en-CA"/>
        </w:rPr>
      </w:pPr>
      <w:r w:rsidRPr="0024315A">
        <w:rPr>
          <w:i/>
          <w:sz w:val="26"/>
          <w:szCs w:val="26"/>
          <w:u w:val="single"/>
          <w:lang w:val="en-CA"/>
        </w:rPr>
        <w:t>Objective Leader</w:t>
      </w:r>
      <w:r w:rsidR="00DF5744" w:rsidRPr="0024315A">
        <w:rPr>
          <w:i/>
          <w:sz w:val="26"/>
          <w:szCs w:val="26"/>
          <w:u w:val="single"/>
          <w:lang w:val="en-CA"/>
        </w:rPr>
        <w:t>s</w:t>
      </w:r>
      <w:r w:rsidRPr="0024315A">
        <w:rPr>
          <w:i/>
          <w:sz w:val="26"/>
          <w:szCs w:val="26"/>
          <w:lang w:val="en-CA"/>
        </w:rPr>
        <w:t>:</w:t>
      </w:r>
      <w:r w:rsidRPr="0024315A">
        <w:rPr>
          <w:sz w:val="26"/>
          <w:szCs w:val="26"/>
          <w:lang w:val="en-CA"/>
        </w:rPr>
        <w:t xml:space="preserve"> </w:t>
      </w:r>
      <w:r w:rsidR="00DF5744" w:rsidRPr="0024315A">
        <w:rPr>
          <w:sz w:val="26"/>
          <w:szCs w:val="26"/>
          <w:lang w:val="en-CA"/>
        </w:rPr>
        <w:t>Fernando Riaño and Lars Bosselmann</w:t>
      </w:r>
    </w:p>
    <w:p w14:paraId="7EC638D3" w14:textId="77777777" w:rsidR="00BA6599" w:rsidRPr="0024315A" w:rsidRDefault="00BA6599" w:rsidP="00CF57D9">
      <w:pPr>
        <w:spacing w:after="0" w:line="240" w:lineRule="auto"/>
        <w:rPr>
          <w:sz w:val="26"/>
          <w:szCs w:val="26"/>
          <w:lang w:val="en-CA"/>
        </w:rPr>
      </w:pPr>
    </w:p>
    <w:p w14:paraId="157EF6A2" w14:textId="77777777" w:rsidR="00BA6599" w:rsidRPr="0024315A" w:rsidRDefault="00BA6599" w:rsidP="00893FCE">
      <w:pPr>
        <w:pStyle w:val="Heading3"/>
        <w:numPr>
          <w:ilvl w:val="2"/>
          <w:numId w:val="3"/>
        </w:numPr>
        <w:spacing w:before="120"/>
        <w:rPr>
          <w:rFonts w:ascii="Verdana" w:hAnsi="Verdana"/>
          <w:u w:val="single"/>
        </w:rPr>
      </w:pPr>
      <w:bookmarkStart w:id="23" w:name="_Toc357599634"/>
      <w:bookmarkStart w:id="24" w:name="_Toc371599654"/>
      <w:r w:rsidRPr="0024315A">
        <w:rPr>
          <w:rFonts w:ascii="Verdana" w:hAnsi="Verdana"/>
          <w:u w:val="single"/>
        </w:rPr>
        <w:t>INITIATIVE #1</w:t>
      </w:r>
      <w:r w:rsidRPr="0024315A">
        <w:rPr>
          <w:rFonts w:ascii="Verdana" w:hAnsi="Verdana"/>
        </w:rPr>
        <w:t xml:space="preserve">: </w:t>
      </w:r>
      <w:bookmarkEnd w:id="23"/>
      <w:bookmarkEnd w:id="24"/>
      <w:r w:rsidR="00E14CFB" w:rsidRPr="0024315A">
        <w:rPr>
          <w:rFonts w:ascii="Verdana" w:hAnsi="Verdana"/>
        </w:rPr>
        <w:t>Provide support to members from countries where the CRPD has not yet been ratified to work towards its ratification.</w:t>
      </w:r>
    </w:p>
    <w:p w14:paraId="42C8619E" w14:textId="77777777" w:rsidR="00BA6599" w:rsidRPr="0024315A" w:rsidRDefault="00BA6599" w:rsidP="00CF57D9">
      <w:pPr>
        <w:spacing w:after="0" w:line="240" w:lineRule="auto"/>
        <w:rPr>
          <w:sz w:val="26"/>
          <w:szCs w:val="26"/>
          <w:lang w:val="en-CA"/>
        </w:rPr>
      </w:pPr>
    </w:p>
    <w:p w14:paraId="1C55D027" w14:textId="77777777" w:rsidR="002E53A8" w:rsidRPr="0024315A" w:rsidRDefault="002E53A8" w:rsidP="002E53A8">
      <w:pPr>
        <w:spacing w:after="0" w:line="240" w:lineRule="auto"/>
        <w:ind w:left="720"/>
        <w:rPr>
          <w:b/>
          <w:sz w:val="26"/>
          <w:szCs w:val="26"/>
        </w:rPr>
      </w:pPr>
      <w:r w:rsidRPr="0024315A">
        <w:rPr>
          <w:b/>
          <w:sz w:val="26"/>
          <w:szCs w:val="26"/>
        </w:rPr>
        <w:t>ACTION PLAN</w:t>
      </w:r>
    </w:p>
    <w:p w14:paraId="231F3545" w14:textId="77777777" w:rsidR="00D8729A" w:rsidRPr="0024315A" w:rsidRDefault="00DF2BD3" w:rsidP="00D8729A">
      <w:pPr>
        <w:pStyle w:val="ListParagraph"/>
        <w:numPr>
          <w:ilvl w:val="0"/>
          <w:numId w:val="9"/>
        </w:numPr>
        <w:spacing w:after="0" w:line="240" w:lineRule="auto"/>
        <w:ind w:left="1080"/>
        <w:rPr>
          <w:sz w:val="26"/>
          <w:szCs w:val="26"/>
        </w:rPr>
      </w:pPr>
      <w:bookmarkStart w:id="25" w:name="_Hlk484596586"/>
      <w:r w:rsidRPr="0024315A">
        <w:rPr>
          <w:sz w:val="26"/>
          <w:szCs w:val="26"/>
        </w:rPr>
        <w:t>Mapping by regions the countries which have not yet ratified the UNCRPD</w:t>
      </w:r>
    </w:p>
    <w:p w14:paraId="7F4B6E61" w14:textId="77777777" w:rsidR="00D8729A" w:rsidRPr="0024315A" w:rsidRDefault="00D8729A" w:rsidP="00D8729A">
      <w:pPr>
        <w:pStyle w:val="ListParagraph"/>
        <w:numPr>
          <w:ilvl w:val="0"/>
          <w:numId w:val="9"/>
        </w:numPr>
        <w:spacing w:after="0" w:line="240" w:lineRule="auto"/>
        <w:ind w:left="1080"/>
        <w:rPr>
          <w:sz w:val="26"/>
          <w:szCs w:val="26"/>
        </w:rPr>
      </w:pPr>
      <w:r w:rsidRPr="0024315A">
        <w:rPr>
          <w:sz w:val="26"/>
          <w:szCs w:val="26"/>
        </w:rPr>
        <w:t>O</w:t>
      </w:r>
      <w:r w:rsidR="00DF2BD3" w:rsidRPr="0024315A">
        <w:rPr>
          <w:sz w:val="26"/>
          <w:szCs w:val="26"/>
        </w:rPr>
        <w:t>nline workshops with WBU national members to advocate for the UNCRPD ratification</w:t>
      </w:r>
    </w:p>
    <w:p w14:paraId="0BD68909" w14:textId="77777777" w:rsidR="008F663A" w:rsidRPr="0024315A" w:rsidRDefault="00135EEC" w:rsidP="00D8729A">
      <w:pPr>
        <w:pStyle w:val="ListParagraph"/>
        <w:numPr>
          <w:ilvl w:val="0"/>
          <w:numId w:val="9"/>
        </w:numPr>
        <w:spacing w:after="0" w:line="240" w:lineRule="auto"/>
        <w:ind w:left="1080"/>
        <w:rPr>
          <w:sz w:val="26"/>
          <w:szCs w:val="26"/>
        </w:rPr>
      </w:pPr>
      <w:r w:rsidRPr="0024315A">
        <w:rPr>
          <w:sz w:val="26"/>
          <w:szCs w:val="26"/>
        </w:rPr>
        <w:t>Regional workshops to develop and implement strategies for the adoption and ratification of the UNCRPD</w:t>
      </w:r>
    </w:p>
    <w:p w14:paraId="4053D33F" w14:textId="77777777" w:rsidR="00135EEC" w:rsidRPr="0024315A" w:rsidRDefault="00135EEC" w:rsidP="00893FCE">
      <w:pPr>
        <w:pStyle w:val="ListParagraph"/>
        <w:numPr>
          <w:ilvl w:val="0"/>
          <w:numId w:val="9"/>
        </w:numPr>
        <w:spacing w:after="0" w:line="240" w:lineRule="auto"/>
        <w:ind w:left="1080"/>
        <w:rPr>
          <w:sz w:val="26"/>
          <w:szCs w:val="26"/>
        </w:rPr>
      </w:pPr>
      <w:r w:rsidRPr="0024315A">
        <w:rPr>
          <w:sz w:val="26"/>
          <w:szCs w:val="26"/>
        </w:rPr>
        <w:t>Develop and implement a social media campaign to advocate for the ratification of the UNCRPD</w:t>
      </w:r>
    </w:p>
    <w:bookmarkEnd w:id="25"/>
    <w:p w14:paraId="6ADBDB78" w14:textId="77777777" w:rsidR="008C08A0" w:rsidRPr="0024315A" w:rsidRDefault="008C08A0" w:rsidP="008C08A0">
      <w:pPr>
        <w:spacing w:after="0" w:line="240" w:lineRule="auto"/>
        <w:ind w:left="720"/>
        <w:rPr>
          <w:b/>
          <w:sz w:val="26"/>
          <w:szCs w:val="26"/>
        </w:rPr>
      </w:pPr>
    </w:p>
    <w:p w14:paraId="0F7F84A8" w14:textId="77777777" w:rsidR="008C08A0" w:rsidRPr="0024315A" w:rsidRDefault="008C08A0" w:rsidP="008C08A0">
      <w:pPr>
        <w:spacing w:after="0" w:line="240" w:lineRule="auto"/>
        <w:ind w:left="720"/>
        <w:rPr>
          <w:b/>
          <w:sz w:val="26"/>
          <w:szCs w:val="26"/>
        </w:rPr>
      </w:pPr>
      <w:r w:rsidRPr="0024315A">
        <w:rPr>
          <w:b/>
          <w:sz w:val="26"/>
          <w:szCs w:val="26"/>
        </w:rPr>
        <w:t>STATUS:</w:t>
      </w:r>
    </w:p>
    <w:p w14:paraId="2A10D076" w14:textId="77777777" w:rsidR="00135EEC" w:rsidRPr="0024315A" w:rsidRDefault="00135EEC" w:rsidP="005B3CAA">
      <w:pPr>
        <w:spacing w:after="0" w:line="240" w:lineRule="auto"/>
        <w:ind w:left="720"/>
        <w:rPr>
          <w:sz w:val="26"/>
          <w:szCs w:val="26"/>
        </w:rPr>
      </w:pPr>
    </w:p>
    <w:p w14:paraId="621A17E1" w14:textId="77777777" w:rsidR="00BA6599" w:rsidRPr="0024315A" w:rsidRDefault="00BA6599" w:rsidP="00893FCE">
      <w:pPr>
        <w:pStyle w:val="Heading3"/>
        <w:numPr>
          <w:ilvl w:val="2"/>
          <w:numId w:val="3"/>
        </w:numPr>
        <w:spacing w:before="120"/>
        <w:rPr>
          <w:rFonts w:ascii="Verdana" w:hAnsi="Verdana"/>
          <w:u w:val="single"/>
        </w:rPr>
      </w:pPr>
      <w:bookmarkStart w:id="26" w:name="_Toc357599635"/>
      <w:bookmarkStart w:id="27" w:name="_Toc371599655"/>
      <w:r w:rsidRPr="0024315A">
        <w:rPr>
          <w:rFonts w:ascii="Verdana" w:hAnsi="Verdana"/>
          <w:u w:val="single"/>
        </w:rPr>
        <w:t>INITIATIVE # 2</w:t>
      </w:r>
      <w:r w:rsidRPr="0024315A">
        <w:rPr>
          <w:rFonts w:ascii="Verdana" w:hAnsi="Verdana"/>
        </w:rPr>
        <w:t xml:space="preserve">: </w:t>
      </w:r>
      <w:bookmarkEnd w:id="26"/>
      <w:bookmarkEnd w:id="27"/>
      <w:r w:rsidR="00E14CFB" w:rsidRPr="0024315A">
        <w:rPr>
          <w:rFonts w:ascii="Verdana" w:hAnsi="Verdana"/>
        </w:rPr>
        <w:t>Promote the use of the CRPD toolkit, fact sheets and other tools and resources that WBU has already developed to members to support their national implementation and monitoring efforts.</w:t>
      </w:r>
    </w:p>
    <w:p w14:paraId="1E130ADA" w14:textId="77777777" w:rsidR="00BA6599" w:rsidRPr="0024315A" w:rsidRDefault="00BA6599" w:rsidP="00FF129C">
      <w:pPr>
        <w:spacing w:after="0" w:line="240" w:lineRule="auto"/>
        <w:ind w:left="720"/>
        <w:rPr>
          <w:sz w:val="26"/>
          <w:szCs w:val="26"/>
          <w:lang w:val="en-CA"/>
        </w:rPr>
      </w:pPr>
    </w:p>
    <w:p w14:paraId="5B940730" w14:textId="77777777" w:rsidR="00796D2F" w:rsidRPr="0024315A" w:rsidRDefault="00796D2F" w:rsidP="00796D2F">
      <w:pPr>
        <w:spacing w:after="0" w:line="240" w:lineRule="auto"/>
        <w:ind w:left="720"/>
        <w:rPr>
          <w:b/>
          <w:sz w:val="26"/>
          <w:szCs w:val="26"/>
        </w:rPr>
      </w:pPr>
      <w:r w:rsidRPr="0024315A">
        <w:rPr>
          <w:b/>
          <w:sz w:val="26"/>
          <w:szCs w:val="26"/>
        </w:rPr>
        <w:t>ACTION PLAN</w:t>
      </w:r>
    </w:p>
    <w:p w14:paraId="58E4ACE7" w14:textId="77777777" w:rsidR="00D8729A" w:rsidRPr="0024315A" w:rsidRDefault="003B3EE1" w:rsidP="00893FCE">
      <w:pPr>
        <w:pStyle w:val="ListParagraph"/>
        <w:numPr>
          <w:ilvl w:val="0"/>
          <w:numId w:val="10"/>
        </w:numPr>
        <w:spacing w:after="0" w:line="240" w:lineRule="auto"/>
        <w:ind w:left="1080"/>
        <w:rPr>
          <w:sz w:val="26"/>
          <w:szCs w:val="26"/>
        </w:rPr>
      </w:pPr>
      <w:bookmarkStart w:id="28" w:name="_Hlk484596752"/>
      <w:r w:rsidRPr="0024315A">
        <w:rPr>
          <w:sz w:val="26"/>
          <w:szCs w:val="26"/>
        </w:rPr>
        <w:t>Update WBU existing reso</w:t>
      </w:r>
      <w:r w:rsidR="00FF129C" w:rsidRPr="0024315A">
        <w:rPr>
          <w:sz w:val="26"/>
          <w:szCs w:val="26"/>
        </w:rPr>
        <w:t xml:space="preserve">urces about UNCRPD and other UN </w:t>
      </w:r>
      <w:r w:rsidRPr="0024315A">
        <w:rPr>
          <w:sz w:val="26"/>
          <w:szCs w:val="26"/>
        </w:rPr>
        <w:t>tools</w:t>
      </w:r>
    </w:p>
    <w:p w14:paraId="57CA0C68" w14:textId="77777777" w:rsidR="00B008A7" w:rsidRPr="0024315A" w:rsidRDefault="003B3EE1" w:rsidP="00893FCE">
      <w:pPr>
        <w:pStyle w:val="ListParagraph"/>
        <w:numPr>
          <w:ilvl w:val="0"/>
          <w:numId w:val="10"/>
        </w:numPr>
        <w:spacing w:after="0" w:line="240" w:lineRule="auto"/>
        <w:ind w:left="1080"/>
        <w:rPr>
          <w:sz w:val="26"/>
          <w:szCs w:val="26"/>
        </w:rPr>
      </w:pPr>
      <w:r w:rsidRPr="0024315A">
        <w:rPr>
          <w:sz w:val="26"/>
          <w:szCs w:val="26"/>
        </w:rPr>
        <w:t>Develop a document with the UNCRPD jurisprudence to be utilized by our national members in their advocacy efforts</w:t>
      </w:r>
    </w:p>
    <w:p w14:paraId="7D4AE099" w14:textId="77777777" w:rsidR="00B008A7" w:rsidRPr="0024315A" w:rsidRDefault="003B3EE1" w:rsidP="00893FCE">
      <w:pPr>
        <w:pStyle w:val="ListParagraph"/>
        <w:numPr>
          <w:ilvl w:val="0"/>
          <w:numId w:val="10"/>
        </w:numPr>
        <w:spacing w:after="0" w:line="240" w:lineRule="auto"/>
        <w:ind w:left="1080"/>
        <w:rPr>
          <w:sz w:val="26"/>
          <w:szCs w:val="26"/>
        </w:rPr>
      </w:pPr>
      <w:r w:rsidRPr="0024315A">
        <w:rPr>
          <w:sz w:val="26"/>
          <w:szCs w:val="26"/>
        </w:rPr>
        <w:t>Develop an online platform with useful resources for WBU national members for their advocacy actions</w:t>
      </w:r>
    </w:p>
    <w:p w14:paraId="3C974039" w14:textId="77777777" w:rsidR="00B008A7" w:rsidRPr="0024315A" w:rsidRDefault="003B3EE1" w:rsidP="00893FCE">
      <w:pPr>
        <w:pStyle w:val="ListParagraph"/>
        <w:numPr>
          <w:ilvl w:val="0"/>
          <w:numId w:val="10"/>
        </w:numPr>
        <w:spacing w:after="0" w:line="240" w:lineRule="auto"/>
        <w:ind w:left="1080"/>
        <w:rPr>
          <w:sz w:val="26"/>
          <w:szCs w:val="26"/>
        </w:rPr>
      </w:pPr>
      <w:r w:rsidRPr="0024315A">
        <w:rPr>
          <w:sz w:val="26"/>
          <w:szCs w:val="26"/>
        </w:rPr>
        <w:t>Design a communication plan to keep WBU national members updated with regard to UNCRPD</w:t>
      </w:r>
    </w:p>
    <w:p w14:paraId="1187A141" w14:textId="77777777" w:rsidR="00B008A7" w:rsidRPr="0024315A" w:rsidRDefault="00FF129C" w:rsidP="00893FCE">
      <w:pPr>
        <w:pStyle w:val="ListParagraph"/>
        <w:numPr>
          <w:ilvl w:val="0"/>
          <w:numId w:val="10"/>
        </w:numPr>
        <w:spacing w:after="0" w:line="240" w:lineRule="auto"/>
        <w:ind w:left="1080"/>
        <w:rPr>
          <w:sz w:val="26"/>
          <w:szCs w:val="26"/>
        </w:rPr>
      </w:pPr>
      <w:r w:rsidRPr="0024315A">
        <w:rPr>
          <w:sz w:val="26"/>
          <w:szCs w:val="26"/>
        </w:rPr>
        <w:t xml:space="preserve">Good practices exchange platform </w:t>
      </w:r>
    </w:p>
    <w:bookmarkEnd w:id="28"/>
    <w:p w14:paraId="1B41E639" w14:textId="77777777" w:rsidR="008C08A0" w:rsidRPr="0024315A" w:rsidRDefault="008C08A0" w:rsidP="008C08A0">
      <w:pPr>
        <w:spacing w:after="0" w:line="240" w:lineRule="auto"/>
        <w:rPr>
          <w:sz w:val="26"/>
          <w:szCs w:val="26"/>
        </w:rPr>
      </w:pPr>
    </w:p>
    <w:p w14:paraId="4A29E79B" w14:textId="77777777" w:rsidR="008C08A0" w:rsidRPr="0024315A" w:rsidRDefault="008C08A0" w:rsidP="008C08A0">
      <w:pPr>
        <w:spacing w:after="0" w:line="240" w:lineRule="auto"/>
        <w:ind w:left="720"/>
        <w:rPr>
          <w:sz w:val="26"/>
          <w:szCs w:val="26"/>
        </w:rPr>
      </w:pPr>
      <w:r w:rsidRPr="0024315A">
        <w:rPr>
          <w:b/>
          <w:sz w:val="26"/>
          <w:szCs w:val="26"/>
        </w:rPr>
        <w:t>STATUS:</w:t>
      </w:r>
    </w:p>
    <w:p w14:paraId="44A7096A" w14:textId="77777777" w:rsidR="00D8729A" w:rsidRPr="0024315A" w:rsidRDefault="00D8729A" w:rsidP="00D8729A">
      <w:pPr>
        <w:pStyle w:val="ListParagraph"/>
        <w:spacing w:after="0" w:line="240" w:lineRule="auto"/>
        <w:ind w:left="1080"/>
        <w:rPr>
          <w:sz w:val="26"/>
          <w:szCs w:val="26"/>
        </w:rPr>
      </w:pPr>
    </w:p>
    <w:p w14:paraId="5720F4C2" w14:textId="77777777" w:rsidR="00BA6599" w:rsidRPr="0024315A" w:rsidRDefault="00BA6599" w:rsidP="00893FCE">
      <w:pPr>
        <w:pStyle w:val="Heading3"/>
        <w:numPr>
          <w:ilvl w:val="2"/>
          <w:numId w:val="3"/>
        </w:numPr>
        <w:spacing w:before="120"/>
        <w:rPr>
          <w:rFonts w:ascii="Verdana" w:hAnsi="Verdana"/>
          <w:u w:val="single"/>
        </w:rPr>
      </w:pPr>
      <w:bookmarkStart w:id="29" w:name="_Toc357599636"/>
      <w:bookmarkStart w:id="30" w:name="_Toc371599656"/>
      <w:r w:rsidRPr="0024315A">
        <w:rPr>
          <w:rFonts w:ascii="Verdana" w:hAnsi="Verdana"/>
          <w:u w:val="single"/>
        </w:rPr>
        <w:t>INITIATIVE # 3</w:t>
      </w:r>
      <w:r w:rsidRPr="0024315A">
        <w:rPr>
          <w:rFonts w:ascii="Verdana" w:hAnsi="Verdana"/>
        </w:rPr>
        <w:t xml:space="preserve">: </w:t>
      </w:r>
      <w:bookmarkEnd w:id="29"/>
      <w:bookmarkEnd w:id="30"/>
      <w:r w:rsidR="00E14CFB" w:rsidRPr="0024315A">
        <w:rPr>
          <w:rFonts w:ascii="Verdana" w:hAnsi="Verdana"/>
        </w:rPr>
        <w:t>Develop strategies for increased awareness and training of members on the CRPD and its implications, using and promoting current resources and other opportunities.</w:t>
      </w:r>
    </w:p>
    <w:p w14:paraId="265A9ABC" w14:textId="77777777" w:rsidR="00BA6599" w:rsidRPr="0024315A" w:rsidRDefault="00BA6599" w:rsidP="00B008A7">
      <w:pPr>
        <w:spacing w:after="0" w:line="240" w:lineRule="auto"/>
        <w:ind w:left="720"/>
        <w:rPr>
          <w:sz w:val="26"/>
          <w:szCs w:val="26"/>
          <w:lang w:val="en-CA"/>
        </w:rPr>
      </w:pPr>
    </w:p>
    <w:p w14:paraId="7CEED31E" w14:textId="77777777" w:rsidR="00B008A7" w:rsidRPr="0024315A" w:rsidRDefault="00B008A7" w:rsidP="00B008A7">
      <w:pPr>
        <w:spacing w:after="0" w:line="240" w:lineRule="auto"/>
        <w:ind w:left="720"/>
        <w:rPr>
          <w:b/>
          <w:sz w:val="26"/>
          <w:szCs w:val="26"/>
        </w:rPr>
      </w:pPr>
      <w:r w:rsidRPr="0024315A">
        <w:rPr>
          <w:b/>
          <w:sz w:val="26"/>
          <w:szCs w:val="26"/>
        </w:rPr>
        <w:t>ACTION PLAN</w:t>
      </w:r>
    </w:p>
    <w:p w14:paraId="71262845" w14:textId="77777777" w:rsidR="00B008A7" w:rsidRPr="0024315A" w:rsidRDefault="008271AA" w:rsidP="00893FCE">
      <w:pPr>
        <w:pStyle w:val="ListParagraph"/>
        <w:numPr>
          <w:ilvl w:val="0"/>
          <w:numId w:val="11"/>
        </w:numPr>
        <w:spacing w:after="0" w:line="240" w:lineRule="auto"/>
        <w:rPr>
          <w:sz w:val="26"/>
          <w:szCs w:val="26"/>
        </w:rPr>
      </w:pPr>
      <w:bookmarkStart w:id="31" w:name="_Hlk484596884"/>
      <w:r w:rsidRPr="0024315A">
        <w:rPr>
          <w:sz w:val="26"/>
          <w:szCs w:val="26"/>
        </w:rPr>
        <w:t>Develop training both regional and nationally oriented to WBU national members for CRPD implementation and monitoring</w:t>
      </w:r>
    </w:p>
    <w:p w14:paraId="5FE3E15D" w14:textId="77777777" w:rsidR="00B008A7" w:rsidRPr="0024315A" w:rsidRDefault="008271AA" w:rsidP="00893FCE">
      <w:pPr>
        <w:pStyle w:val="ListParagraph"/>
        <w:numPr>
          <w:ilvl w:val="0"/>
          <w:numId w:val="11"/>
        </w:numPr>
        <w:spacing w:after="0" w:line="240" w:lineRule="auto"/>
        <w:rPr>
          <w:sz w:val="26"/>
          <w:szCs w:val="26"/>
        </w:rPr>
      </w:pPr>
      <w:r w:rsidRPr="0024315A">
        <w:rPr>
          <w:sz w:val="26"/>
          <w:szCs w:val="26"/>
        </w:rPr>
        <w:t>To strengthen WBU regional structures in CRPD monitoring</w:t>
      </w:r>
    </w:p>
    <w:p w14:paraId="4449A831" w14:textId="77777777" w:rsidR="00B008A7" w:rsidRPr="0024315A" w:rsidRDefault="008271AA" w:rsidP="00893FCE">
      <w:pPr>
        <w:pStyle w:val="ListParagraph"/>
        <w:numPr>
          <w:ilvl w:val="0"/>
          <w:numId w:val="11"/>
        </w:numPr>
        <w:spacing w:after="0" w:line="240" w:lineRule="auto"/>
        <w:rPr>
          <w:sz w:val="26"/>
          <w:szCs w:val="26"/>
        </w:rPr>
      </w:pPr>
      <w:r w:rsidRPr="0024315A">
        <w:rPr>
          <w:sz w:val="26"/>
          <w:szCs w:val="26"/>
        </w:rPr>
        <w:t>Participate representing WBU in other UN Agencies</w:t>
      </w:r>
    </w:p>
    <w:bookmarkEnd w:id="31"/>
    <w:p w14:paraId="58C63FDC" w14:textId="77777777" w:rsidR="008C08A0" w:rsidRPr="0024315A" w:rsidRDefault="008C08A0" w:rsidP="00D80693">
      <w:pPr>
        <w:spacing w:after="0" w:line="240" w:lineRule="auto"/>
        <w:ind w:left="720"/>
        <w:rPr>
          <w:sz w:val="26"/>
          <w:szCs w:val="26"/>
        </w:rPr>
      </w:pPr>
    </w:p>
    <w:p w14:paraId="488CAF84" w14:textId="77777777" w:rsidR="008C08A0" w:rsidRPr="0024315A" w:rsidRDefault="008C08A0" w:rsidP="008C08A0">
      <w:pPr>
        <w:spacing w:after="0" w:line="240" w:lineRule="auto"/>
        <w:ind w:left="720"/>
        <w:rPr>
          <w:sz w:val="26"/>
          <w:szCs w:val="26"/>
        </w:rPr>
      </w:pPr>
      <w:r w:rsidRPr="0024315A">
        <w:rPr>
          <w:b/>
          <w:sz w:val="26"/>
          <w:szCs w:val="26"/>
        </w:rPr>
        <w:t>STATUS:</w:t>
      </w:r>
    </w:p>
    <w:p w14:paraId="58363790" w14:textId="77777777" w:rsidR="008C08A0" w:rsidRPr="0024315A" w:rsidRDefault="008C08A0" w:rsidP="008C08A0">
      <w:pPr>
        <w:spacing w:after="0" w:line="240" w:lineRule="auto"/>
        <w:ind w:left="720"/>
        <w:rPr>
          <w:sz w:val="26"/>
          <w:szCs w:val="26"/>
        </w:rPr>
      </w:pPr>
    </w:p>
    <w:p w14:paraId="32FE7CA2" w14:textId="77777777" w:rsidR="00BA6599" w:rsidRPr="0024315A" w:rsidRDefault="00BA6599" w:rsidP="00893FCE">
      <w:pPr>
        <w:pStyle w:val="Heading3"/>
        <w:numPr>
          <w:ilvl w:val="2"/>
          <w:numId w:val="3"/>
        </w:numPr>
        <w:spacing w:before="120"/>
        <w:rPr>
          <w:rFonts w:ascii="Verdana" w:hAnsi="Verdana"/>
          <w:u w:val="single"/>
        </w:rPr>
      </w:pPr>
      <w:bookmarkStart w:id="32" w:name="_Toc357599637"/>
      <w:bookmarkStart w:id="33" w:name="_Toc371599657"/>
      <w:r w:rsidRPr="0024315A">
        <w:rPr>
          <w:rFonts w:ascii="Verdana" w:hAnsi="Verdana"/>
          <w:u w:val="single"/>
        </w:rPr>
        <w:t>INITIATIVE #4</w:t>
      </w:r>
      <w:r w:rsidRPr="0024315A">
        <w:rPr>
          <w:rFonts w:ascii="Verdana" w:hAnsi="Verdana"/>
        </w:rPr>
        <w:t xml:space="preserve">: </w:t>
      </w:r>
      <w:bookmarkEnd w:id="32"/>
      <w:bookmarkEnd w:id="33"/>
      <w:r w:rsidR="00E14CFB" w:rsidRPr="0024315A">
        <w:rPr>
          <w:rFonts w:ascii="Verdana" w:hAnsi="Verdana"/>
        </w:rPr>
        <w:t>Provide guidance and support to members whose countries are being reviewed by the CRPD monitoring committee to ensure that they are participating in the DPO efforts in their country to develop parallel reports for the CRPD monitoring and that the needs of blind and partially sighted persons are appropriately included.</w:t>
      </w:r>
    </w:p>
    <w:p w14:paraId="68002D37" w14:textId="77777777" w:rsidR="00BA6599" w:rsidRPr="0024315A" w:rsidRDefault="00BA6599" w:rsidP="00B008A7">
      <w:pPr>
        <w:spacing w:after="0" w:line="240" w:lineRule="auto"/>
        <w:ind w:left="720"/>
        <w:rPr>
          <w:sz w:val="26"/>
          <w:szCs w:val="26"/>
          <w:lang w:val="en-CA"/>
        </w:rPr>
      </w:pPr>
    </w:p>
    <w:p w14:paraId="69D37311" w14:textId="77777777" w:rsidR="00B008A7" w:rsidRPr="0024315A" w:rsidRDefault="00B008A7" w:rsidP="00B008A7">
      <w:pPr>
        <w:spacing w:after="0" w:line="240" w:lineRule="auto"/>
        <w:ind w:left="720"/>
        <w:rPr>
          <w:b/>
          <w:sz w:val="26"/>
          <w:szCs w:val="26"/>
        </w:rPr>
      </w:pPr>
      <w:r w:rsidRPr="0024315A">
        <w:rPr>
          <w:b/>
          <w:sz w:val="26"/>
          <w:szCs w:val="26"/>
        </w:rPr>
        <w:t>ACTION PLAN</w:t>
      </w:r>
    </w:p>
    <w:p w14:paraId="6FF23614" w14:textId="77777777" w:rsidR="00B008A7" w:rsidRPr="0024315A" w:rsidRDefault="00B24464" w:rsidP="00893FCE">
      <w:pPr>
        <w:pStyle w:val="ListParagraph"/>
        <w:numPr>
          <w:ilvl w:val="0"/>
          <w:numId w:val="12"/>
        </w:numPr>
        <w:spacing w:after="0" w:line="240" w:lineRule="auto"/>
        <w:rPr>
          <w:sz w:val="26"/>
          <w:szCs w:val="26"/>
        </w:rPr>
      </w:pPr>
      <w:r w:rsidRPr="0024315A">
        <w:rPr>
          <w:sz w:val="26"/>
          <w:szCs w:val="26"/>
        </w:rPr>
        <w:t>To establish a list of regional focal points who can provide technical assistance to countries under revision</w:t>
      </w:r>
    </w:p>
    <w:p w14:paraId="3A11947A" w14:textId="77777777" w:rsidR="00B008A7" w:rsidRPr="0024315A" w:rsidRDefault="00B24464" w:rsidP="00893FCE">
      <w:pPr>
        <w:pStyle w:val="ListParagraph"/>
        <w:numPr>
          <w:ilvl w:val="0"/>
          <w:numId w:val="12"/>
        </w:numPr>
        <w:spacing w:after="0" w:line="240" w:lineRule="auto"/>
        <w:rPr>
          <w:sz w:val="26"/>
          <w:szCs w:val="26"/>
        </w:rPr>
      </w:pPr>
      <w:r w:rsidRPr="0024315A">
        <w:rPr>
          <w:sz w:val="26"/>
          <w:szCs w:val="26"/>
        </w:rPr>
        <w:t>Develop training to WBU national members to effectively engage with other CSOs</w:t>
      </w:r>
    </w:p>
    <w:p w14:paraId="4F79E5DC" w14:textId="77777777" w:rsidR="00B008A7" w:rsidRPr="0024315A" w:rsidRDefault="00B24464" w:rsidP="00893FCE">
      <w:pPr>
        <w:pStyle w:val="ListParagraph"/>
        <w:numPr>
          <w:ilvl w:val="0"/>
          <w:numId w:val="12"/>
        </w:numPr>
        <w:spacing w:after="0" w:line="240" w:lineRule="auto"/>
        <w:rPr>
          <w:sz w:val="26"/>
          <w:szCs w:val="26"/>
        </w:rPr>
      </w:pPr>
      <w:r w:rsidRPr="0024315A">
        <w:rPr>
          <w:sz w:val="26"/>
          <w:szCs w:val="26"/>
        </w:rPr>
        <w:t>Regular meetings to discuss cooperation strategies</w:t>
      </w:r>
    </w:p>
    <w:p w14:paraId="12740516" w14:textId="77777777" w:rsidR="00B008A7" w:rsidRPr="0024315A" w:rsidRDefault="00B24464" w:rsidP="00893FCE">
      <w:pPr>
        <w:pStyle w:val="ListParagraph"/>
        <w:numPr>
          <w:ilvl w:val="0"/>
          <w:numId w:val="12"/>
        </w:numPr>
        <w:spacing w:after="0" w:line="240" w:lineRule="auto"/>
        <w:rPr>
          <w:sz w:val="26"/>
          <w:szCs w:val="26"/>
        </w:rPr>
      </w:pPr>
      <w:r w:rsidRPr="0024315A">
        <w:rPr>
          <w:sz w:val="26"/>
          <w:szCs w:val="26"/>
        </w:rPr>
        <w:t>Monthly e-bulletin with relevant information</w:t>
      </w:r>
    </w:p>
    <w:p w14:paraId="07F3E082" w14:textId="77777777" w:rsidR="00B008A7" w:rsidRPr="0024315A" w:rsidRDefault="00B24464" w:rsidP="00893FCE">
      <w:pPr>
        <w:pStyle w:val="ListParagraph"/>
        <w:numPr>
          <w:ilvl w:val="0"/>
          <w:numId w:val="12"/>
        </w:numPr>
        <w:spacing w:after="0" w:line="240" w:lineRule="auto"/>
        <w:rPr>
          <w:sz w:val="26"/>
          <w:szCs w:val="26"/>
        </w:rPr>
      </w:pPr>
      <w:r w:rsidRPr="0024315A">
        <w:rPr>
          <w:sz w:val="26"/>
          <w:szCs w:val="26"/>
        </w:rPr>
        <w:t>Deliver training to WBU national members to elaborate and submit written contributions to different treaty bodies</w:t>
      </w:r>
    </w:p>
    <w:p w14:paraId="31F88197" w14:textId="77777777" w:rsidR="008C08A0" w:rsidRPr="0024315A" w:rsidRDefault="008C08A0" w:rsidP="0095093F">
      <w:pPr>
        <w:spacing w:after="0" w:line="240" w:lineRule="auto"/>
        <w:ind w:left="720"/>
        <w:rPr>
          <w:sz w:val="26"/>
          <w:szCs w:val="26"/>
        </w:rPr>
      </w:pPr>
    </w:p>
    <w:p w14:paraId="259057B2" w14:textId="77777777" w:rsidR="008C08A0" w:rsidRPr="0024315A" w:rsidRDefault="008C08A0" w:rsidP="008C08A0">
      <w:pPr>
        <w:spacing w:after="0" w:line="240" w:lineRule="auto"/>
        <w:ind w:left="720"/>
        <w:rPr>
          <w:sz w:val="26"/>
          <w:szCs w:val="26"/>
        </w:rPr>
      </w:pPr>
      <w:r w:rsidRPr="0024315A">
        <w:rPr>
          <w:b/>
          <w:sz w:val="26"/>
          <w:szCs w:val="26"/>
        </w:rPr>
        <w:t>STATUS:</w:t>
      </w:r>
    </w:p>
    <w:p w14:paraId="2D811956" w14:textId="77777777" w:rsidR="008C08A0" w:rsidRPr="0024315A" w:rsidRDefault="008C08A0" w:rsidP="008C08A0">
      <w:pPr>
        <w:spacing w:after="0" w:line="240" w:lineRule="auto"/>
        <w:ind w:left="720"/>
        <w:rPr>
          <w:sz w:val="26"/>
          <w:szCs w:val="26"/>
        </w:rPr>
      </w:pPr>
    </w:p>
    <w:p w14:paraId="4CB5D1A2" w14:textId="77777777" w:rsidR="005B3CAA" w:rsidRPr="0024315A" w:rsidRDefault="005B3CAA" w:rsidP="00893FCE">
      <w:pPr>
        <w:pStyle w:val="Heading3"/>
        <w:numPr>
          <w:ilvl w:val="2"/>
          <w:numId w:val="3"/>
        </w:numPr>
        <w:spacing w:before="120"/>
        <w:rPr>
          <w:rFonts w:ascii="Verdana" w:hAnsi="Verdana"/>
          <w:u w:val="single"/>
        </w:rPr>
      </w:pPr>
      <w:r w:rsidRPr="0024315A">
        <w:rPr>
          <w:rFonts w:ascii="Verdana" w:hAnsi="Verdana"/>
          <w:u w:val="single"/>
        </w:rPr>
        <w:t>INITIATIVE #5</w:t>
      </w:r>
      <w:r w:rsidRPr="0024315A">
        <w:rPr>
          <w:rFonts w:ascii="Verdana" w:hAnsi="Verdana"/>
        </w:rPr>
        <w:t>: Ensure linkages between the SDG implementation and monitoring as well as for the ratification, implementation and monitoring of the Marrakesh Treaty so that our CRPD advocacy work is reflective and inclusive of our multiple priorities.</w:t>
      </w:r>
    </w:p>
    <w:p w14:paraId="76380213" w14:textId="77777777" w:rsidR="00B008A7" w:rsidRPr="0024315A" w:rsidRDefault="00B008A7" w:rsidP="00B008A7">
      <w:pPr>
        <w:spacing w:after="0" w:line="240" w:lineRule="auto"/>
        <w:ind w:left="720"/>
        <w:rPr>
          <w:sz w:val="26"/>
          <w:szCs w:val="26"/>
          <w:lang w:val="en-CA"/>
        </w:rPr>
      </w:pPr>
    </w:p>
    <w:p w14:paraId="5DB48504" w14:textId="77777777" w:rsidR="00B008A7" w:rsidRPr="0024315A" w:rsidRDefault="00B008A7" w:rsidP="00B008A7">
      <w:pPr>
        <w:spacing w:after="0" w:line="240" w:lineRule="auto"/>
        <w:ind w:left="720"/>
        <w:rPr>
          <w:b/>
          <w:sz w:val="26"/>
          <w:szCs w:val="26"/>
        </w:rPr>
      </w:pPr>
      <w:r w:rsidRPr="0024315A">
        <w:rPr>
          <w:b/>
          <w:sz w:val="26"/>
          <w:szCs w:val="26"/>
        </w:rPr>
        <w:t>ACTION PLAN</w:t>
      </w:r>
    </w:p>
    <w:p w14:paraId="715FDCDE" w14:textId="77777777" w:rsidR="00B008A7" w:rsidRPr="0024315A" w:rsidRDefault="0060541C" w:rsidP="00893FCE">
      <w:pPr>
        <w:pStyle w:val="ListParagraph"/>
        <w:numPr>
          <w:ilvl w:val="0"/>
          <w:numId w:val="12"/>
        </w:numPr>
        <w:spacing w:after="0" w:line="240" w:lineRule="auto"/>
        <w:rPr>
          <w:sz w:val="26"/>
          <w:szCs w:val="26"/>
        </w:rPr>
      </w:pPr>
      <w:r w:rsidRPr="0024315A">
        <w:rPr>
          <w:sz w:val="26"/>
          <w:szCs w:val="26"/>
        </w:rPr>
        <w:t>Deliver in alliance with IDA trainings on bridging the UNCRPD, SDGS and Marrakesh Treaty</w:t>
      </w:r>
    </w:p>
    <w:p w14:paraId="05A91881" w14:textId="77777777" w:rsidR="00B008A7" w:rsidRPr="0024315A" w:rsidRDefault="0060541C" w:rsidP="00893FCE">
      <w:pPr>
        <w:pStyle w:val="ListParagraph"/>
        <w:numPr>
          <w:ilvl w:val="0"/>
          <w:numId w:val="12"/>
        </w:numPr>
        <w:spacing w:after="0" w:line="240" w:lineRule="auto"/>
        <w:rPr>
          <w:sz w:val="26"/>
          <w:szCs w:val="26"/>
        </w:rPr>
      </w:pPr>
      <w:r w:rsidRPr="0024315A">
        <w:rPr>
          <w:sz w:val="26"/>
          <w:szCs w:val="26"/>
        </w:rPr>
        <w:t>Create a list of funding and cooperation opportunities for WBU members</w:t>
      </w:r>
    </w:p>
    <w:p w14:paraId="431DB70C" w14:textId="77777777" w:rsidR="003B3EE1" w:rsidRPr="0024315A" w:rsidRDefault="0060541C" w:rsidP="00893FCE">
      <w:pPr>
        <w:pStyle w:val="ListParagraph"/>
        <w:numPr>
          <w:ilvl w:val="0"/>
          <w:numId w:val="12"/>
        </w:numPr>
        <w:spacing w:after="0" w:line="240" w:lineRule="auto"/>
        <w:rPr>
          <w:sz w:val="26"/>
          <w:szCs w:val="26"/>
        </w:rPr>
      </w:pPr>
      <w:r w:rsidRPr="0024315A">
        <w:rPr>
          <w:sz w:val="26"/>
          <w:szCs w:val="26"/>
        </w:rPr>
        <w:t>Quarterly e-bulletin with relevant information</w:t>
      </w:r>
    </w:p>
    <w:p w14:paraId="66042B50" w14:textId="77777777" w:rsidR="008C08A0" w:rsidRPr="0024315A" w:rsidRDefault="008C08A0" w:rsidP="0095093F">
      <w:pPr>
        <w:spacing w:after="0" w:line="240" w:lineRule="auto"/>
        <w:ind w:left="360"/>
        <w:rPr>
          <w:sz w:val="26"/>
          <w:szCs w:val="26"/>
        </w:rPr>
      </w:pPr>
    </w:p>
    <w:p w14:paraId="48FE81BD" w14:textId="77777777" w:rsidR="008C08A0" w:rsidRPr="0024315A" w:rsidRDefault="008C08A0" w:rsidP="008C08A0">
      <w:pPr>
        <w:spacing w:after="0" w:line="240" w:lineRule="auto"/>
        <w:ind w:left="360"/>
        <w:rPr>
          <w:sz w:val="26"/>
          <w:szCs w:val="26"/>
        </w:rPr>
      </w:pPr>
      <w:r w:rsidRPr="0024315A">
        <w:rPr>
          <w:b/>
          <w:sz w:val="26"/>
          <w:szCs w:val="26"/>
        </w:rPr>
        <w:t>STATUS:</w:t>
      </w:r>
    </w:p>
    <w:p w14:paraId="66C41C27" w14:textId="77777777" w:rsidR="00776AF6" w:rsidRPr="0024315A" w:rsidRDefault="00776AF6" w:rsidP="00F67F8D">
      <w:pPr>
        <w:spacing w:after="0" w:line="240" w:lineRule="auto"/>
        <w:ind w:left="1080"/>
        <w:rPr>
          <w:sz w:val="26"/>
          <w:szCs w:val="26"/>
        </w:rPr>
      </w:pPr>
    </w:p>
    <w:p w14:paraId="0C7904F9" w14:textId="77777777" w:rsidR="00BA6599" w:rsidRPr="0024315A" w:rsidRDefault="00BA6599" w:rsidP="00893FCE">
      <w:pPr>
        <w:pStyle w:val="Heading2"/>
        <w:numPr>
          <w:ilvl w:val="1"/>
          <w:numId w:val="3"/>
        </w:numPr>
        <w:rPr>
          <w:rFonts w:cs="Arial"/>
          <w:kern w:val="36"/>
          <w:szCs w:val="26"/>
        </w:rPr>
      </w:pPr>
      <w:bookmarkStart w:id="34" w:name="_Toc357599638"/>
      <w:bookmarkStart w:id="35" w:name="_Toc371599658"/>
      <w:bookmarkStart w:id="36" w:name="_Toc484602440"/>
      <w:r w:rsidRPr="0024315A">
        <w:rPr>
          <w:rFonts w:cs="Arial"/>
          <w:kern w:val="36"/>
          <w:szCs w:val="26"/>
          <w:u w:val="single"/>
        </w:rPr>
        <w:t>Strategic Objective 3</w:t>
      </w:r>
      <w:r w:rsidRPr="0024315A">
        <w:rPr>
          <w:rFonts w:cs="Arial"/>
          <w:kern w:val="36"/>
          <w:szCs w:val="26"/>
        </w:rPr>
        <w:t xml:space="preserve">: </w:t>
      </w:r>
      <w:r w:rsidR="008F5FD5" w:rsidRPr="0024315A">
        <w:rPr>
          <w:szCs w:val="26"/>
        </w:rPr>
        <w:t>Ensuring that the WBU and its members understand the implications and opportunities provided by the Sustainable Development Goals (SDG’s) and proactively engage in the implementation and monitoring process at all level</w:t>
      </w:r>
      <w:bookmarkEnd w:id="34"/>
      <w:bookmarkEnd w:id="35"/>
      <w:r w:rsidR="008F5FD5" w:rsidRPr="0024315A">
        <w:rPr>
          <w:rFonts w:cs="Arial"/>
          <w:kern w:val="36"/>
          <w:szCs w:val="26"/>
        </w:rPr>
        <w:t>s</w:t>
      </w:r>
      <w:bookmarkEnd w:id="36"/>
    </w:p>
    <w:p w14:paraId="19C08127" w14:textId="77777777" w:rsidR="008F5FD5" w:rsidRPr="0024315A" w:rsidRDefault="008F5FD5" w:rsidP="008F5FD5">
      <w:pPr>
        <w:spacing w:after="0" w:line="240" w:lineRule="auto"/>
        <w:ind w:left="720"/>
        <w:rPr>
          <w:sz w:val="26"/>
          <w:szCs w:val="26"/>
          <w:lang w:val="en-CA"/>
        </w:rPr>
      </w:pPr>
      <w:r w:rsidRPr="0024315A">
        <w:rPr>
          <w:i/>
          <w:sz w:val="26"/>
          <w:szCs w:val="26"/>
          <w:u w:val="single"/>
          <w:lang w:val="en-CA"/>
        </w:rPr>
        <w:t>Objective Leaders</w:t>
      </w:r>
      <w:r w:rsidRPr="0024315A">
        <w:rPr>
          <w:i/>
          <w:sz w:val="26"/>
          <w:szCs w:val="26"/>
          <w:lang w:val="en-CA"/>
        </w:rPr>
        <w:t>:</w:t>
      </w:r>
      <w:r w:rsidRPr="0024315A">
        <w:rPr>
          <w:sz w:val="26"/>
          <w:szCs w:val="26"/>
          <w:lang w:val="en-CA"/>
        </w:rPr>
        <w:t xml:space="preserve"> Fernando Riaño and Lars Bosselmann</w:t>
      </w:r>
    </w:p>
    <w:p w14:paraId="09276D98" w14:textId="77777777" w:rsidR="00BA6599" w:rsidRPr="0024315A" w:rsidRDefault="00BA6599" w:rsidP="00CF57D9">
      <w:pPr>
        <w:spacing w:after="0" w:line="240" w:lineRule="auto"/>
        <w:rPr>
          <w:sz w:val="26"/>
          <w:szCs w:val="26"/>
          <w:lang w:val="en-CA"/>
        </w:rPr>
      </w:pPr>
    </w:p>
    <w:p w14:paraId="48A40B14" w14:textId="77777777" w:rsidR="00BA6599" w:rsidRPr="0024315A" w:rsidRDefault="00BA6599" w:rsidP="00893FCE">
      <w:pPr>
        <w:pStyle w:val="Heading3"/>
        <w:numPr>
          <w:ilvl w:val="2"/>
          <w:numId w:val="5"/>
        </w:numPr>
        <w:spacing w:before="120"/>
        <w:rPr>
          <w:rFonts w:ascii="Verdana" w:hAnsi="Verdana"/>
        </w:rPr>
      </w:pPr>
      <w:bookmarkStart w:id="37" w:name="_Toc357599639"/>
      <w:bookmarkStart w:id="38" w:name="_Toc371599659"/>
      <w:r w:rsidRPr="0024315A">
        <w:rPr>
          <w:rFonts w:ascii="Verdana" w:hAnsi="Verdana"/>
          <w:u w:val="single"/>
        </w:rPr>
        <w:t>INITIATIVE # 1</w:t>
      </w:r>
      <w:r w:rsidRPr="0024315A">
        <w:rPr>
          <w:rFonts w:ascii="Verdana" w:hAnsi="Verdana"/>
        </w:rPr>
        <w:t xml:space="preserve">: </w:t>
      </w:r>
      <w:bookmarkEnd w:id="37"/>
      <w:bookmarkEnd w:id="38"/>
      <w:r w:rsidR="004B59C2" w:rsidRPr="0024315A">
        <w:rPr>
          <w:rFonts w:ascii="Verdana" w:hAnsi="Verdana"/>
        </w:rPr>
        <w:t>Develop a simple toolkit and fact sheets for WBU members to help educate them about the SDG’s, their importance and relevance to blind and partially sighted persons, the most relevant goals and targets and how they can and should engage</w:t>
      </w:r>
    </w:p>
    <w:p w14:paraId="5849D435" w14:textId="77777777" w:rsidR="00BA6599" w:rsidRPr="0024315A" w:rsidRDefault="00BA6599" w:rsidP="002F2BE6">
      <w:pPr>
        <w:spacing w:after="0" w:line="240" w:lineRule="auto"/>
        <w:ind w:left="720"/>
        <w:rPr>
          <w:sz w:val="26"/>
          <w:szCs w:val="26"/>
        </w:rPr>
      </w:pPr>
    </w:p>
    <w:p w14:paraId="235EDC35" w14:textId="77777777" w:rsidR="002F2BE6" w:rsidRPr="0024315A" w:rsidRDefault="002F2BE6" w:rsidP="002F2BE6">
      <w:pPr>
        <w:spacing w:after="0" w:line="240" w:lineRule="auto"/>
        <w:ind w:left="720"/>
        <w:rPr>
          <w:b/>
          <w:sz w:val="26"/>
          <w:szCs w:val="26"/>
        </w:rPr>
      </w:pPr>
      <w:r w:rsidRPr="0024315A">
        <w:rPr>
          <w:b/>
          <w:sz w:val="26"/>
          <w:szCs w:val="26"/>
        </w:rPr>
        <w:t>ACTION PLAN</w:t>
      </w:r>
    </w:p>
    <w:p w14:paraId="0932A6C3" w14:textId="77777777" w:rsidR="002F2BE6" w:rsidRPr="0024315A" w:rsidRDefault="005407B3" w:rsidP="00893FCE">
      <w:pPr>
        <w:pStyle w:val="ListParagraph"/>
        <w:numPr>
          <w:ilvl w:val="0"/>
          <w:numId w:val="12"/>
        </w:numPr>
        <w:spacing w:after="0" w:line="240" w:lineRule="auto"/>
        <w:rPr>
          <w:sz w:val="26"/>
          <w:szCs w:val="26"/>
          <w:lang w:val="en-CA"/>
        </w:rPr>
      </w:pPr>
      <w:r w:rsidRPr="0024315A">
        <w:rPr>
          <w:sz w:val="26"/>
          <w:szCs w:val="26"/>
        </w:rPr>
        <w:t>Produce guidelines for WBU members on SDGS</w:t>
      </w:r>
    </w:p>
    <w:p w14:paraId="77344195" w14:textId="77777777" w:rsidR="005407B3" w:rsidRPr="0024315A" w:rsidRDefault="005407B3" w:rsidP="00893FCE">
      <w:pPr>
        <w:pStyle w:val="ListParagraph"/>
        <w:numPr>
          <w:ilvl w:val="0"/>
          <w:numId w:val="12"/>
        </w:numPr>
        <w:spacing w:after="0" w:line="240" w:lineRule="auto"/>
        <w:rPr>
          <w:sz w:val="26"/>
          <w:szCs w:val="26"/>
        </w:rPr>
      </w:pPr>
      <w:r w:rsidRPr="0024315A">
        <w:rPr>
          <w:sz w:val="26"/>
          <w:szCs w:val="26"/>
        </w:rPr>
        <w:t>Elaborate a list of external resources related to both issues (UNCRPD and SDGS)</w:t>
      </w:r>
    </w:p>
    <w:p w14:paraId="2AC4DA8E" w14:textId="77777777" w:rsidR="002F2BE6" w:rsidRPr="0024315A" w:rsidRDefault="005407B3" w:rsidP="00893FCE">
      <w:pPr>
        <w:pStyle w:val="ListParagraph"/>
        <w:numPr>
          <w:ilvl w:val="0"/>
          <w:numId w:val="12"/>
        </w:numPr>
        <w:spacing w:after="0" w:line="240" w:lineRule="auto"/>
        <w:rPr>
          <w:sz w:val="26"/>
          <w:szCs w:val="26"/>
        </w:rPr>
      </w:pPr>
      <w:r w:rsidRPr="0024315A">
        <w:rPr>
          <w:sz w:val="26"/>
          <w:szCs w:val="26"/>
        </w:rPr>
        <w:t>Provide technical assistance to WBU members in their efforts around SDGS</w:t>
      </w:r>
    </w:p>
    <w:p w14:paraId="5D0142F0" w14:textId="77777777" w:rsidR="008C08A0" w:rsidRPr="0024315A" w:rsidRDefault="008C08A0" w:rsidP="0095093F">
      <w:pPr>
        <w:spacing w:after="0" w:line="240" w:lineRule="auto"/>
        <w:ind w:left="720"/>
        <w:rPr>
          <w:sz w:val="26"/>
          <w:szCs w:val="26"/>
        </w:rPr>
      </w:pPr>
    </w:p>
    <w:p w14:paraId="1471EAB9" w14:textId="77777777" w:rsidR="008C08A0" w:rsidRPr="0024315A" w:rsidRDefault="008C08A0" w:rsidP="008C08A0">
      <w:pPr>
        <w:spacing w:after="0" w:line="240" w:lineRule="auto"/>
        <w:ind w:left="720"/>
        <w:rPr>
          <w:sz w:val="26"/>
          <w:szCs w:val="26"/>
        </w:rPr>
      </w:pPr>
      <w:r w:rsidRPr="0024315A">
        <w:rPr>
          <w:b/>
          <w:sz w:val="26"/>
          <w:szCs w:val="26"/>
        </w:rPr>
        <w:t>STATUS:</w:t>
      </w:r>
    </w:p>
    <w:p w14:paraId="71468682" w14:textId="77777777" w:rsidR="00776AF6" w:rsidRPr="0024315A" w:rsidRDefault="00776AF6" w:rsidP="00F67F8D">
      <w:pPr>
        <w:spacing w:after="0" w:line="240" w:lineRule="auto"/>
        <w:ind w:left="1080"/>
        <w:rPr>
          <w:sz w:val="26"/>
          <w:szCs w:val="26"/>
          <w:lang w:val="en-CA"/>
        </w:rPr>
      </w:pPr>
    </w:p>
    <w:p w14:paraId="39A3181F" w14:textId="77777777" w:rsidR="00BA6599" w:rsidRPr="0024315A" w:rsidRDefault="00BA6599" w:rsidP="00893FCE">
      <w:pPr>
        <w:pStyle w:val="Heading3"/>
        <w:numPr>
          <w:ilvl w:val="2"/>
          <w:numId w:val="5"/>
        </w:numPr>
        <w:spacing w:before="120"/>
        <w:rPr>
          <w:rFonts w:ascii="Verdana" w:hAnsi="Verdana"/>
        </w:rPr>
      </w:pPr>
      <w:bookmarkStart w:id="39" w:name="_Toc357599640"/>
      <w:bookmarkStart w:id="40" w:name="_Toc371599660"/>
      <w:r w:rsidRPr="0024315A">
        <w:rPr>
          <w:rFonts w:ascii="Verdana" w:hAnsi="Verdana"/>
          <w:u w:val="single"/>
        </w:rPr>
        <w:t>INITIATIVE # 2</w:t>
      </w:r>
      <w:r w:rsidRPr="0024315A">
        <w:rPr>
          <w:rFonts w:ascii="Verdana" w:hAnsi="Verdana"/>
        </w:rPr>
        <w:t xml:space="preserve">: </w:t>
      </w:r>
      <w:bookmarkEnd w:id="39"/>
      <w:bookmarkEnd w:id="40"/>
      <w:r w:rsidR="004B59C2" w:rsidRPr="0024315A">
        <w:rPr>
          <w:rFonts w:ascii="Verdana" w:hAnsi="Verdana"/>
        </w:rPr>
        <w:t>Develop training strategies for members in the use of the above tools, using technology resources such as webinars, skype conferences and so forth in order to help members develop their understanding of the SDG’s</w:t>
      </w:r>
    </w:p>
    <w:p w14:paraId="40E13082" w14:textId="77777777" w:rsidR="00BA6599" w:rsidRPr="0024315A" w:rsidRDefault="00BA6599" w:rsidP="002F2BE6">
      <w:pPr>
        <w:spacing w:after="0" w:line="240" w:lineRule="auto"/>
        <w:ind w:left="720"/>
        <w:rPr>
          <w:sz w:val="26"/>
          <w:szCs w:val="26"/>
        </w:rPr>
      </w:pPr>
    </w:p>
    <w:p w14:paraId="1A0EBD80" w14:textId="77777777" w:rsidR="002F2BE6" w:rsidRPr="0024315A" w:rsidRDefault="002F2BE6" w:rsidP="002F2BE6">
      <w:pPr>
        <w:spacing w:after="0" w:line="240" w:lineRule="auto"/>
        <w:ind w:left="720"/>
        <w:rPr>
          <w:b/>
          <w:sz w:val="26"/>
          <w:szCs w:val="26"/>
        </w:rPr>
      </w:pPr>
      <w:r w:rsidRPr="0024315A">
        <w:rPr>
          <w:b/>
          <w:sz w:val="26"/>
          <w:szCs w:val="26"/>
        </w:rPr>
        <w:t>ACTION PLAN</w:t>
      </w:r>
    </w:p>
    <w:p w14:paraId="42889BE9" w14:textId="77777777" w:rsidR="002F2BE6" w:rsidRPr="0024315A" w:rsidRDefault="00E033CE" w:rsidP="00893FCE">
      <w:pPr>
        <w:pStyle w:val="ListParagraph"/>
        <w:numPr>
          <w:ilvl w:val="0"/>
          <w:numId w:val="13"/>
        </w:numPr>
        <w:spacing w:after="0" w:line="240" w:lineRule="auto"/>
        <w:rPr>
          <w:sz w:val="26"/>
          <w:szCs w:val="26"/>
        </w:rPr>
      </w:pPr>
      <w:r w:rsidRPr="0024315A">
        <w:rPr>
          <w:sz w:val="26"/>
          <w:szCs w:val="26"/>
        </w:rPr>
        <w:t>Deliver trainings on UNCRPD substance and SDGs implementation</w:t>
      </w:r>
    </w:p>
    <w:p w14:paraId="0DD20D45" w14:textId="77777777" w:rsidR="002F2BE6" w:rsidRPr="0024315A" w:rsidRDefault="00697D9C" w:rsidP="00893FCE">
      <w:pPr>
        <w:pStyle w:val="ListParagraph"/>
        <w:numPr>
          <w:ilvl w:val="0"/>
          <w:numId w:val="13"/>
        </w:numPr>
        <w:spacing w:after="0" w:line="240" w:lineRule="auto"/>
        <w:rPr>
          <w:sz w:val="26"/>
          <w:szCs w:val="26"/>
        </w:rPr>
      </w:pPr>
      <w:r w:rsidRPr="0024315A">
        <w:rPr>
          <w:sz w:val="26"/>
          <w:szCs w:val="26"/>
        </w:rPr>
        <w:t>Produce guidance on reporting mechanisms</w:t>
      </w:r>
    </w:p>
    <w:p w14:paraId="4E53B874" w14:textId="77777777" w:rsidR="002F2BE6" w:rsidRPr="0024315A" w:rsidRDefault="00697D9C" w:rsidP="00893FCE">
      <w:pPr>
        <w:pStyle w:val="ListParagraph"/>
        <w:numPr>
          <w:ilvl w:val="0"/>
          <w:numId w:val="13"/>
        </w:numPr>
        <w:spacing w:after="0" w:line="240" w:lineRule="auto"/>
        <w:rPr>
          <w:sz w:val="26"/>
          <w:szCs w:val="26"/>
        </w:rPr>
      </w:pPr>
      <w:r w:rsidRPr="0024315A">
        <w:rPr>
          <w:sz w:val="26"/>
          <w:szCs w:val="26"/>
        </w:rPr>
        <w:t>Deliver webinars and teleconferences on SDGs and UNCRPD</w:t>
      </w:r>
    </w:p>
    <w:p w14:paraId="7CD8104E" w14:textId="77777777" w:rsidR="008C08A0" w:rsidRPr="0024315A" w:rsidRDefault="008C08A0" w:rsidP="008C08A0">
      <w:pPr>
        <w:spacing w:after="0" w:line="240" w:lineRule="auto"/>
        <w:ind w:left="720"/>
        <w:rPr>
          <w:sz w:val="26"/>
          <w:szCs w:val="26"/>
        </w:rPr>
      </w:pPr>
    </w:p>
    <w:p w14:paraId="07F67C32" w14:textId="77777777" w:rsidR="008C08A0" w:rsidRPr="0024315A" w:rsidRDefault="008C08A0" w:rsidP="008C08A0">
      <w:pPr>
        <w:spacing w:after="0" w:line="240" w:lineRule="auto"/>
        <w:ind w:left="720"/>
        <w:rPr>
          <w:sz w:val="26"/>
          <w:szCs w:val="26"/>
        </w:rPr>
      </w:pPr>
      <w:r w:rsidRPr="0024315A">
        <w:rPr>
          <w:b/>
          <w:sz w:val="26"/>
          <w:szCs w:val="26"/>
        </w:rPr>
        <w:t>STATUS:</w:t>
      </w:r>
    </w:p>
    <w:p w14:paraId="16074762" w14:textId="77777777" w:rsidR="008C08A0" w:rsidRPr="0024315A" w:rsidRDefault="008C08A0" w:rsidP="008C08A0">
      <w:pPr>
        <w:spacing w:after="0" w:line="240" w:lineRule="auto"/>
        <w:ind w:left="720"/>
        <w:rPr>
          <w:sz w:val="26"/>
          <w:szCs w:val="26"/>
        </w:rPr>
      </w:pPr>
    </w:p>
    <w:p w14:paraId="304A3D70" w14:textId="77777777" w:rsidR="00BA6599" w:rsidRPr="0024315A" w:rsidRDefault="00BA6599" w:rsidP="00893FCE">
      <w:pPr>
        <w:pStyle w:val="Heading3"/>
        <w:numPr>
          <w:ilvl w:val="2"/>
          <w:numId w:val="5"/>
        </w:numPr>
        <w:spacing w:before="120"/>
        <w:rPr>
          <w:rFonts w:ascii="Verdana" w:hAnsi="Verdana"/>
        </w:rPr>
      </w:pPr>
      <w:bookmarkStart w:id="41" w:name="_Toc357599641"/>
      <w:bookmarkStart w:id="42" w:name="_Toc371599661"/>
      <w:r w:rsidRPr="0024315A">
        <w:rPr>
          <w:rFonts w:ascii="Verdana" w:hAnsi="Verdana"/>
          <w:u w:val="single"/>
        </w:rPr>
        <w:t>INITIATIVE # 3</w:t>
      </w:r>
      <w:r w:rsidRPr="0024315A">
        <w:rPr>
          <w:rFonts w:ascii="Verdana" w:hAnsi="Verdana"/>
        </w:rPr>
        <w:t xml:space="preserve">: </w:t>
      </w:r>
      <w:bookmarkEnd w:id="41"/>
      <w:bookmarkEnd w:id="42"/>
      <w:r w:rsidR="004B59C2" w:rsidRPr="0024315A">
        <w:rPr>
          <w:rFonts w:ascii="Verdana" w:hAnsi="Verdana"/>
        </w:rPr>
        <w:t>Develop strategies to support countries that will be reviewed by the HLPF (High Level Political Forum) to ensure that the needs of blind and partially sighted persons are reflected in the process</w:t>
      </w:r>
    </w:p>
    <w:p w14:paraId="2B23CC6D" w14:textId="77777777" w:rsidR="00BA6599" w:rsidRPr="0024315A" w:rsidRDefault="00BA6599" w:rsidP="002F2BE6">
      <w:pPr>
        <w:spacing w:after="0" w:line="240" w:lineRule="auto"/>
        <w:ind w:left="720"/>
        <w:rPr>
          <w:sz w:val="26"/>
          <w:szCs w:val="26"/>
        </w:rPr>
      </w:pPr>
    </w:p>
    <w:p w14:paraId="17664A2A" w14:textId="77777777" w:rsidR="002F2BE6" w:rsidRPr="0024315A" w:rsidRDefault="002F2BE6" w:rsidP="002F2BE6">
      <w:pPr>
        <w:spacing w:after="0" w:line="240" w:lineRule="auto"/>
        <w:ind w:left="720"/>
        <w:rPr>
          <w:b/>
          <w:sz w:val="26"/>
          <w:szCs w:val="26"/>
        </w:rPr>
      </w:pPr>
      <w:r w:rsidRPr="0024315A">
        <w:rPr>
          <w:b/>
          <w:sz w:val="26"/>
          <w:szCs w:val="26"/>
        </w:rPr>
        <w:t>ACTION PLAN</w:t>
      </w:r>
    </w:p>
    <w:p w14:paraId="4A37FB8F" w14:textId="77777777" w:rsidR="00652BD5" w:rsidRPr="0024315A" w:rsidRDefault="00CE30EB" w:rsidP="00893FCE">
      <w:pPr>
        <w:pStyle w:val="ListParagraph"/>
        <w:numPr>
          <w:ilvl w:val="0"/>
          <w:numId w:val="14"/>
        </w:numPr>
        <w:spacing w:after="0" w:line="240" w:lineRule="auto"/>
        <w:rPr>
          <w:sz w:val="26"/>
          <w:szCs w:val="26"/>
          <w:lang w:val="en-CA"/>
        </w:rPr>
      </w:pPr>
      <w:r w:rsidRPr="0024315A">
        <w:rPr>
          <w:sz w:val="26"/>
          <w:szCs w:val="26"/>
          <w:lang w:val="en-CA"/>
        </w:rPr>
        <w:t>Provide</w:t>
      </w:r>
      <w:r w:rsidR="00652BD5" w:rsidRPr="0024315A">
        <w:rPr>
          <w:sz w:val="26"/>
          <w:szCs w:val="26"/>
        </w:rPr>
        <w:t xml:space="preserve"> technical assistance</w:t>
      </w:r>
    </w:p>
    <w:p w14:paraId="60BA6FAB" w14:textId="77777777" w:rsidR="002F2BE6" w:rsidRPr="0024315A" w:rsidRDefault="00CE30EB" w:rsidP="00893FCE">
      <w:pPr>
        <w:pStyle w:val="ListParagraph"/>
        <w:numPr>
          <w:ilvl w:val="0"/>
          <w:numId w:val="14"/>
        </w:numPr>
        <w:spacing w:after="0" w:line="240" w:lineRule="auto"/>
        <w:rPr>
          <w:sz w:val="26"/>
          <w:szCs w:val="26"/>
          <w:lang w:val="en-CA"/>
        </w:rPr>
      </w:pPr>
      <w:r w:rsidRPr="0024315A">
        <w:rPr>
          <w:sz w:val="26"/>
          <w:szCs w:val="26"/>
          <w:lang w:val="en-CA"/>
        </w:rPr>
        <w:t>Provide support to WBU members to fundraise for participation in UN revision meetings or events</w:t>
      </w:r>
    </w:p>
    <w:p w14:paraId="6B5AE157" w14:textId="77777777" w:rsidR="002F2BE6" w:rsidRPr="0024315A" w:rsidRDefault="00CE30EB" w:rsidP="00893FCE">
      <w:pPr>
        <w:pStyle w:val="ListParagraph"/>
        <w:numPr>
          <w:ilvl w:val="0"/>
          <w:numId w:val="14"/>
        </w:numPr>
        <w:spacing w:after="0" w:line="240" w:lineRule="auto"/>
        <w:rPr>
          <w:sz w:val="26"/>
          <w:szCs w:val="26"/>
          <w:lang w:val="en-CA"/>
        </w:rPr>
      </w:pPr>
      <w:r w:rsidRPr="0024315A">
        <w:rPr>
          <w:sz w:val="26"/>
          <w:szCs w:val="26"/>
          <w:lang w:val="en-CA"/>
        </w:rPr>
        <w:t>Provide support to WBU national members to engage with the CSOs to effectively include the needs of blind and partially sighted persons in alternative reports</w:t>
      </w:r>
    </w:p>
    <w:p w14:paraId="1883A7DD" w14:textId="77777777" w:rsidR="002F2BE6" w:rsidRPr="0024315A" w:rsidRDefault="002F2BE6" w:rsidP="002F2BE6">
      <w:pPr>
        <w:spacing w:after="0" w:line="240" w:lineRule="auto"/>
        <w:ind w:left="720"/>
        <w:rPr>
          <w:sz w:val="26"/>
          <w:szCs w:val="26"/>
        </w:rPr>
      </w:pPr>
    </w:p>
    <w:p w14:paraId="0DCB9A70" w14:textId="77777777" w:rsidR="008C08A0" w:rsidRPr="0024315A" w:rsidRDefault="008C08A0" w:rsidP="008C08A0">
      <w:pPr>
        <w:spacing w:after="0" w:line="240" w:lineRule="auto"/>
        <w:ind w:left="720"/>
        <w:rPr>
          <w:sz w:val="26"/>
          <w:szCs w:val="26"/>
        </w:rPr>
      </w:pPr>
      <w:r w:rsidRPr="0024315A">
        <w:rPr>
          <w:b/>
          <w:sz w:val="26"/>
          <w:szCs w:val="26"/>
        </w:rPr>
        <w:t>STATUS:</w:t>
      </w:r>
    </w:p>
    <w:p w14:paraId="56F0634C" w14:textId="77777777" w:rsidR="008C08A0" w:rsidRPr="0024315A" w:rsidRDefault="008C08A0" w:rsidP="002F2BE6">
      <w:pPr>
        <w:spacing w:after="0" w:line="240" w:lineRule="auto"/>
        <w:ind w:left="720"/>
        <w:rPr>
          <w:sz w:val="26"/>
          <w:szCs w:val="26"/>
        </w:rPr>
      </w:pPr>
    </w:p>
    <w:p w14:paraId="5F1E45AE" w14:textId="77777777" w:rsidR="00BA6599" w:rsidRPr="0024315A" w:rsidRDefault="00BA6599" w:rsidP="00893FCE">
      <w:pPr>
        <w:pStyle w:val="Heading3"/>
        <w:numPr>
          <w:ilvl w:val="2"/>
          <w:numId w:val="5"/>
        </w:numPr>
        <w:spacing w:before="120"/>
        <w:rPr>
          <w:rFonts w:ascii="Verdana" w:hAnsi="Verdana"/>
        </w:rPr>
      </w:pPr>
      <w:bookmarkStart w:id="43" w:name="_Toc357599642"/>
      <w:bookmarkStart w:id="44" w:name="_Toc371599662"/>
      <w:r w:rsidRPr="0024315A">
        <w:rPr>
          <w:rFonts w:ascii="Verdana" w:hAnsi="Verdana"/>
          <w:u w:val="single"/>
        </w:rPr>
        <w:t>INITIATIVE # 4</w:t>
      </w:r>
      <w:r w:rsidRPr="0024315A">
        <w:rPr>
          <w:rFonts w:ascii="Verdana" w:hAnsi="Verdana"/>
        </w:rPr>
        <w:t xml:space="preserve">: </w:t>
      </w:r>
      <w:bookmarkEnd w:id="43"/>
      <w:bookmarkEnd w:id="44"/>
      <w:r w:rsidR="004B59C2" w:rsidRPr="0024315A">
        <w:rPr>
          <w:rFonts w:ascii="Verdana" w:hAnsi="Verdana"/>
        </w:rPr>
        <w:t>Ensure linkages between the SDG implementation and monitoring and the CRPD implementation and monitoring work to ensure that our interventions are reflective and inclusive of our multiple priorities</w:t>
      </w:r>
    </w:p>
    <w:p w14:paraId="276413B5" w14:textId="77777777" w:rsidR="00BA6599" w:rsidRPr="0024315A" w:rsidRDefault="00BA6599" w:rsidP="002F2BE6">
      <w:pPr>
        <w:spacing w:after="0" w:line="240" w:lineRule="auto"/>
        <w:ind w:left="720"/>
        <w:rPr>
          <w:sz w:val="26"/>
          <w:szCs w:val="26"/>
        </w:rPr>
      </w:pPr>
    </w:p>
    <w:p w14:paraId="4554C505" w14:textId="77777777" w:rsidR="002F2BE6" w:rsidRPr="0024315A" w:rsidRDefault="002F2BE6" w:rsidP="002F2BE6">
      <w:pPr>
        <w:spacing w:after="0" w:line="240" w:lineRule="auto"/>
        <w:ind w:left="720"/>
        <w:rPr>
          <w:b/>
          <w:sz w:val="26"/>
          <w:szCs w:val="26"/>
        </w:rPr>
      </w:pPr>
      <w:r w:rsidRPr="0024315A">
        <w:rPr>
          <w:b/>
          <w:sz w:val="26"/>
          <w:szCs w:val="26"/>
        </w:rPr>
        <w:t>ACTION PLAN</w:t>
      </w:r>
    </w:p>
    <w:p w14:paraId="6017287B" w14:textId="77777777" w:rsidR="002F2BE6" w:rsidRPr="0024315A" w:rsidRDefault="003E7181" w:rsidP="00893FCE">
      <w:pPr>
        <w:pStyle w:val="ListParagraph"/>
        <w:numPr>
          <w:ilvl w:val="0"/>
          <w:numId w:val="14"/>
        </w:numPr>
        <w:spacing w:after="0" w:line="240" w:lineRule="auto"/>
        <w:rPr>
          <w:sz w:val="26"/>
          <w:szCs w:val="26"/>
        </w:rPr>
      </w:pPr>
      <w:r w:rsidRPr="0024315A">
        <w:rPr>
          <w:sz w:val="26"/>
          <w:szCs w:val="26"/>
        </w:rPr>
        <w:t>Deliver training to WBU members in countries which will be reviewed by different UN mechanism</w:t>
      </w:r>
    </w:p>
    <w:p w14:paraId="7378E473" w14:textId="77777777" w:rsidR="002F2BE6" w:rsidRPr="0024315A" w:rsidRDefault="003E7181" w:rsidP="00893FCE">
      <w:pPr>
        <w:pStyle w:val="ListParagraph"/>
        <w:numPr>
          <w:ilvl w:val="0"/>
          <w:numId w:val="14"/>
        </w:numPr>
        <w:spacing w:after="0" w:line="240" w:lineRule="auto"/>
        <w:rPr>
          <w:sz w:val="26"/>
          <w:szCs w:val="26"/>
        </w:rPr>
      </w:pPr>
      <w:r w:rsidRPr="0024315A">
        <w:rPr>
          <w:sz w:val="26"/>
          <w:szCs w:val="26"/>
        </w:rPr>
        <w:t>Elaborate guidance on different reporting processes</w:t>
      </w:r>
    </w:p>
    <w:p w14:paraId="7FE113F3" w14:textId="77777777" w:rsidR="002F2BE6" w:rsidRPr="0024315A" w:rsidRDefault="003E7181" w:rsidP="00893FCE">
      <w:pPr>
        <w:pStyle w:val="ListParagraph"/>
        <w:numPr>
          <w:ilvl w:val="0"/>
          <w:numId w:val="14"/>
        </w:numPr>
        <w:spacing w:after="0" w:line="240" w:lineRule="auto"/>
        <w:rPr>
          <w:sz w:val="26"/>
          <w:szCs w:val="26"/>
        </w:rPr>
      </w:pPr>
      <w:r w:rsidRPr="0024315A">
        <w:rPr>
          <w:sz w:val="26"/>
          <w:szCs w:val="26"/>
        </w:rPr>
        <w:t>Participate representing WBU at different UN meetings where review processes are held</w:t>
      </w:r>
    </w:p>
    <w:p w14:paraId="78C73AFF" w14:textId="77777777" w:rsidR="002F2BE6" w:rsidRPr="0024315A" w:rsidRDefault="002F2BE6" w:rsidP="002F2BE6">
      <w:pPr>
        <w:spacing w:after="0" w:line="240" w:lineRule="auto"/>
        <w:ind w:left="720"/>
        <w:rPr>
          <w:sz w:val="26"/>
          <w:szCs w:val="26"/>
          <w:lang w:val="en-CA"/>
        </w:rPr>
      </w:pPr>
    </w:p>
    <w:p w14:paraId="0E2F543B" w14:textId="77777777" w:rsidR="008C08A0" w:rsidRPr="0024315A" w:rsidRDefault="008C08A0" w:rsidP="008C08A0">
      <w:pPr>
        <w:spacing w:after="0" w:line="240" w:lineRule="auto"/>
        <w:ind w:left="720"/>
        <w:rPr>
          <w:sz w:val="26"/>
          <w:szCs w:val="26"/>
        </w:rPr>
      </w:pPr>
      <w:r w:rsidRPr="0024315A">
        <w:rPr>
          <w:b/>
          <w:sz w:val="26"/>
          <w:szCs w:val="26"/>
        </w:rPr>
        <w:t>STATUS:</w:t>
      </w:r>
    </w:p>
    <w:p w14:paraId="48BF1E32" w14:textId="77777777" w:rsidR="008C08A0" w:rsidRPr="0024315A" w:rsidRDefault="008C08A0" w:rsidP="002F2BE6">
      <w:pPr>
        <w:spacing w:after="0" w:line="240" w:lineRule="auto"/>
        <w:ind w:left="720"/>
        <w:rPr>
          <w:sz w:val="26"/>
          <w:szCs w:val="26"/>
          <w:lang w:val="en-CA"/>
        </w:rPr>
      </w:pPr>
    </w:p>
    <w:p w14:paraId="66F637EF" w14:textId="77777777" w:rsidR="00E73841" w:rsidRPr="0024315A" w:rsidRDefault="00E73841" w:rsidP="00893FCE">
      <w:pPr>
        <w:pStyle w:val="Heading3"/>
        <w:numPr>
          <w:ilvl w:val="2"/>
          <w:numId w:val="5"/>
        </w:numPr>
        <w:spacing w:before="120"/>
        <w:rPr>
          <w:rFonts w:ascii="Verdana" w:hAnsi="Verdana"/>
        </w:rPr>
      </w:pPr>
      <w:r w:rsidRPr="0024315A">
        <w:rPr>
          <w:rFonts w:ascii="Verdana" w:hAnsi="Verdana"/>
          <w:u w:val="single"/>
        </w:rPr>
        <w:t>INITIATIVE # 5</w:t>
      </w:r>
      <w:r w:rsidRPr="0024315A">
        <w:rPr>
          <w:rFonts w:ascii="Verdana" w:hAnsi="Verdana"/>
        </w:rPr>
        <w:t>: Develop strategy and processes to collect and use disaggregated data to support our advocacy efforts and interventions (as per resolution 2016-4)</w:t>
      </w:r>
    </w:p>
    <w:p w14:paraId="0ECCA884" w14:textId="77777777" w:rsidR="00E73841" w:rsidRPr="0024315A" w:rsidRDefault="00E73841" w:rsidP="00450F80">
      <w:pPr>
        <w:spacing w:after="0" w:line="240" w:lineRule="auto"/>
        <w:ind w:left="720"/>
        <w:rPr>
          <w:sz w:val="26"/>
          <w:szCs w:val="26"/>
          <w:lang w:val="en-CA"/>
        </w:rPr>
      </w:pPr>
    </w:p>
    <w:p w14:paraId="5C697784" w14:textId="77777777" w:rsidR="002F2BE6" w:rsidRPr="0024315A" w:rsidRDefault="002F2BE6" w:rsidP="002F2BE6">
      <w:pPr>
        <w:spacing w:after="0" w:line="240" w:lineRule="auto"/>
        <w:ind w:left="720"/>
        <w:rPr>
          <w:b/>
          <w:sz w:val="26"/>
          <w:szCs w:val="26"/>
        </w:rPr>
      </w:pPr>
      <w:r w:rsidRPr="0024315A">
        <w:rPr>
          <w:b/>
          <w:sz w:val="26"/>
          <w:szCs w:val="26"/>
        </w:rPr>
        <w:t>ACTION PLAN</w:t>
      </w:r>
    </w:p>
    <w:p w14:paraId="551AD932" w14:textId="77777777" w:rsidR="002F2BE6" w:rsidRPr="0024315A" w:rsidRDefault="002F2BE6" w:rsidP="002F2BE6">
      <w:pPr>
        <w:spacing w:after="0" w:line="240" w:lineRule="auto"/>
        <w:ind w:left="720"/>
        <w:rPr>
          <w:sz w:val="26"/>
          <w:szCs w:val="26"/>
          <w:lang w:val="en-CA"/>
        </w:rPr>
      </w:pPr>
    </w:p>
    <w:p w14:paraId="020B2FA1" w14:textId="77777777" w:rsidR="008C08A0" w:rsidRPr="0024315A" w:rsidRDefault="008C08A0" w:rsidP="00A95BB6">
      <w:pPr>
        <w:spacing w:after="0" w:line="240" w:lineRule="auto"/>
        <w:ind w:left="1080"/>
        <w:rPr>
          <w:sz w:val="26"/>
          <w:szCs w:val="26"/>
          <w:u w:val="single"/>
          <w:lang w:val="en-CA"/>
        </w:rPr>
      </w:pPr>
      <w:r w:rsidRPr="0024315A">
        <w:rPr>
          <w:sz w:val="26"/>
          <w:szCs w:val="26"/>
          <w:u w:val="single"/>
          <w:lang w:val="en-CA"/>
        </w:rPr>
        <w:t>P</w:t>
      </w:r>
      <w:r w:rsidR="003F7F0E" w:rsidRPr="0024315A">
        <w:rPr>
          <w:sz w:val="26"/>
          <w:szCs w:val="26"/>
          <w:u w:val="single"/>
          <w:lang w:val="en-CA"/>
        </w:rPr>
        <w:t>enny's additional c</w:t>
      </w:r>
      <w:r w:rsidRPr="0024315A">
        <w:rPr>
          <w:sz w:val="26"/>
          <w:szCs w:val="26"/>
          <w:u w:val="single"/>
          <w:lang w:val="en-CA"/>
        </w:rPr>
        <w:t>omments:</w:t>
      </w:r>
    </w:p>
    <w:p w14:paraId="022EEC83" w14:textId="77777777" w:rsidR="006D22B0" w:rsidRPr="0024315A" w:rsidRDefault="00A95BB6" w:rsidP="00A95BB6">
      <w:pPr>
        <w:spacing w:after="0" w:line="240" w:lineRule="auto"/>
        <w:ind w:left="1080"/>
        <w:rPr>
          <w:sz w:val="26"/>
          <w:szCs w:val="26"/>
          <w:lang w:val="en-CA"/>
        </w:rPr>
      </w:pPr>
      <w:r w:rsidRPr="0024315A">
        <w:rPr>
          <w:sz w:val="26"/>
          <w:szCs w:val="26"/>
          <w:lang w:val="en-CA"/>
        </w:rPr>
        <w:t>"</w:t>
      </w:r>
      <w:r w:rsidR="006D22B0" w:rsidRPr="0024315A">
        <w:rPr>
          <w:sz w:val="26"/>
          <w:szCs w:val="26"/>
          <w:lang w:val="en-CA"/>
        </w:rPr>
        <w:t>I believe it is important to articulate what we mean by data collection; what kinds of data should be collected and who should do it?  It is important for us to advocate for inclusion in the data collection done by governments, etc., related to the SDG’s; are we thinking of replicating that? Most of our members in developing countries would never have the capacity to do that. When we think about how we want them to use their time, do we want them collecting data or advocating for programs, services, including and sharing their expertise?</w:t>
      </w:r>
      <w:r w:rsidRPr="0024315A">
        <w:rPr>
          <w:sz w:val="26"/>
          <w:szCs w:val="26"/>
          <w:lang w:val="en-CA"/>
        </w:rPr>
        <w:t>"</w:t>
      </w:r>
    </w:p>
    <w:p w14:paraId="5D3419D5" w14:textId="77777777" w:rsidR="006D22B0" w:rsidRPr="0024315A" w:rsidRDefault="006D22B0" w:rsidP="00450F80">
      <w:pPr>
        <w:spacing w:after="0" w:line="240" w:lineRule="auto"/>
        <w:ind w:left="720"/>
        <w:rPr>
          <w:sz w:val="26"/>
          <w:szCs w:val="26"/>
          <w:lang w:val="en-CA"/>
        </w:rPr>
      </w:pPr>
    </w:p>
    <w:p w14:paraId="32CFF2B7" w14:textId="77777777" w:rsidR="002F2BE6" w:rsidRPr="0024315A" w:rsidRDefault="00083D5E" w:rsidP="00893FCE">
      <w:pPr>
        <w:pStyle w:val="ListParagraph"/>
        <w:numPr>
          <w:ilvl w:val="0"/>
          <w:numId w:val="14"/>
        </w:numPr>
        <w:spacing w:after="0" w:line="240" w:lineRule="auto"/>
        <w:rPr>
          <w:sz w:val="26"/>
          <w:szCs w:val="26"/>
        </w:rPr>
      </w:pPr>
      <w:r w:rsidRPr="0024315A">
        <w:rPr>
          <w:sz w:val="26"/>
          <w:szCs w:val="26"/>
        </w:rPr>
        <w:t>Develop and implement a set of trainings for WBU members on data collection and statistics</w:t>
      </w:r>
    </w:p>
    <w:p w14:paraId="6E9F2FB8" w14:textId="77777777" w:rsidR="002F2BE6" w:rsidRPr="0024315A" w:rsidRDefault="00083D5E" w:rsidP="00893FCE">
      <w:pPr>
        <w:pStyle w:val="ListParagraph"/>
        <w:numPr>
          <w:ilvl w:val="0"/>
          <w:numId w:val="14"/>
        </w:numPr>
        <w:spacing w:after="0" w:line="240" w:lineRule="auto"/>
        <w:rPr>
          <w:sz w:val="26"/>
          <w:szCs w:val="26"/>
        </w:rPr>
      </w:pPr>
      <w:r w:rsidRPr="0024315A">
        <w:rPr>
          <w:sz w:val="26"/>
          <w:szCs w:val="26"/>
        </w:rPr>
        <w:t>Elaborate a guidance for WBU members regarding advocacy strategies for data collection</w:t>
      </w:r>
    </w:p>
    <w:p w14:paraId="6BF68C7E" w14:textId="77777777" w:rsidR="002F2BE6" w:rsidRPr="0024315A" w:rsidRDefault="00D8033C" w:rsidP="00893FCE">
      <w:pPr>
        <w:pStyle w:val="ListParagraph"/>
        <w:numPr>
          <w:ilvl w:val="0"/>
          <w:numId w:val="14"/>
        </w:numPr>
        <w:spacing w:after="0" w:line="240" w:lineRule="auto"/>
        <w:rPr>
          <w:sz w:val="26"/>
          <w:szCs w:val="26"/>
        </w:rPr>
      </w:pPr>
      <w:r w:rsidRPr="0024315A">
        <w:rPr>
          <w:sz w:val="26"/>
          <w:szCs w:val="26"/>
        </w:rPr>
        <w:t>Produce position papers and statements with regard to different data collection methods</w:t>
      </w:r>
    </w:p>
    <w:p w14:paraId="6C78B847" w14:textId="77777777" w:rsidR="002F2BE6" w:rsidRPr="0024315A" w:rsidRDefault="00D8033C" w:rsidP="00893FCE">
      <w:pPr>
        <w:pStyle w:val="ListParagraph"/>
        <w:numPr>
          <w:ilvl w:val="0"/>
          <w:numId w:val="14"/>
        </w:numPr>
        <w:spacing w:after="0" w:line="240" w:lineRule="auto"/>
        <w:rPr>
          <w:sz w:val="26"/>
          <w:szCs w:val="26"/>
        </w:rPr>
      </w:pPr>
      <w:r w:rsidRPr="0024315A">
        <w:rPr>
          <w:sz w:val="26"/>
          <w:szCs w:val="26"/>
        </w:rPr>
        <w:t>Deliver training to WBU regional presidents on the need of data collection</w:t>
      </w:r>
    </w:p>
    <w:p w14:paraId="6E427B65" w14:textId="77777777" w:rsidR="002F2BE6" w:rsidRPr="0024315A" w:rsidRDefault="00D8033C" w:rsidP="00893FCE">
      <w:pPr>
        <w:pStyle w:val="ListParagraph"/>
        <w:numPr>
          <w:ilvl w:val="0"/>
          <w:numId w:val="14"/>
        </w:numPr>
        <w:spacing w:after="0" w:line="240" w:lineRule="auto"/>
        <w:rPr>
          <w:sz w:val="26"/>
          <w:szCs w:val="26"/>
        </w:rPr>
      </w:pPr>
      <w:r w:rsidRPr="0024315A">
        <w:rPr>
          <w:sz w:val="26"/>
          <w:szCs w:val="26"/>
        </w:rPr>
        <w:t>Participation of WBU in different conferences or events related to data collection</w:t>
      </w:r>
    </w:p>
    <w:p w14:paraId="0784B86C" w14:textId="77777777" w:rsidR="002F2BE6" w:rsidRPr="0024315A" w:rsidRDefault="00D8033C" w:rsidP="00893FCE">
      <w:pPr>
        <w:pStyle w:val="ListParagraph"/>
        <w:numPr>
          <w:ilvl w:val="0"/>
          <w:numId w:val="14"/>
        </w:numPr>
        <w:spacing w:after="0" w:line="240" w:lineRule="auto"/>
        <w:rPr>
          <w:sz w:val="26"/>
          <w:szCs w:val="26"/>
        </w:rPr>
      </w:pPr>
      <w:r w:rsidRPr="0024315A">
        <w:rPr>
          <w:sz w:val="26"/>
          <w:szCs w:val="26"/>
        </w:rPr>
        <w:t>Explore and analyze different data collection methods relevant for blind and partially sighted persons</w:t>
      </w:r>
    </w:p>
    <w:p w14:paraId="09A3BBEA" w14:textId="77777777" w:rsidR="008C08A0" w:rsidRPr="0024315A" w:rsidRDefault="008C08A0" w:rsidP="008C08A0">
      <w:pPr>
        <w:spacing w:after="0" w:line="240" w:lineRule="auto"/>
        <w:ind w:left="720"/>
        <w:rPr>
          <w:sz w:val="26"/>
          <w:szCs w:val="26"/>
        </w:rPr>
      </w:pPr>
    </w:p>
    <w:p w14:paraId="696CA7B8" w14:textId="77777777" w:rsidR="008C08A0" w:rsidRPr="0024315A" w:rsidRDefault="008C08A0" w:rsidP="008C08A0">
      <w:pPr>
        <w:spacing w:after="0" w:line="240" w:lineRule="auto"/>
        <w:ind w:left="720"/>
        <w:rPr>
          <w:sz w:val="26"/>
          <w:szCs w:val="26"/>
        </w:rPr>
      </w:pPr>
      <w:r w:rsidRPr="0024315A">
        <w:rPr>
          <w:b/>
          <w:sz w:val="26"/>
          <w:szCs w:val="26"/>
        </w:rPr>
        <w:t>STATUS:</w:t>
      </w:r>
    </w:p>
    <w:p w14:paraId="086B2207" w14:textId="77777777" w:rsidR="008C08A0" w:rsidRPr="0024315A" w:rsidRDefault="008C08A0" w:rsidP="008C08A0">
      <w:pPr>
        <w:spacing w:after="0" w:line="240" w:lineRule="auto"/>
        <w:ind w:left="720"/>
        <w:rPr>
          <w:sz w:val="26"/>
          <w:szCs w:val="26"/>
        </w:rPr>
      </w:pPr>
    </w:p>
    <w:p w14:paraId="11051467" w14:textId="77777777" w:rsidR="00087E24" w:rsidRPr="0024315A" w:rsidRDefault="00087E24" w:rsidP="00893FCE">
      <w:pPr>
        <w:pStyle w:val="Heading2"/>
        <w:numPr>
          <w:ilvl w:val="1"/>
          <w:numId w:val="3"/>
        </w:numPr>
        <w:rPr>
          <w:rFonts w:cs="Arial"/>
          <w:kern w:val="36"/>
          <w:szCs w:val="26"/>
        </w:rPr>
      </w:pPr>
      <w:bookmarkStart w:id="45" w:name="_Toc484602441"/>
      <w:r w:rsidRPr="0024315A">
        <w:rPr>
          <w:rFonts w:cs="Arial"/>
          <w:kern w:val="36"/>
          <w:szCs w:val="26"/>
          <w:u w:val="single"/>
        </w:rPr>
        <w:t>Strategic Objective 4</w:t>
      </w:r>
      <w:r w:rsidRPr="0024315A">
        <w:rPr>
          <w:rFonts w:cs="Arial"/>
          <w:kern w:val="36"/>
          <w:szCs w:val="26"/>
        </w:rPr>
        <w:t>: A</w:t>
      </w:r>
      <w:r w:rsidRPr="0024315A">
        <w:rPr>
          <w:szCs w:val="26"/>
        </w:rPr>
        <w:t>dvocating for and promoting the human rights of blind and partially sighted persons</w:t>
      </w:r>
      <w:bookmarkEnd w:id="45"/>
    </w:p>
    <w:p w14:paraId="0AEC6D31" w14:textId="77777777" w:rsidR="00087E24" w:rsidRPr="0024315A" w:rsidRDefault="00087E24" w:rsidP="00087E24">
      <w:pPr>
        <w:spacing w:after="0" w:line="240" w:lineRule="auto"/>
        <w:ind w:left="720"/>
        <w:rPr>
          <w:sz w:val="26"/>
          <w:szCs w:val="26"/>
          <w:lang w:val="en-CA"/>
        </w:rPr>
      </w:pPr>
      <w:r w:rsidRPr="0024315A">
        <w:rPr>
          <w:i/>
          <w:sz w:val="26"/>
          <w:szCs w:val="26"/>
          <w:u w:val="single"/>
          <w:lang w:val="en-CA"/>
        </w:rPr>
        <w:t>Objective Leader</w:t>
      </w:r>
      <w:r w:rsidRPr="0024315A">
        <w:rPr>
          <w:i/>
          <w:sz w:val="26"/>
          <w:szCs w:val="26"/>
          <w:lang w:val="en-CA"/>
        </w:rPr>
        <w:t>:</w:t>
      </w:r>
      <w:r w:rsidRPr="0024315A">
        <w:rPr>
          <w:sz w:val="26"/>
          <w:szCs w:val="26"/>
          <w:lang w:val="en-CA"/>
        </w:rPr>
        <w:t xml:space="preserve"> Santosh K</w:t>
      </w:r>
      <w:r w:rsidR="0021695A" w:rsidRPr="0024315A">
        <w:rPr>
          <w:sz w:val="26"/>
          <w:szCs w:val="26"/>
          <w:lang w:val="en-CA"/>
        </w:rPr>
        <w:t>umar</w:t>
      </w:r>
      <w:r w:rsidRPr="0024315A">
        <w:rPr>
          <w:sz w:val="26"/>
          <w:szCs w:val="26"/>
          <w:lang w:val="en-CA"/>
        </w:rPr>
        <w:t xml:space="preserve"> Rungta</w:t>
      </w:r>
    </w:p>
    <w:p w14:paraId="2B25A600" w14:textId="77777777" w:rsidR="00087E24" w:rsidRPr="0024315A" w:rsidRDefault="00087E24" w:rsidP="00087E24">
      <w:pPr>
        <w:spacing w:after="0" w:line="240" w:lineRule="auto"/>
        <w:rPr>
          <w:sz w:val="26"/>
          <w:szCs w:val="26"/>
          <w:lang w:val="en-CA"/>
        </w:rPr>
      </w:pPr>
    </w:p>
    <w:p w14:paraId="5E5E267D" w14:textId="77777777" w:rsidR="00EA7662" w:rsidRPr="0024315A" w:rsidRDefault="00EA7662" w:rsidP="0024315A">
      <w:pPr>
        <w:pStyle w:val="Heading3"/>
        <w:numPr>
          <w:ilvl w:val="2"/>
          <w:numId w:val="97"/>
        </w:numPr>
        <w:spacing w:before="120"/>
        <w:rPr>
          <w:rFonts w:ascii="Verdana" w:hAnsi="Verdana"/>
          <w:u w:val="single"/>
        </w:rPr>
      </w:pPr>
      <w:r w:rsidRPr="0024315A">
        <w:rPr>
          <w:rFonts w:ascii="Verdana" w:hAnsi="Verdana"/>
          <w:u w:val="single"/>
        </w:rPr>
        <w:t>INITIATIVE # 1</w:t>
      </w:r>
      <w:r w:rsidRPr="0024315A">
        <w:rPr>
          <w:rFonts w:ascii="Verdana" w:hAnsi="Verdana"/>
        </w:rPr>
        <w:t xml:space="preserve">: </w:t>
      </w:r>
      <w:r w:rsidR="00175894" w:rsidRPr="0024315A">
        <w:rPr>
          <w:rFonts w:ascii="Verdana" w:hAnsi="Verdana"/>
        </w:rPr>
        <w:t>Develop a strategy to articulate how best the WBU can identify, monitor and respond to human rights and advocacy issues that are facing our members; some examples might include access to accessible voting, visa and immigration issues</w:t>
      </w:r>
    </w:p>
    <w:p w14:paraId="5CF7771B" w14:textId="77777777" w:rsidR="00087E24" w:rsidRPr="0024315A" w:rsidRDefault="00087E24" w:rsidP="002F2BE6">
      <w:pPr>
        <w:spacing w:after="0" w:line="240" w:lineRule="auto"/>
        <w:ind w:left="720"/>
        <w:rPr>
          <w:sz w:val="26"/>
          <w:szCs w:val="26"/>
          <w:lang w:val="en-CA"/>
        </w:rPr>
      </w:pPr>
    </w:p>
    <w:p w14:paraId="1CA11DA7" w14:textId="77777777" w:rsidR="00A31566" w:rsidRPr="0024315A" w:rsidRDefault="00A31566" w:rsidP="00A31566">
      <w:pPr>
        <w:spacing w:after="0" w:line="240" w:lineRule="auto"/>
        <w:ind w:left="720"/>
        <w:rPr>
          <w:b/>
          <w:sz w:val="26"/>
          <w:szCs w:val="26"/>
        </w:rPr>
      </w:pPr>
      <w:r w:rsidRPr="0024315A">
        <w:rPr>
          <w:b/>
          <w:sz w:val="26"/>
          <w:szCs w:val="26"/>
        </w:rPr>
        <w:t>ACTION PLAN</w:t>
      </w:r>
    </w:p>
    <w:p w14:paraId="6BFB5726" w14:textId="77777777" w:rsidR="008A44EE" w:rsidRPr="0024315A" w:rsidRDefault="008A44EE" w:rsidP="00035871">
      <w:pPr>
        <w:pStyle w:val="ListParagraph"/>
        <w:numPr>
          <w:ilvl w:val="0"/>
          <w:numId w:val="15"/>
        </w:numPr>
        <w:spacing w:after="0" w:line="240" w:lineRule="auto"/>
        <w:rPr>
          <w:sz w:val="26"/>
          <w:szCs w:val="26"/>
        </w:rPr>
      </w:pPr>
      <w:r w:rsidRPr="0024315A">
        <w:rPr>
          <w:sz w:val="26"/>
          <w:szCs w:val="26"/>
        </w:rPr>
        <w:t>Develop a regional network of regional coordinators and national champions to function as nodal points and facilitate investigation and interventions regarding human rights issues that are brought forward</w:t>
      </w:r>
    </w:p>
    <w:p w14:paraId="244B3196" w14:textId="77777777" w:rsidR="008A44EE" w:rsidRPr="0024315A" w:rsidRDefault="008A44EE" w:rsidP="00035871">
      <w:pPr>
        <w:pStyle w:val="ListParagraph"/>
        <w:numPr>
          <w:ilvl w:val="0"/>
          <w:numId w:val="15"/>
        </w:numPr>
        <w:spacing w:after="0" w:line="240" w:lineRule="auto"/>
        <w:rPr>
          <w:sz w:val="26"/>
          <w:szCs w:val="26"/>
        </w:rPr>
      </w:pPr>
      <w:r w:rsidRPr="0024315A">
        <w:rPr>
          <w:sz w:val="26"/>
          <w:szCs w:val="26"/>
        </w:rPr>
        <w:t>Ensure coordination with national and regional CRPD, Marrakesh and other Human Rights networks to provide support and avoid overlap and confusion</w:t>
      </w:r>
    </w:p>
    <w:p w14:paraId="73BA06CE" w14:textId="77777777" w:rsidR="008A44EE" w:rsidRPr="0024315A" w:rsidRDefault="008A44EE" w:rsidP="00035871">
      <w:pPr>
        <w:pStyle w:val="ListParagraph"/>
        <w:numPr>
          <w:ilvl w:val="0"/>
          <w:numId w:val="15"/>
        </w:numPr>
        <w:spacing w:after="0" w:line="240" w:lineRule="auto"/>
        <w:rPr>
          <w:sz w:val="26"/>
          <w:szCs w:val="26"/>
        </w:rPr>
      </w:pPr>
      <w:r w:rsidRPr="0024315A">
        <w:rPr>
          <w:sz w:val="26"/>
          <w:szCs w:val="26"/>
        </w:rPr>
        <w:t>Define the types of human rights violations that would be appropriate for action – national or international</w:t>
      </w:r>
    </w:p>
    <w:p w14:paraId="42A3F955" w14:textId="77777777" w:rsidR="008A44EE" w:rsidRPr="0024315A" w:rsidRDefault="008A44EE" w:rsidP="00035871">
      <w:pPr>
        <w:pStyle w:val="ListParagraph"/>
        <w:numPr>
          <w:ilvl w:val="0"/>
          <w:numId w:val="15"/>
        </w:numPr>
        <w:spacing w:after="0" w:line="240" w:lineRule="auto"/>
        <w:rPr>
          <w:sz w:val="26"/>
          <w:szCs w:val="26"/>
        </w:rPr>
      </w:pPr>
      <w:r w:rsidRPr="0024315A">
        <w:rPr>
          <w:sz w:val="26"/>
          <w:szCs w:val="26"/>
        </w:rPr>
        <w:t>Develop tools and guidelines for sharing with members and posted on the WBU website (such as information about legislation, successful interventions, examples of good practice)</w:t>
      </w:r>
    </w:p>
    <w:p w14:paraId="27A10C52" w14:textId="77777777" w:rsidR="00A31566" w:rsidRPr="0024315A" w:rsidRDefault="00A31566" w:rsidP="00A31566">
      <w:pPr>
        <w:spacing w:after="0" w:line="240" w:lineRule="auto"/>
        <w:ind w:left="720"/>
        <w:rPr>
          <w:sz w:val="26"/>
          <w:szCs w:val="26"/>
        </w:rPr>
      </w:pPr>
    </w:p>
    <w:p w14:paraId="6862627B" w14:textId="77777777" w:rsidR="00A31566" w:rsidRPr="0024315A" w:rsidRDefault="00A31566" w:rsidP="00A31566">
      <w:pPr>
        <w:spacing w:after="0" w:line="240" w:lineRule="auto"/>
        <w:ind w:left="720"/>
        <w:rPr>
          <w:b/>
          <w:sz w:val="26"/>
          <w:szCs w:val="26"/>
        </w:rPr>
      </w:pPr>
      <w:r w:rsidRPr="0024315A">
        <w:rPr>
          <w:b/>
          <w:sz w:val="26"/>
          <w:szCs w:val="26"/>
        </w:rPr>
        <w:t>STATUS:</w:t>
      </w:r>
    </w:p>
    <w:p w14:paraId="2168E778" w14:textId="77777777" w:rsidR="00175894" w:rsidRPr="0024315A" w:rsidRDefault="00175894" w:rsidP="002F2BE6">
      <w:pPr>
        <w:spacing w:after="0" w:line="240" w:lineRule="auto"/>
        <w:ind w:left="720"/>
        <w:rPr>
          <w:sz w:val="26"/>
          <w:szCs w:val="26"/>
          <w:lang w:val="en-CA"/>
        </w:rPr>
      </w:pPr>
    </w:p>
    <w:p w14:paraId="5084B7D1" w14:textId="77777777" w:rsidR="00175894" w:rsidRPr="0024315A" w:rsidRDefault="00175894" w:rsidP="0024315A">
      <w:pPr>
        <w:pStyle w:val="Heading3"/>
        <w:numPr>
          <w:ilvl w:val="2"/>
          <w:numId w:val="97"/>
        </w:numPr>
        <w:spacing w:before="120"/>
        <w:rPr>
          <w:rFonts w:ascii="Verdana" w:hAnsi="Verdana"/>
        </w:rPr>
      </w:pPr>
      <w:r w:rsidRPr="0024315A">
        <w:rPr>
          <w:rFonts w:ascii="Verdana" w:hAnsi="Verdana"/>
          <w:u w:val="single"/>
        </w:rPr>
        <w:t>INITIATIVE # 2</w:t>
      </w:r>
      <w:r w:rsidRPr="0024315A">
        <w:rPr>
          <w:rFonts w:ascii="Verdana" w:hAnsi="Verdana"/>
        </w:rPr>
        <w:t>: Encourage and support members to participate in the UNCHR Universal Periodic Review Process</w:t>
      </w:r>
    </w:p>
    <w:p w14:paraId="0E8CA2DF" w14:textId="77777777" w:rsidR="00175894" w:rsidRPr="0024315A" w:rsidRDefault="00175894" w:rsidP="002F2BE6">
      <w:pPr>
        <w:spacing w:after="0" w:line="240" w:lineRule="auto"/>
        <w:ind w:left="720"/>
        <w:rPr>
          <w:sz w:val="26"/>
          <w:szCs w:val="26"/>
          <w:lang w:val="en-CA"/>
        </w:rPr>
      </w:pPr>
    </w:p>
    <w:p w14:paraId="4451059A" w14:textId="77777777" w:rsidR="00A31566" w:rsidRPr="0024315A" w:rsidRDefault="00A31566" w:rsidP="00A31566">
      <w:pPr>
        <w:spacing w:after="0" w:line="240" w:lineRule="auto"/>
        <w:ind w:left="720"/>
        <w:rPr>
          <w:b/>
          <w:sz w:val="26"/>
          <w:szCs w:val="26"/>
        </w:rPr>
      </w:pPr>
      <w:r w:rsidRPr="0024315A">
        <w:rPr>
          <w:b/>
          <w:sz w:val="26"/>
          <w:szCs w:val="26"/>
        </w:rPr>
        <w:t>ACTION PLAN</w:t>
      </w:r>
    </w:p>
    <w:p w14:paraId="7350AE72" w14:textId="77777777" w:rsidR="008A44EE" w:rsidRPr="0024315A" w:rsidRDefault="00DB7034" w:rsidP="00035871">
      <w:pPr>
        <w:pStyle w:val="ListParagraph"/>
        <w:numPr>
          <w:ilvl w:val="0"/>
          <w:numId w:val="16"/>
        </w:numPr>
        <w:spacing w:after="0" w:line="240" w:lineRule="auto"/>
        <w:rPr>
          <w:sz w:val="26"/>
          <w:szCs w:val="26"/>
        </w:rPr>
      </w:pPr>
      <w:r>
        <w:rPr>
          <w:sz w:val="26"/>
          <w:szCs w:val="26"/>
        </w:rPr>
        <w:t>U</w:t>
      </w:r>
      <w:r w:rsidR="008A44EE" w:rsidRPr="0024315A">
        <w:rPr>
          <w:sz w:val="26"/>
          <w:szCs w:val="26"/>
        </w:rPr>
        <w:t>pdate and revise our existing fact sheets and tools regarding the UPR process</w:t>
      </w:r>
    </w:p>
    <w:p w14:paraId="794152E2" w14:textId="77777777" w:rsidR="008A44EE" w:rsidRPr="0024315A" w:rsidRDefault="00DB7034" w:rsidP="00035871">
      <w:pPr>
        <w:pStyle w:val="ListParagraph"/>
        <w:numPr>
          <w:ilvl w:val="0"/>
          <w:numId w:val="16"/>
        </w:numPr>
        <w:spacing w:after="0" w:line="240" w:lineRule="auto"/>
        <w:rPr>
          <w:sz w:val="26"/>
          <w:szCs w:val="26"/>
        </w:rPr>
      </w:pPr>
      <w:r>
        <w:rPr>
          <w:sz w:val="26"/>
          <w:szCs w:val="26"/>
        </w:rPr>
        <w:t>D</w:t>
      </w:r>
      <w:r w:rsidR="008A44EE" w:rsidRPr="0024315A">
        <w:rPr>
          <w:sz w:val="26"/>
          <w:szCs w:val="26"/>
        </w:rPr>
        <w:t>isseminate the revised tools and develop capacity building process to share and heighten understanding of tools by means of webinars, regional meetings and so forth</w:t>
      </w:r>
    </w:p>
    <w:p w14:paraId="5A159186" w14:textId="77777777" w:rsidR="008A44EE" w:rsidRPr="0024315A" w:rsidRDefault="008A44EE" w:rsidP="00035871">
      <w:pPr>
        <w:pStyle w:val="ListParagraph"/>
        <w:numPr>
          <w:ilvl w:val="0"/>
          <w:numId w:val="16"/>
        </w:numPr>
        <w:spacing w:after="0" w:line="240" w:lineRule="auto"/>
        <w:rPr>
          <w:sz w:val="26"/>
          <w:szCs w:val="26"/>
        </w:rPr>
      </w:pPr>
      <w:r w:rsidRPr="0024315A">
        <w:rPr>
          <w:sz w:val="26"/>
          <w:szCs w:val="26"/>
        </w:rPr>
        <w:t>Encourage all WBU members to actively participate in UPR process when their country comes up for review, utilizing the assistance of the WBU Human Rights Policy Advisor</w:t>
      </w:r>
    </w:p>
    <w:p w14:paraId="087CB167" w14:textId="77777777" w:rsidR="00A31566" w:rsidRPr="0024315A" w:rsidRDefault="00A31566" w:rsidP="00A31566">
      <w:pPr>
        <w:spacing w:after="0" w:line="240" w:lineRule="auto"/>
        <w:ind w:left="720"/>
        <w:rPr>
          <w:sz w:val="26"/>
          <w:szCs w:val="26"/>
        </w:rPr>
      </w:pPr>
    </w:p>
    <w:p w14:paraId="32AE693A" w14:textId="77777777" w:rsidR="00A31566" w:rsidRPr="0024315A" w:rsidRDefault="00A31566" w:rsidP="00A31566">
      <w:pPr>
        <w:spacing w:after="0" w:line="240" w:lineRule="auto"/>
        <w:ind w:left="720"/>
        <w:rPr>
          <w:b/>
          <w:sz w:val="26"/>
          <w:szCs w:val="26"/>
        </w:rPr>
      </w:pPr>
      <w:r w:rsidRPr="0024315A">
        <w:rPr>
          <w:b/>
          <w:sz w:val="26"/>
          <w:szCs w:val="26"/>
        </w:rPr>
        <w:t>STATUS:</w:t>
      </w:r>
    </w:p>
    <w:p w14:paraId="6807A15F" w14:textId="77777777" w:rsidR="00175894" w:rsidRPr="0024315A" w:rsidRDefault="00175894" w:rsidP="002F2BE6">
      <w:pPr>
        <w:spacing w:after="0" w:line="240" w:lineRule="auto"/>
        <w:ind w:left="720"/>
        <w:rPr>
          <w:sz w:val="26"/>
          <w:szCs w:val="26"/>
          <w:lang w:val="en-CA"/>
        </w:rPr>
      </w:pPr>
    </w:p>
    <w:p w14:paraId="07C6A869" w14:textId="77777777" w:rsidR="00175894" w:rsidRPr="0024315A" w:rsidRDefault="00175894" w:rsidP="0024315A">
      <w:pPr>
        <w:pStyle w:val="Heading3"/>
        <w:numPr>
          <w:ilvl w:val="2"/>
          <w:numId w:val="97"/>
        </w:numPr>
        <w:spacing w:before="120"/>
        <w:rPr>
          <w:rFonts w:ascii="Verdana" w:hAnsi="Verdana"/>
        </w:rPr>
      </w:pPr>
      <w:r w:rsidRPr="0024315A">
        <w:rPr>
          <w:rFonts w:ascii="Verdana" w:hAnsi="Verdana"/>
          <w:u w:val="single"/>
        </w:rPr>
        <w:t>INITIATIVE # 3</w:t>
      </w:r>
      <w:r w:rsidRPr="0024315A">
        <w:rPr>
          <w:rFonts w:ascii="Verdana" w:hAnsi="Verdana"/>
        </w:rPr>
        <w:t xml:space="preserve">: </w:t>
      </w:r>
      <w:r w:rsidR="006A5C17" w:rsidRPr="0024315A">
        <w:rPr>
          <w:rFonts w:ascii="Verdana" w:hAnsi="Verdana"/>
        </w:rPr>
        <w:t>Examine the findings and recommendations from the Human Rights Study Report conducted by the WBU intern in 2014, as well as the AFUB Human Rights Study report conducted in 2016 in order to inform the strategy</w:t>
      </w:r>
    </w:p>
    <w:p w14:paraId="6B377106" w14:textId="77777777" w:rsidR="00175894" w:rsidRPr="0024315A" w:rsidRDefault="00175894" w:rsidP="002F2BE6">
      <w:pPr>
        <w:spacing w:after="0" w:line="240" w:lineRule="auto"/>
        <w:ind w:left="720"/>
        <w:rPr>
          <w:sz w:val="26"/>
          <w:szCs w:val="26"/>
          <w:lang w:val="en-CA"/>
        </w:rPr>
      </w:pPr>
    </w:p>
    <w:p w14:paraId="48F7EBD0" w14:textId="77777777" w:rsidR="00A31566" w:rsidRPr="0024315A" w:rsidRDefault="00A31566" w:rsidP="00A31566">
      <w:pPr>
        <w:spacing w:after="0" w:line="240" w:lineRule="auto"/>
        <w:ind w:left="720"/>
        <w:rPr>
          <w:b/>
          <w:sz w:val="26"/>
          <w:szCs w:val="26"/>
        </w:rPr>
      </w:pPr>
      <w:r w:rsidRPr="0024315A">
        <w:rPr>
          <w:b/>
          <w:sz w:val="26"/>
          <w:szCs w:val="26"/>
        </w:rPr>
        <w:t>ACTION PLAN</w:t>
      </w:r>
    </w:p>
    <w:p w14:paraId="6A1E757C" w14:textId="77777777" w:rsidR="008A44EE" w:rsidRPr="0024315A" w:rsidRDefault="008A44EE" w:rsidP="00035871">
      <w:pPr>
        <w:pStyle w:val="ListParagraph"/>
        <w:numPr>
          <w:ilvl w:val="0"/>
          <w:numId w:val="17"/>
        </w:numPr>
        <w:spacing w:after="0" w:line="240" w:lineRule="auto"/>
        <w:rPr>
          <w:sz w:val="26"/>
          <w:szCs w:val="26"/>
        </w:rPr>
      </w:pPr>
      <w:r w:rsidRPr="0024315A">
        <w:rPr>
          <w:sz w:val="26"/>
          <w:szCs w:val="26"/>
        </w:rPr>
        <w:t>Review the reports and identify key issues</w:t>
      </w:r>
    </w:p>
    <w:p w14:paraId="2D8DF79B" w14:textId="77777777" w:rsidR="00A31566" w:rsidRPr="0024315A" w:rsidRDefault="008A44EE" w:rsidP="00035871">
      <w:pPr>
        <w:pStyle w:val="ListParagraph"/>
        <w:numPr>
          <w:ilvl w:val="0"/>
          <w:numId w:val="17"/>
        </w:numPr>
        <w:spacing w:after="0" w:line="240" w:lineRule="auto"/>
        <w:rPr>
          <w:sz w:val="26"/>
          <w:szCs w:val="26"/>
        </w:rPr>
      </w:pPr>
      <w:r w:rsidRPr="0024315A">
        <w:rPr>
          <w:sz w:val="26"/>
          <w:szCs w:val="26"/>
        </w:rPr>
        <w:t>Revise strategy accordingly</w:t>
      </w:r>
    </w:p>
    <w:p w14:paraId="3A60BBD1" w14:textId="77777777" w:rsidR="00A31566" w:rsidRPr="0024315A" w:rsidRDefault="00A31566" w:rsidP="00A31566">
      <w:pPr>
        <w:spacing w:after="0" w:line="240" w:lineRule="auto"/>
        <w:ind w:left="720"/>
        <w:rPr>
          <w:sz w:val="26"/>
          <w:szCs w:val="26"/>
        </w:rPr>
      </w:pPr>
    </w:p>
    <w:p w14:paraId="2C1217D8" w14:textId="77777777" w:rsidR="00A31566" w:rsidRPr="0024315A" w:rsidRDefault="00A31566" w:rsidP="00A31566">
      <w:pPr>
        <w:spacing w:after="0" w:line="240" w:lineRule="auto"/>
        <w:ind w:left="720"/>
        <w:rPr>
          <w:b/>
          <w:sz w:val="26"/>
          <w:szCs w:val="26"/>
        </w:rPr>
      </w:pPr>
      <w:r w:rsidRPr="0024315A">
        <w:rPr>
          <w:b/>
          <w:sz w:val="26"/>
          <w:szCs w:val="26"/>
        </w:rPr>
        <w:t>STATUS:</w:t>
      </w:r>
    </w:p>
    <w:p w14:paraId="4D2987EB" w14:textId="77777777" w:rsidR="00175894" w:rsidRPr="0024315A" w:rsidRDefault="00175894" w:rsidP="002F2BE6">
      <w:pPr>
        <w:spacing w:after="0" w:line="240" w:lineRule="auto"/>
        <w:ind w:left="720"/>
        <w:rPr>
          <w:sz w:val="26"/>
          <w:szCs w:val="26"/>
          <w:lang w:val="en-CA"/>
        </w:rPr>
      </w:pPr>
    </w:p>
    <w:p w14:paraId="4D502307" w14:textId="77777777" w:rsidR="00175894" w:rsidRPr="0024315A" w:rsidRDefault="00175894" w:rsidP="0024315A">
      <w:pPr>
        <w:pStyle w:val="Heading3"/>
        <w:numPr>
          <w:ilvl w:val="2"/>
          <w:numId w:val="97"/>
        </w:numPr>
        <w:spacing w:before="120"/>
        <w:rPr>
          <w:rFonts w:ascii="Verdana" w:hAnsi="Verdana"/>
        </w:rPr>
      </w:pPr>
      <w:r w:rsidRPr="0024315A">
        <w:rPr>
          <w:rFonts w:ascii="Verdana" w:hAnsi="Verdana"/>
          <w:u w:val="single"/>
        </w:rPr>
        <w:t>INITIATIVE # 4</w:t>
      </w:r>
      <w:r w:rsidRPr="0024315A">
        <w:rPr>
          <w:rFonts w:ascii="Verdana" w:hAnsi="Verdana"/>
        </w:rPr>
        <w:t xml:space="preserve">: </w:t>
      </w:r>
      <w:bookmarkStart w:id="46" w:name="_Toc366492846"/>
      <w:r w:rsidR="006A5C17" w:rsidRPr="0024315A">
        <w:rPr>
          <w:rFonts w:ascii="Verdana" w:hAnsi="Verdana"/>
        </w:rPr>
        <w:t>Consider how WBU can best provide advocacy support in situations of serious human rights abuses or where blind persons are particularly vulnerable</w:t>
      </w:r>
      <w:bookmarkEnd w:id="46"/>
      <w:r w:rsidR="006A5C17" w:rsidRPr="0024315A">
        <w:rPr>
          <w:rFonts w:ascii="Verdana" w:hAnsi="Verdana"/>
        </w:rPr>
        <w:t>, such as those who are in prisons</w:t>
      </w:r>
    </w:p>
    <w:p w14:paraId="165CA986" w14:textId="77777777" w:rsidR="00175894" w:rsidRPr="0024315A" w:rsidRDefault="00175894" w:rsidP="002F2BE6">
      <w:pPr>
        <w:spacing w:after="0" w:line="240" w:lineRule="auto"/>
        <w:ind w:left="720"/>
        <w:rPr>
          <w:sz w:val="26"/>
          <w:szCs w:val="26"/>
          <w:lang w:val="en-CA"/>
        </w:rPr>
      </w:pPr>
    </w:p>
    <w:p w14:paraId="7BE03552" w14:textId="77777777" w:rsidR="00A31566" w:rsidRPr="0024315A" w:rsidRDefault="00A31566" w:rsidP="00A31566">
      <w:pPr>
        <w:spacing w:after="0" w:line="240" w:lineRule="auto"/>
        <w:ind w:left="720"/>
        <w:rPr>
          <w:b/>
          <w:sz w:val="26"/>
          <w:szCs w:val="26"/>
        </w:rPr>
      </w:pPr>
      <w:r w:rsidRPr="0024315A">
        <w:rPr>
          <w:b/>
          <w:sz w:val="26"/>
          <w:szCs w:val="26"/>
        </w:rPr>
        <w:t>ACTION PLAN</w:t>
      </w:r>
    </w:p>
    <w:p w14:paraId="636A7B1B" w14:textId="77777777" w:rsidR="00A31566" w:rsidRPr="0024315A" w:rsidRDefault="00E27601" w:rsidP="00035871">
      <w:pPr>
        <w:pStyle w:val="ListParagraph"/>
        <w:numPr>
          <w:ilvl w:val="0"/>
          <w:numId w:val="18"/>
        </w:numPr>
        <w:spacing w:after="0" w:line="240" w:lineRule="auto"/>
        <w:rPr>
          <w:sz w:val="26"/>
          <w:szCs w:val="26"/>
        </w:rPr>
      </w:pPr>
      <w:r w:rsidRPr="0024315A">
        <w:rPr>
          <w:sz w:val="26"/>
          <w:szCs w:val="26"/>
        </w:rPr>
        <w:t>Develop mechanism for reporting on violations through regional and national networks</w:t>
      </w:r>
    </w:p>
    <w:p w14:paraId="07019F71" w14:textId="77777777" w:rsidR="00E27601" w:rsidRPr="0024315A" w:rsidRDefault="00E27601" w:rsidP="00035871">
      <w:pPr>
        <w:pStyle w:val="ListParagraph"/>
        <w:numPr>
          <w:ilvl w:val="0"/>
          <w:numId w:val="18"/>
        </w:numPr>
        <w:spacing w:after="0" w:line="240" w:lineRule="auto"/>
        <w:rPr>
          <w:sz w:val="26"/>
          <w:szCs w:val="26"/>
        </w:rPr>
      </w:pPr>
      <w:r w:rsidRPr="0024315A">
        <w:rPr>
          <w:sz w:val="26"/>
          <w:szCs w:val="26"/>
        </w:rPr>
        <w:t>Develop a repository for collecting and sharing information regarding violations, interventions and results</w:t>
      </w:r>
    </w:p>
    <w:p w14:paraId="644E635A" w14:textId="77777777" w:rsidR="00E27601" w:rsidRPr="0024315A" w:rsidRDefault="00E27601" w:rsidP="00035871">
      <w:pPr>
        <w:pStyle w:val="ListParagraph"/>
        <w:numPr>
          <w:ilvl w:val="0"/>
          <w:numId w:val="18"/>
        </w:numPr>
        <w:spacing w:after="0" w:line="240" w:lineRule="auto"/>
        <w:rPr>
          <w:sz w:val="26"/>
          <w:szCs w:val="26"/>
        </w:rPr>
      </w:pPr>
      <w:r w:rsidRPr="0024315A">
        <w:rPr>
          <w:sz w:val="26"/>
          <w:szCs w:val="26"/>
        </w:rPr>
        <w:t>Consider appropriate means for gathering and sharing information, initially internally, perhaps via a dropbox folder and eventually through a dedicated section on the WBU website</w:t>
      </w:r>
    </w:p>
    <w:p w14:paraId="2E466177" w14:textId="77777777" w:rsidR="00A31566" w:rsidRPr="0024315A" w:rsidRDefault="00A31566" w:rsidP="00A31566">
      <w:pPr>
        <w:spacing w:after="0" w:line="240" w:lineRule="auto"/>
        <w:ind w:left="720"/>
        <w:rPr>
          <w:sz w:val="26"/>
          <w:szCs w:val="26"/>
        </w:rPr>
      </w:pPr>
    </w:p>
    <w:p w14:paraId="5D15F00A" w14:textId="77777777" w:rsidR="00A31566" w:rsidRPr="0024315A" w:rsidRDefault="00A31566" w:rsidP="00A31566">
      <w:pPr>
        <w:spacing w:after="0" w:line="240" w:lineRule="auto"/>
        <w:ind w:left="720"/>
        <w:rPr>
          <w:b/>
          <w:sz w:val="26"/>
          <w:szCs w:val="26"/>
        </w:rPr>
      </w:pPr>
      <w:r w:rsidRPr="0024315A">
        <w:rPr>
          <w:b/>
          <w:sz w:val="26"/>
          <w:szCs w:val="26"/>
        </w:rPr>
        <w:t>STATUS:</w:t>
      </w:r>
    </w:p>
    <w:p w14:paraId="2DA6995C" w14:textId="77777777" w:rsidR="00175894" w:rsidRPr="0024315A" w:rsidRDefault="00175894" w:rsidP="002F2BE6">
      <w:pPr>
        <w:spacing w:after="0" w:line="240" w:lineRule="auto"/>
        <w:ind w:left="720"/>
        <w:rPr>
          <w:sz w:val="26"/>
          <w:szCs w:val="26"/>
          <w:lang w:val="en-CA"/>
        </w:rPr>
      </w:pPr>
    </w:p>
    <w:p w14:paraId="6B561D36" w14:textId="77777777" w:rsidR="00175894" w:rsidRPr="0024315A" w:rsidRDefault="00175894" w:rsidP="0024315A">
      <w:pPr>
        <w:pStyle w:val="Heading3"/>
        <w:numPr>
          <w:ilvl w:val="2"/>
          <w:numId w:val="97"/>
        </w:numPr>
        <w:spacing w:before="120"/>
        <w:rPr>
          <w:rFonts w:ascii="Verdana" w:hAnsi="Verdana"/>
        </w:rPr>
      </w:pPr>
      <w:r w:rsidRPr="0024315A">
        <w:rPr>
          <w:rFonts w:ascii="Verdana" w:hAnsi="Verdana"/>
          <w:u w:val="single"/>
        </w:rPr>
        <w:t>INITIATIVE # 5</w:t>
      </w:r>
      <w:r w:rsidRPr="0024315A">
        <w:rPr>
          <w:rFonts w:ascii="Verdana" w:hAnsi="Verdana"/>
        </w:rPr>
        <w:t xml:space="preserve">: </w:t>
      </w:r>
      <w:r w:rsidR="006A5C17" w:rsidRPr="0024315A">
        <w:rPr>
          <w:rFonts w:ascii="Verdana" w:hAnsi="Verdana"/>
        </w:rPr>
        <w:t>Investigate the development of collaborative relationships with other international human rights and humanitarian organizations such as Amnesty International, International Red Cross, and others</w:t>
      </w:r>
    </w:p>
    <w:p w14:paraId="61AB82B2" w14:textId="77777777" w:rsidR="00175894" w:rsidRPr="0024315A" w:rsidRDefault="00175894" w:rsidP="002F2BE6">
      <w:pPr>
        <w:spacing w:after="0" w:line="240" w:lineRule="auto"/>
        <w:ind w:left="720"/>
        <w:rPr>
          <w:sz w:val="26"/>
          <w:szCs w:val="26"/>
          <w:lang w:val="en-CA"/>
        </w:rPr>
      </w:pPr>
    </w:p>
    <w:p w14:paraId="0BC1DE07" w14:textId="77777777" w:rsidR="00A31566" w:rsidRPr="0024315A" w:rsidRDefault="00A31566" w:rsidP="00A31566">
      <w:pPr>
        <w:spacing w:after="0" w:line="240" w:lineRule="auto"/>
        <w:ind w:left="720"/>
        <w:rPr>
          <w:b/>
          <w:sz w:val="26"/>
          <w:szCs w:val="26"/>
        </w:rPr>
      </w:pPr>
      <w:r w:rsidRPr="0024315A">
        <w:rPr>
          <w:b/>
          <w:sz w:val="26"/>
          <w:szCs w:val="26"/>
        </w:rPr>
        <w:t>ACTION PLAN</w:t>
      </w:r>
    </w:p>
    <w:p w14:paraId="276F7395" w14:textId="77777777" w:rsidR="00A31566" w:rsidRPr="0024315A" w:rsidRDefault="00723CA0" w:rsidP="00035871">
      <w:pPr>
        <w:pStyle w:val="ListParagraph"/>
        <w:numPr>
          <w:ilvl w:val="0"/>
          <w:numId w:val="19"/>
        </w:numPr>
        <w:spacing w:after="0" w:line="240" w:lineRule="auto"/>
        <w:rPr>
          <w:sz w:val="26"/>
          <w:szCs w:val="26"/>
        </w:rPr>
      </w:pPr>
      <w:r w:rsidRPr="0024315A">
        <w:rPr>
          <w:sz w:val="26"/>
          <w:szCs w:val="26"/>
        </w:rPr>
        <w:t>Investigate international organizations that are involved in human rights and humanitarian work and how they are engaged with supporting issues of persons with disabilities</w:t>
      </w:r>
    </w:p>
    <w:p w14:paraId="79B1E814" w14:textId="77777777" w:rsidR="00723CA0" w:rsidRPr="0024315A" w:rsidRDefault="00723CA0" w:rsidP="00035871">
      <w:pPr>
        <w:pStyle w:val="ListParagraph"/>
        <w:numPr>
          <w:ilvl w:val="0"/>
          <w:numId w:val="19"/>
        </w:numPr>
        <w:spacing w:after="0" w:line="240" w:lineRule="auto"/>
        <w:rPr>
          <w:sz w:val="26"/>
          <w:szCs w:val="26"/>
        </w:rPr>
      </w:pPr>
      <w:r w:rsidRPr="0024315A">
        <w:rPr>
          <w:sz w:val="26"/>
          <w:szCs w:val="26"/>
        </w:rPr>
        <w:t>Develop a strategy for engaging with those organizations deemed appropriate based on this investigation</w:t>
      </w:r>
    </w:p>
    <w:p w14:paraId="39213603" w14:textId="77777777" w:rsidR="00A31566" w:rsidRPr="0024315A" w:rsidRDefault="00A31566" w:rsidP="00A31566">
      <w:pPr>
        <w:spacing w:after="0" w:line="240" w:lineRule="auto"/>
        <w:ind w:left="720"/>
        <w:rPr>
          <w:sz w:val="26"/>
          <w:szCs w:val="26"/>
        </w:rPr>
      </w:pPr>
    </w:p>
    <w:p w14:paraId="4A21D68C" w14:textId="77777777" w:rsidR="00A31566" w:rsidRPr="0024315A" w:rsidRDefault="00A31566" w:rsidP="00A31566">
      <w:pPr>
        <w:spacing w:after="0" w:line="240" w:lineRule="auto"/>
        <w:ind w:left="720"/>
        <w:rPr>
          <w:b/>
          <w:sz w:val="26"/>
          <w:szCs w:val="26"/>
        </w:rPr>
      </w:pPr>
      <w:r w:rsidRPr="0024315A">
        <w:rPr>
          <w:b/>
          <w:sz w:val="26"/>
          <w:szCs w:val="26"/>
        </w:rPr>
        <w:t>STATUS:</w:t>
      </w:r>
    </w:p>
    <w:p w14:paraId="0F30A150" w14:textId="77777777" w:rsidR="00175894" w:rsidRPr="0024315A" w:rsidRDefault="00175894" w:rsidP="002F2BE6">
      <w:pPr>
        <w:spacing w:after="0" w:line="240" w:lineRule="auto"/>
        <w:ind w:left="720"/>
        <w:rPr>
          <w:sz w:val="26"/>
          <w:szCs w:val="26"/>
          <w:lang w:val="en-CA"/>
        </w:rPr>
      </w:pPr>
    </w:p>
    <w:p w14:paraId="57A9357B" w14:textId="77777777" w:rsidR="00175894" w:rsidRPr="0024315A" w:rsidRDefault="00175894" w:rsidP="0024315A">
      <w:pPr>
        <w:pStyle w:val="Heading3"/>
        <w:numPr>
          <w:ilvl w:val="2"/>
          <w:numId w:val="97"/>
        </w:numPr>
        <w:spacing w:before="120"/>
        <w:rPr>
          <w:rFonts w:ascii="Verdana" w:hAnsi="Verdana"/>
        </w:rPr>
      </w:pPr>
      <w:r w:rsidRPr="0024315A">
        <w:rPr>
          <w:rFonts w:ascii="Verdana" w:hAnsi="Verdana"/>
          <w:u w:val="single"/>
        </w:rPr>
        <w:t>INITIATIVE # 6</w:t>
      </w:r>
      <w:r w:rsidRPr="0024315A">
        <w:rPr>
          <w:rFonts w:ascii="Verdana" w:hAnsi="Verdana"/>
        </w:rPr>
        <w:t xml:space="preserve">: </w:t>
      </w:r>
      <w:r w:rsidR="006A5C17" w:rsidRPr="0024315A">
        <w:rPr>
          <w:rFonts w:ascii="Verdana" w:hAnsi="Verdana"/>
        </w:rPr>
        <w:t>Establish a network of blind/partially sighted persons engaged at political level within their countries in order to help influence processes</w:t>
      </w:r>
    </w:p>
    <w:p w14:paraId="11758B19" w14:textId="77777777" w:rsidR="00175894" w:rsidRPr="0024315A" w:rsidRDefault="00175894" w:rsidP="002F2BE6">
      <w:pPr>
        <w:spacing w:after="0" w:line="240" w:lineRule="auto"/>
        <w:ind w:left="720"/>
        <w:rPr>
          <w:sz w:val="26"/>
          <w:szCs w:val="26"/>
          <w:lang w:val="en-CA"/>
        </w:rPr>
      </w:pPr>
    </w:p>
    <w:p w14:paraId="656608A2" w14:textId="77777777" w:rsidR="00A31566" w:rsidRPr="0024315A" w:rsidRDefault="00A31566" w:rsidP="00A31566">
      <w:pPr>
        <w:spacing w:after="0" w:line="240" w:lineRule="auto"/>
        <w:ind w:left="720"/>
        <w:rPr>
          <w:b/>
          <w:sz w:val="26"/>
          <w:szCs w:val="26"/>
        </w:rPr>
      </w:pPr>
      <w:r w:rsidRPr="0024315A">
        <w:rPr>
          <w:b/>
          <w:sz w:val="26"/>
          <w:szCs w:val="26"/>
        </w:rPr>
        <w:t>ACTION PLAN</w:t>
      </w:r>
    </w:p>
    <w:p w14:paraId="166624CB" w14:textId="77777777" w:rsidR="00A31566" w:rsidRPr="0024315A" w:rsidRDefault="00A77C3A" w:rsidP="00035871">
      <w:pPr>
        <w:pStyle w:val="ListParagraph"/>
        <w:numPr>
          <w:ilvl w:val="0"/>
          <w:numId w:val="20"/>
        </w:numPr>
        <w:spacing w:after="0" w:line="240" w:lineRule="auto"/>
        <w:rPr>
          <w:sz w:val="26"/>
          <w:szCs w:val="26"/>
        </w:rPr>
      </w:pPr>
      <w:r w:rsidRPr="0024315A">
        <w:rPr>
          <w:sz w:val="26"/>
          <w:szCs w:val="26"/>
        </w:rPr>
        <w:t>The committee will solicit information from WBU member countries about the persons who are engaged at political levels in their respective countries along with their contact details</w:t>
      </w:r>
    </w:p>
    <w:p w14:paraId="679E2F79" w14:textId="77777777" w:rsidR="00A77C3A" w:rsidRPr="0024315A" w:rsidRDefault="00A77C3A" w:rsidP="00035871">
      <w:pPr>
        <w:pStyle w:val="ListParagraph"/>
        <w:numPr>
          <w:ilvl w:val="0"/>
          <w:numId w:val="20"/>
        </w:numPr>
        <w:spacing w:after="0" w:line="240" w:lineRule="auto"/>
        <w:rPr>
          <w:sz w:val="26"/>
          <w:szCs w:val="26"/>
        </w:rPr>
      </w:pPr>
      <w:r w:rsidRPr="0024315A">
        <w:rPr>
          <w:sz w:val="26"/>
          <w:szCs w:val="26"/>
        </w:rPr>
        <w:t>Develop a database and network to connect these political leaders at regional levels who may be able to assist with influencing processes as well as assisting the regions to help advocate for important human rights treaties and facilitate the exchange of best practice</w:t>
      </w:r>
    </w:p>
    <w:p w14:paraId="3A9029D9" w14:textId="77777777" w:rsidR="00A31566" w:rsidRPr="0024315A" w:rsidRDefault="00A31566" w:rsidP="00A31566">
      <w:pPr>
        <w:spacing w:after="0" w:line="240" w:lineRule="auto"/>
        <w:ind w:left="720"/>
        <w:rPr>
          <w:sz w:val="26"/>
          <w:szCs w:val="26"/>
        </w:rPr>
      </w:pPr>
    </w:p>
    <w:p w14:paraId="47A22B18" w14:textId="77777777" w:rsidR="00A31566" w:rsidRPr="0024315A" w:rsidRDefault="00A31566" w:rsidP="00A31566">
      <w:pPr>
        <w:spacing w:after="0" w:line="240" w:lineRule="auto"/>
        <w:ind w:left="720"/>
        <w:rPr>
          <w:b/>
          <w:sz w:val="26"/>
          <w:szCs w:val="26"/>
        </w:rPr>
      </w:pPr>
      <w:r w:rsidRPr="0024315A">
        <w:rPr>
          <w:b/>
          <w:sz w:val="26"/>
          <w:szCs w:val="26"/>
        </w:rPr>
        <w:t>STATUS:</w:t>
      </w:r>
    </w:p>
    <w:p w14:paraId="335C1994" w14:textId="77777777" w:rsidR="00175894" w:rsidRPr="0024315A" w:rsidRDefault="00175894" w:rsidP="002F2BE6">
      <w:pPr>
        <w:spacing w:after="0" w:line="240" w:lineRule="auto"/>
        <w:ind w:left="720"/>
        <w:rPr>
          <w:sz w:val="26"/>
          <w:szCs w:val="26"/>
          <w:lang w:val="en-CA"/>
        </w:rPr>
      </w:pPr>
    </w:p>
    <w:p w14:paraId="6F4DFEC8" w14:textId="77777777" w:rsidR="00785CA6" w:rsidRPr="0024315A" w:rsidRDefault="00785CA6" w:rsidP="00893FCE">
      <w:pPr>
        <w:pStyle w:val="Heading2"/>
        <w:numPr>
          <w:ilvl w:val="1"/>
          <w:numId w:val="3"/>
        </w:numPr>
        <w:rPr>
          <w:rFonts w:cs="Arial"/>
          <w:kern w:val="36"/>
          <w:szCs w:val="26"/>
        </w:rPr>
      </w:pPr>
      <w:bookmarkStart w:id="47" w:name="_Toc484602442"/>
      <w:r w:rsidRPr="0024315A">
        <w:rPr>
          <w:rFonts w:cs="Arial"/>
          <w:kern w:val="36"/>
          <w:szCs w:val="26"/>
          <w:u w:val="single"/>
        </w:rPr>
        <w:t>Strategic Objective 5</w:t>
      </w:r>
      <w:r w:rsidRPr="0024315A">
        <w:rPr>
          <w:rFonts w:cs="Arial"/>
          <w:kern w:val="36"/>
          <w:szCs w:val="26"/>
        </w:rPr>
        <w:t xml:space="preserve">: </w:t>
      </w:r>
      <w:r w:rsidRPr="0024315A">
        <w:rPr>
          <w:szCs w:val="26"/>
        </w:rPr>
        <w:t>Engaging with members, other stakeholders and international development organizations to protect the rights of blind and partially sighted persons in situations of disaster, humanitarian emergency or conflict and to ensure that all services and programs are accessible to them</w:t>
      </w:r>
      <w:bookmarkEnd w:id="47"/>
    </w:p>
    <w:p w14:paraId="1E342B74" w14:textId="77777777" w:rsidR="00785CA6" w:rsidRPr="0024315A" w:rsidRDefault="00785CA6" w:rsidP="00785CA6">
      <w:pPr>
        <w:spacing w:after="0" w:line="240" w:lineRule="auto"/>
        <w:ind w:left="720"/>
        <w:rPr>
          <w:sz w:val="26"/>
          <w:szCs w:val="26"/>
          <w:lang w:val="en-CA"/>
        </w:rPr>
      </w:pPr>
      <w:r w:rsidRPr="0024315A">
        <w:rPr>
          <w:i/>
          <w:sz w:val="26"/>
          <w:szCs w:val="26"/>
          <w:u w:val="single"/>
          <w:lang w:val="en-CA"/>
        </w:rPr>
        <w:t>Objective Leader</w:t>
      </w:r>
      <w:r w:rsidRPr="0024315A">
        <w:rPr>
          <w:i/>
          <w:sz w:val="26"/>
          <w:szCs w:val="26"/>
          <w:lang w:val="en-CA"/>
        </w:rPr>
        <w:t>:</w:t>
      </w:r>
      <w:r w:rsidRPr="0024315A">
        <w:rPr>
          <w:sz w:val="26"/>
          <w:szCs w:val="26"/>
          <w:lang w:val="en-CA"/>
        </w:rPr>
        <w:t xml:space="preserve"> Michiko Tabata</w:t>
      </w:r>
    </w:p>
    <w:p w14:paraId="5273D117" w14:textId="77777777" w:rsidR="00621C15" w:rsidRPr="0024315A" w:rsidRDefault="00621C15" w:rsidP="00785CA6">
      <w:pPr>
        <w:spacing w:after="0" w:line="240" w:lineRule="auto"/>
        <w:ind w:left="720"/>
        <w:rPr>
          <w:sz w:val="26"/>
          <w:szCs w:val="26"/>
          <w:lang w:val="en-CA"/>
        </w:rPr>
      </w:pPr>
    </w:p>
    <w:p w14:paraId="402931ED" w14:textId="77777777" w:rsidR="00785CA6" w:rsidRPr="0024315A" w:rsidRDefault="00785CA6" w:rsidP="0024315A">
      <w:pPr>
        <w:pStyle w:val="Heading3"/>
        <w:numPr>
          <w:ilvl w:val="2"/>
          <w:numId w:val="98"/>
        </w:numPr>
        <w:spacing w:before="120"/>
        <w:rPr>
          <w:rFonts w:ascii="Verdana" w:hAnsi="Verdana"/>
        </w:rPr>
      </w:pPr>
      <w:r w:rsidRPr="0024315A">
        <w:rPr>
          <w:rFonts w:ascii="Verdana" w:hAnsi="Verdana"/>
          <w:u w:val="single"/>
        </w:rPr>
        <w:t>INITIATIVE # 1</w:t>
      </w:r>
      <w:r w:rsidRPr="0024315A">
        <w:rPr>
          <w:rFonts w:ascii="Verdana" w:hAnsi="Verdana"/>
        </w:rPr>
        <w:t xml:space="preserve">: </w:t>
      </w:r>
      <w:r w:rsidR="009341A2" w:rsidRPr="0024315A">
        <w:rPr>
          <w:rFonts w:ascii="Verdana" w:hAnsi="Verdana"/>
        </w:rPr>
        <w:t>Develop strategy to support WBU’s role and engagement in situations of disaster, humanitarian emergency or conflict, using relevant resources</w:t>
      </w:r>
    </w:p>
    <w:p w14:paraId="076D3162" w14:textId="77777777" w:rsidR="00785CA6" w:rsidRPr="0024315A" w:rsidRDefault="00785CA6" w:rsidP="00785CA6">
      <w:pPr>
        <w:spacing w:after="0" w:line="240" w:lineRule="auto"/>
        <w:ind w:left="720"/>
        <w:rPr>
          <w:sz w:val="26"/>
          <w:szCs w:val="26"/>
          <w:lang w:val="en-CA"/>
        </w:rPr>
      </w:pPr>
    </w:p>
    <w:p w14:paraId="030C3FBE" w14:textId="77777777" w:rsidR="00133409" w:rsidRPr="0024315A" w:rsidRDefault="00133409" w:rsidP="00133409">
      <w:pPr>
        <w:spacing w:after="0" w:line="240" w:lineRule="auto"/>
        <w:ind w:left="720"/>
        <w:rPr>
          <w:b/>
          <w:sz w:val="26"/>
          <w:szCs w:val="26"/>
        </w:rPr>
      </w:pPr>
      <w:r w:rsidRPr="0024315A">
        <w:rPr>
          <w:b/>
          <w:sz w:val="26"/>
          <w:szCs w:val="26"/>
        </w:rPr>
        <w:t>ACTION PLAN</w:t>
      </w:r>
    </w:p>
    <w:p w14:paraId="07F605E9" w14:textId="77777777" w:rsidR="009341A2" w:rsidRPr="0024315A" w:rsidRDefault="007C69B3" w:rsidP="00035871">
      <w:pPr>
        <w:pStyle w:val="ListParagraph"/>
        <w:numPr>
          <w:ilvl w:val="0"/>
          <w:numId w:val="21"/>
        </w:numPr>
        <w:spacing w:after="0" w:line="240" w:lineRule="auto"/>
        <w:rPr>
          <w:sz w:val="26"/>
          <w:szCs w:val="26"/>
        </w:rPr>
      </w:pPr>
      <w:r w:rsidRPr="0024315A">
        <w:rPr>
          <w:sz w:val="26"/>
          <w:szCs w:val="26"/>
        </w:rPr>
        <w:t>I</w:t>
      </w:r>
      <w:r w:rsidR="00D528C8" w:rsidRPr="0024315A">
        <w:rPr>
          <w:sz w:val="26"/>
          <w:szCs w:val="26"/>
        </w:rPr>
        <w:t>dentification of resources, discussion on strategies, documentation</w:t>
      </w:r>
    </w:p>
    <w:p w14:paraId="044D83BB" w14:textId="77777777" w:rsidR="00D528C8" w:rsidRPr="0024315A" w:rsidRDefault="00D528C8" w:rsidP="00035871">
      <w:pPr>
        <w:pStyle w:val="ListParagraph"/>
        <w:numPr>
          <w:ilvl w:val="0"/>
          <w:numId w:val="21"/>
        </w:numPr>
        <w:spacing w:after="0" w:line="240" w:lineRule="auto"/>
        <w:rPr>
          <w:sz w:val="26"/>
          <w:szCs w:val="26"/>
        </w:rPr>
      </w:pPr>
      <w:r w:rsidRPr="0024315A">
        <w:rPr>
          <w:sz w:val="26"/>
          <w:szCs w:val="26"/>
        </w:rPr>
        <w:t>Develop a MoU (or similar agreement) with the United Nations Office for Disaster Risk Reduction (UNISDR)</w:t>
      </w:r>
    </w:p>
    <w:p w14:paraId="2CC35D5D" w14:textId="77777777" w:rsidR="00D528C8" w:rsidRPr="0024315A" w:rsidRDefault="00D528C8" w:rsidP="00035871">
      <w:pPr>
        <w:pStyle w:val="ListParagraph"/>
        <w:numPr>
          <w:ilvl w:val="0"/>
          <w:numId w:val="21"/>
        </w:numPr>
        <w:spacing w:after="0" w:line="240" w:lineRule="auto"/>
        <w:rPr>
          <w:sz w:val="26"/>
          <w:szCs w:val="26"/>
        </w:rPr>
      </w:pPr>
      <w:r w:rsidRPr="0024315A">
        <w:rPr>
          <w:sz w:val="26"/>
          <w:szCs w:val="26"/>
        </w:rPr>
        <w:t>Adoption of a WBU Declaration on the situation of Blind and Partially sighted displaced and refugee people by the action of Disaster</w:t>
      </w:r>
    </w:p>
    <w:p w14:paraId="5DE18B75" w14:textId="77777777" w:rsidR="00133409" w:rsidRPr="0024315A" w:rsidRDefault="00133409" w:rsidP="00133409">
      <w:pPr>
        <w:spacing w:after="0" w:line="240" w:lineRule="auto"/>
        <w:ind w:left="720"/>
        <w:rPr>
          <w:sz w:val="26"/>
          <w:szCs w:val="26"/>
        </w:rPr>
      </w:pPr>
    </w:p>
    <w:p w14:paraId="30AFF62D" w14:textId="77777777" w:rsidR="00133409" w:rsidRPr="0024315A" w:rsidRDefault="00133409" w:rsidP="00133409">
      <w:pPr>
        <w:spacing w:after="0" w:line="240" w:lineRule="auto"/>
        <w:ind w:left="720"/>
        <w:rPr>
          <w:b/>
          <w:sz w:val="26"/>
          <w:szCs w:val="26"/>
        </w:rPr>
      </w:pPr>
      <w:r w:rsidRPr="0024315A">
        <w:rPr>
          <w:b/>
          <w:sz w:val="26"/>
          <w:szCs w:val="26"/>
        </w:rPr>
        <w:t>STATUS:</w:t>
      </w:r>
    </w:p>
    <w:p w14:paraId="6983DAB0" w14:textId="77777777" w:rsidR="00133409" w:rsidRPr="0024315A" w:rsidRDefault="00133409" w:rsidP="00133409">
      <w:pPr>
        <w:spacing w:after="0" w:line="240" w:lineRule="auto"/>
        <w:ind w:left="720"/>
        <w:rPr>
          <w:sz w:val="26"/>
          <w:szCs w:val="26"/>
          <w:lang w:val="en-CA"/>
        </w:rPr>
      </w:pPr>
    </w:p>
    <w:p w14:paraId="02697093" w14:textId="77777777" w:rsidR="009341A2" w:rsidRPr="0024315A" w:rsidRDefault="009341A2" w:rsidP="0024315A">
      <w:pPr>
        <w:pStyle w:val="Heading3"/>
        <w:numPr>
          <w:ilvl w:val="2"/>
          <w:numId w:val="98"/>
        </w:numPr>
        <w:spacing w:before="120"/>
        <w:rPr>
          <w:rFonts w:ascii="Verdana" w:hAnsi="Verdana"/>
        </w:rPr>
      </w:pPr>
      <w:r w:rsidRPr="0024315A">
        <w:rPr>
          <w:rFonts w:ascii="Verdana" w:hAnsi="Verdana"/>
          <w:u w:val="single"/>
        </w:rPr>
        <w:t>INITIATIVE # 2</w:t>
      </w:r>
      <w:r w:rsidRPr="0024315A">
        <w:rPr>
          <w:rFonts w:ascii="Verdana" w:hAnsi="Verdana"/>
        </w:rPr>
        <w:t>: Develop simple tools and resources for the use of our WBU members to support their advocacy and interventions</w:t>
      </w:r>
    </w:p>
    <w:p w14:paraId="22107AB1" w14:textId="77777777" w:rsidR="009341A2" w:rsidRPr="0024315A" w:rsidRDefault="009341A2" w:rsidP="00785CA6">
      <w:pPr>
        <w:spacing w:after="0" w:line="240" w:lineRule="auto"/>
        <w:ind w:left="720"/>
        <w:rPr>
          <w:sz w:val="26"/>
          <w:szCs w:val="26"/>
          <w:lang w:val="en-CA"/>
        </w:rPr>
      </w:pPr>
    </w:p>
    <w:p w14:paraId="6D3F901F" w14:textId="77777777" w:rsidR="00133409" w:rsidRPr="0024315A" w:rsidRDefault="00133409" w:rsidP="00133409">
      <w:pPr>
        <w:spacing w:after="0" w:line="240" w:lineRule="auto"/>
        <w:ind w:left="720"/>
        <w:rPr>
          <w:b/>
          <w:sz w:val="26"/>
          <w:szCs w:val="26"/>
        </w:rPr>
      </w:pPr>
      <w:r w:rsidRPr="0024315A">
        <w:rPr>
          <w:b/>
          <w:sz w:val="26"/>
          <w:szCs w:val="26"/>
        </w:rPr>
        <w:t>ACTION PLAN</w:t>
      </w:r>
    </w:p>
    <w:p w14:paraId="3A88F278" w14:textId="77777777" w:rsidR="00133409" w:rsidRPr="0024315A" w:rsidRDefault="00F03823" w:rsidP="00035871">
      <w:pPr>
        <w:pStyle w:val="ListParagraph"/>
        <w:numPr>
          <w:ilvl w:val="0"/>
          <w:numId w:val="22"/>
        </w:numPr>
        <w:spacing w:after="0" w:line="240" w:lineRule="auto"/>
        <w:rPr>
          <w:sz w:val="26"/>
          <w:szCs w:val="26"/>
        </w:rPr>
      </w:pPr>
      <w:r w:rsidRPr="0024315A">
        <w:rPr>
          <w:sz w:val="26"/>
          <w:szCs w:val="26"/>
        </w:rPr>
        <w:t>Development of guidelines for organizations &amp; individuals, translation, dissemination</w:t>
      </w:r>
    </w:p>
    <w:p w14:paraId="32CAAD27" w14:textId="77777777" w:rsidR="00F03823" w:rsidRPr="0024315A" w:rsidRDefault="00F03823" w:rsidP="00035871">
      <w:pPr>
        <w:pStyle w:val="ListParagraph"/>
        <w:numPr>
          <w:ilvl w:val="0"/>
          <w:numId w:val="22"/>
        </w:numPr>
        <w:spacing w:after="0" w:line="240" w:lineRule="auto"/>
        <w:rPr>
          <w:sz w:val="26"/>
          <w:szCs w:val="26"/>
        </w:rPr>
      </w:pPr>
      <w:r w:rsidRPr="0024315A">
        <w:rPr>
          <w:sz w:val="26"/>
          <w:szCs w:val="26"/>
        </w:rPr>
        <w:t>Develop targets and actions for implementing targets a and b of the Sendai framework and presenting a set of proposals for its 4 priorities of action.</w:t>
      </w:r>
    </w:p>
    <w:p w14:paraId="2461768E" w14:textId="77777777" w:rsidR="00F03823" w:rsidRPr="0024315A" w:rsidRDefault="00F03823" w:rsidP="00035871">
      <w:pPr>
        <w:pStyle w:val="ListParagraph"/>
        <w:numPr>
          <w:ilvl w:val="0"/>
          <w:numId w:val="22"/>
        </w:numPr>
        <w:spacing w:after="0" w:line="240" w:lineRule="auto"/>
        <w:rPr>
          <w:sz w:val="26"/>
          <w:szCs w:val="26"/>
        </w:rPr>
      </w:pPr>
      <w:r w:rsidRPr="0024315A">
        <w:rPr>
          <w:sz w:val="26"/>
          <w:szCs w:val="26"/>
        </w:rPr>
        <w:t xml:space="preserve">Ensure inclusion of reporting on blind and partially sighted people in the annual report of UNISDR  </w:t>
      </w:r>
    </w:p>
    <w:p w14:paraId="4A0DE0B4" w14:textId="77777777" w:rsidR="00F03823" w:rsidRPr="0024315A" w:rsidRDefault="00F03823" w:rsidP="00035871">
      <w:pPr>
        <w:pStyle w:val="ListParagraph"/>
        <w:numPr>
          <w:ilvl w:val="0"/>
          <w:numId w:val="22"/>
        </w:numPr>
        <w:spacing w:after="0" w:line="240" w:lineRule="auto"/>
        <w:rPr>
          <w:sz w:val="26"/>
          <w:szCs w:val="26"/>
        </w:rPr>
      </w:pPr>
      <w:r w:rsidRPr="0024315A">
        <w:rPr>
          <w:sz w:val="26"/>
          <w:szCs w:val="26"/>
        </w:rPr>
        <w:t xml:space="preserve">Targeted action to empower WBU members in DRR national contexts as well as to lobby governments to voluntary join the framework </w:t>
      </w:r>
    </w:p>
    <w:p w14:paraId="11723F4C" w14:textId="77777777" w:rsidR="00F03823" w:rsidRPr="0024315A" w:rsidRDefault="00F03823" w:rsidP="00035871">
      <w:pPr>
        <w:pStyle w:val="ListParagraph"/>
        <w:numPr>
          <w:ilvl w:val="0"/>
          <w:numId w:val="22"/>
        </w:numPr>
        <w:spacing w:after="0" w:line="240" w:lineRule="auto"/>
        <w:rPr>
          <w:sz w:val="26"/>
          <w:szCs w:val="26"/>
        </w:rPr>
      </w:pPr>
      <w:r w:rsidRPr="0024315A">
        <w:rPr>
          <w:sz w:val="26"/>
          <w:szCs w:val="26"/>
        </w:rPr>
        <w:t>Include the needs of blind and partially sighted in the collection of data proposed by SDGs</w:t>
      </w:r>
    </w:p>
    <w:p w14:paraId="66F2FB48" w14:textId="77777777" w:rsidR="00F03823" w:rsidRPr="0024315A" w:rsidRDefault="00F03823" w:rsidP="00035871">
      <w:pPr>
        <w:pStyle w:val="ListParagraph"/>
        <w:numPr>
          <w:ilvl w:val="0"/>
          <w:numId w:val="22"/>
        </w:numPr>
        <w:spacing w:after="0" w:line="240" w:lineRule="auto"/>
        <w:rPr>
          <w:sz w:val="26"/>
          <w:szCs w:val="26"/>
        </w:rPr>
      </w:pPr>
      <w:r w:rsidRPr="0024315A">
        <w:rPr>
          <w:sz w:val="26"/>
          <w:szCs w:val="26"/>
        </w:rPr>
        <w:t>Ensuring governments join the voluntary scheme of Sendai</w:t>
      </w:r>
    </w:p>
    <w:p w14:paraId="129EED99" w14:textId="77777777" w:rsidR="00133409" w:rsidRPr="0024315A" w:rsidRDefault="00133409" w:rsidP="00133409">
      <w:pPr>
        <w:spacing w:after="0" w:line="240" w:lineRule="auto"/>
        <w:ind w:left="720"/>
        <w:rPr>
          <w:sz w:val="26"/>
          <w:szCs w:val="26"/>
        </w:rPr>
      </w:pPr>
    </w:p>
    <w:p w14:paraId="760DC465" w14:textId="77777777" w:rsidR="00133409" w:rsidRPr="0024315A" w:rsidRDefault="00133409" w:rsidP="00133409">
      <w:pPr>
        <w:spacing w:after="0" w:line="240" w:lineRule="auto"/>
        <w:ind w:left="720"/>
        <w:rPr>
          <w:b/>
          <w:sz w:val="26"/>
          <w:szCs w:val="26"/>
        </w:rPr>
      </w:pPr>
      <w:r w:rsidRPr="0024315A">
        <w:rPr>
          <w:b/>
          <w:sz w:val="26"/>
          <w:szCs w:val="26"/>
        </w:rPr>
        <w:t>STATUS:</w:t>
      </w:r>
    </w:p>
    <w:p w14:paraId="09345147" w14:textId="77777777" w:rsidR="009341A2" w:rsidRPr="0024315A" w:rsidRDefault="009341A2" w:rsidP="00785CA6">
      <w:pPr>
        <w:spacing w:after="0" w:line="240" w:lineRule="auto"/>
        <w:ind w:left="720"/>
        <w:rPr>
          <w:sz w:val="26"/>
          <w:szCs w:val="26"/>
          <w:lang w:val="en-CA"/>
        </w:rPr>
      </w:pPr>
    </w:p>
    <w:p w14:paraId="371ECA90" w14:textId="77777777" w:rsidR="009341A2" w:rsidRPr="0024315A" w:rsidRDefault="009341A2" w:rsidP="0024315A">
      <w:pPr>
        <w:pStyle w:val="Heading3"/>
        <w:numPr>
          <w:ilvl w:val="2"/>
          <w:numId w:val="98"/>
        </w:numPr>
        <w:spacing w:before="120"/>
        <w:rPr>
          <w:rFonts w:ascii="Verdana" w:hAnsi="Verdana"/>
        </w:rPr>
      </w:pPr>
      <w:r w:rsidRPr="0024315A">
        <w:rPr>
          <w:rFonts w:ascii="Verdana" w:hAnsi="Verdana"/>
          <w:u w:val="single"/>
        </w:rPr>
        <w:t>INITIATIVE # 3</w:t>
      </w:r>
      <w:r w:rsidRPr="0024315A">
        <w:rPr>
          <w:rFonts w:ascii="Verdana" w:hAnsi="Verdana"/>
        </w:rPr>
        <w:t>: Liaise and collaborate with international humanitarian and relief organizations to inform them of our unique needs and ensure that our needs are reflected and included in their efforts</w:t>
      </w:r>
    </w:p>
    <w:p w14:paraId="334DD1E0" w14:textId="77777777" w:rsidR="00175894" w:rsidRPr="0024315A" w:rsidRDefault="00175894" w:rsidP="002F2BE6">
      <w:pPr>
        <w:spacing w:after="0" w:line="240" w:lineRule="auto"/>
        <w:ind w:left="720"/>
        <w:rPr>
          <w:sz w:val="26"/>
          <w:szCs w:val="26"/>
          <w:lang w:val="en-CA"/>
        </w:rPr>
      </w:pPr>
    </w:p>
    <w:p w14:paraId="4B7956DD" w14:textId="77777777" w:rsidR="00133409" w:rsidRPr="0024315A" w:rsidRDefault="00133409" w:rsidP="00133409">
      <w:pPr>
        <w:spacing w:after="0" w:line="240" w:lineRule="auto"/>
        <w:ind w:left="720"/>
        <w:rPr>
          <w:b/>
          <w:sz w:val="26"/>
          <w:szCs w:val="26"/>
        </w:rPr>
      </w:pPr>
      <w:r w:rsidRPr="0024315A">
        <w:rPr>
          <w:b/>
          <w:sz w:val="26"/>
          <w:szCs w:val="26"/>
        </w:rPr>
        <w:t>ACTION PLAN</w:t>
      </w:r>
    </w:p>
    <w:p w14:paraId="090649FC" w14:textId="77777777" w:rsidR="00133409" w:rsidRPr="0024315A" w:rsidRDefault="001C22A0" w:rsidP="00035871">
      <w:pPr>
        <w:pStyle w:val="ListParagraph"/>
        <w:numPr>
          <w:ilvl w:val="0"/>
          <w:numId w:val="23"/>
        </w:numPr>
        <w:spacing w:after="0" w:line="240" w:lineRule="auto"/>
        <w:rPr>
          <w:sz w:val="26"/>
          <w:szCs w:val="26"/>
        </w:rPr>
      </w:pPr>
      <w:r w:rsidRPr="0024315A">
        <w:rPr>
          <w:sz w:val="26"/>
          <w:szCs w:val="26"/>
        </w:rPr>
        <w:t>Collection of resources and practices, search for opportunities to have dialogues with international organizations, guidelines for humanitarian organizations</w:t>
      </w:r>
    </w:p>
    <w:p w14:paraId="5150F906" w14:textId="77777777" w:rsidR="001C22A0" w:rsidRPr="0024315A" w:rsidRDefault="001C22A0" w:rsidP="00035871">
      <w:pPr>
        <w:pStyle w:val="ListParagraph"/>
        <w:numPr>
          <w:ilvl w:val="0"/>
          <w:numId w:val="23"/>
        </w:numPr>
        <w:spacing w:after="0" w:line="240" w:lineRule="auto"/>
        <w:rPr>
          <w:sz w:val="26"/>
          <w:szCs w:val="26"/>
        </w:rPr>
      </w:pPr>
      <w:r w:rsidRPr="0024315A">
        <w:rPr>
          <w:sz w:val="26"/>
          <w:szCs w:val="26"/>
        </w:rPr>
        <w:t>Adoption of a quick response mechanism in disaster situations at National level, highlighting the needs of blind and partially sighted people through social media and other ways of communication (in cooperation with communication committee)</w:t>
      </w:r>
    </w:p>
    <w:p w14:paraId="2A6E4907" w14:textId="77777777" w:rsidR="001C22A0" w:rsidRPr="0024315A" w:rsidRDefault="001C22A0" w:rsidP="00035871">
      <w:pPr>
        <w:pStyle w:val="ListParagraph"/>
        <w:numPr>
          <w:ilvl w:val="0"/>
          <w:numId w:val="23"/>
        </w:numPr>
        <w:spacing w:after="0" w:line="240" w:lineRule="auto"/>
        <w:rPr>
          <w:sz w:val="26"/>
          <w:szCs w:val="26"/>
        </w:rPr>
      </w:pPr>
      <w:r w:rsidRPr="0024315A">
        <w:rPr>
          <w:sz w:val="26"/>
          <w:szCs w:val="26"/>
        </w:rPr>
        <w:t>Creation of a solidarity instrument to channel support intra-WBU towards countries in risk of disaster or after</w:t>
      </w:r>
    </w:p>
    <w:p w14:paraId="63F44FF5" w14:textId="77777777" w:rsidR="00133409" w:rsidRPr="0024315A" w:rsidRDefault="00133409" w:rsidP="00133409">
      <w:pPr>
        <w:spacing w:after="0" w:line="240" w:lineRule="auto"/>
        <w:ind w:left="720"/>
        <w:rPr>
          <w:sz w:val="26"/>
          <w:szCs w:val="26"/>
        </w:rPr>
      </w:pPr>
    </w:p>
    <w:p w14:paraId="2EAC4F9C" w14:textId="77777777" w:rsidR="00133409" w:rsidRPr="0024315A" w:rsidRDefault="00133409" w:rsidP="00133409">
      <w:pPr>
        <w:spacing w:after="0" w:line="240" w:lineRule="auto"/>
        <w:ind w:left="720"/>
        <w:rPr>
          <w:b/>
          <w:sz w:val="26"/>
          <w:szCs w:val="26"/>
        </w:rPr>
      </w:pPr>
      <w:r w:rsidRPr="0024315A">
        <w:rPr>
          <w:b/>
          <w:sz w:val="26"/>
          <w:szCs w:val="26"/>
        </w:rPr>
        <w:t>STATUS:</w:t>
      </w:r>
    </w:p>
    <w:p w14:paraId="2376D2D7" w14:textId="77777777" w:rsidR="00087E24" w:rsidRPr="0024315A" w:rsidRDefault="00087E24" w:rsidP="002F2BE6">
      <w:pPr>
        <w:spacing w:after="0" w:line="240" w:lineRule="auto"/>
        <w:ind w:left="720"/>
        <w:rPr>
          <w:sz w:val="26"/>
          <w:szCs w:val="26"/>
          <w:lang w:val="en-CA"/>
        </w:rPr>
      </w:pPr>
    </w:p>
    <w:p w14:paraId="20833A4E" w14:textId="77777777" w:rsidR="00BA6599" w:rsidRPr="0024315A" w:rsidRDefault="00BA6599" w:rsidP="00893FCE">
      <w:pPr>
        <w:pStyle w:val="Heading1"/>
        <w:keepNext w:val="0"/>
        <w:numPr>
          <w:ilvl w:val="0"/>
          <w:numId w:val="3"/>
        </w:numPr>
        <w:spacing w:before="240" w:after="120"/>
        <w:rPr>
          <w:rFonts w:ascii="Verdana" w:hAnsi="Verdana"/>
          <w:caps/>
          <w:kern w:val="36"/>
          <w:sz w:val="26"/>
          <w:szCs w:val="26"/>
          <w:lang w:val="en-CA" w:eastAsia="en-US"/>
        </w:rPr>
      </w:pPr>
      <w:bookmarkStart w:id="48" w:name="_Toc357599643"/>
      <w:bookmarkStart w:id="49" w:name="_Toc371599663"/>
      <w:bookmarkStart w:id="50" w:name="_Toc484602443"/>
      <w:r w:rsidRPr="0024315A">
        <w:rPr>
          <w:rFonts w:ascii="Verdana" w:hAnsi="Verdana"/>
          <w:caps/>
          <w:kern w:val="36"/>
          <w:sz w:val="26"/>
          <w:szCs w:val="26"/>
          <w:u w:val="single"/>
          <w:lang w:val="en-CA" w:eastAsia="en-US"/>
        </w:rPr>
        <w:t>STRATEGIC PRIORITY 2</w:t>
      </w:r>
      <w:r w:rsidRPr="0024315A">
        <w:rPr>
          <w:rFonts w:ascii="Verdana" w:hAnsi="Verdana"/>
          <w:caps/>
          <w:kern w:val="36"/>
          <w:sz w:val="26"/>
          <w:szCs w:val="26"/>
          <w:lang w:val="en-CA" w:eastAsia="en-US"/>
        </w:rPr>
        <w:t xml:space="preserve">: </w:t>
      </w:r>
      <w:r w:rsidR="004B2F7B" w:rsidRPr="0024315A">
        <w:rPr>
          <w:rFonts w:ascii="Verdana" w:hAnsi="Verdana"/>
          <w:caps/>
          <w:kern w:val="36"/>
          <w:sz w:val="26"/>
          <w:szCs w:val="26"/>
          <w:lang w:val="en-CA" w:eastAsia="en-US"/>
        </w:rPr>
        <w:t xml:space="preserve">STRENGHTENING </w:t>
      </w:r>
      <w:r w:rsidRPr="0024315A">
        <w:rPr>
          <w:rFonts w:ascii="Verdana" w:hAnsi="Verdana"/>
          <w:caps/>
          <w:kern w:val="36"/>
          <w:sz w:val="26"/>
          <w:szCs w:val="26"/>
          <w:lang w:val="en-CA" w:eastAsia="en-US"/>
        </w:rPr>
        <w:t>Capacity</w:t>
      </w:r>
      <w:bookmarkEnd w:id="48"/>
      <w:bookmarkEnd w:id="49"/>
      <w:bookmarkEnd w:id="50"/>
    </w:p>
    <w:p w14:paraId="65607EA7" w14:textId="77777777" w:rsidR="00BA6599" w:rsidRPr="0024315A" w:rsidRDefault="00BA6599" w:rsidP="00062CCD">
      <w:pPr>
        <w:spacing w:after="0"/>
        <w:ind w:left="720"/>
        <w:rPr>
          <w:sz w:val="26"/>
          <w:szCs w:val="26"/>
        </w:rPr>
      </w:pPr>
      <w:r w:rsidRPr="0024315A">
        <w:rPr>
          <w:b/>
          <w:i/>
          <w:sz w:val="26"/>
          <w:szCs w:val="26"/>
          <w:lang w:val="en-CA"/>
        </w:rPr>
        <w:t>Priority Leaders</w:t>
      </w:r>
      <w:r w:rsidRPr="0024315A">
        <w:rPr>
          <w:sz w:val="26"/>
          <w:szCs w:val="26"/>
          <w:lang w:val="en-CA"/>
        </w:rPr>
        <w:t>:</w:t>
      </w:r>
      <w:r w:rsidR="009A09BA" w:rsidRPr="0024315A">
        <w:rPr>
          <w:sz w:val="26"/>
          <w:szCs w:val="26"/>
          <w:lang w:val="en-CA"/>
        </w:rPr>
        <w:t xml:space="preserve"> Arnt Holte, Immediate Past President</w:t>
      </w:r>
    </w:p>
    <w:p w14:paraId="41E7AEF9" w14:textId="77777777" w:rsidR="00BA6599" w:rsidRPr="0024315A" w:rsidRDefault="00BA6599" w:rsidP="00CF57D9">
      <w:pPr>
        <w:spacing w:after="0"/>
        <w:rPr>
          <w:b/>
          <w:sz w:val="26"/>
          <w:szCs w:val="26"/>
        </w:rPr>
      </w:pPr>
    </w:p>
    <w:p w14:paraId="70306C48" w14:textId="77777777" w:rsidR="00BA6599" w:rsidRPr="0024315A" w:rsidRDefault="00BA6599" w:rsidP="00CF57D9">
      <w:pPr>
        <w:spacing w:after="0"/>
        <w:rPr>
          <w:b/>
          <w:sz w:val="26"/>
          <w:szCs w:val="26"/>
          <w:lang w:val="en-CA"/>
        </w:rPr>
      </w:pPr>
      <w:r w:rsidRPr="0024315A">
        <w:rPr>
          <w:b/>
          <w:sz w:val="26"/>
          <w:szCs w:val="26"/>
          <w:lang w:val="en-CA"/>
        </w:rPr>
        <w:t>“Strengthening the capabilities and capacity of the WBU regional structures and member organisations”</w:t>
      </w:r>
    </w:p>
    <w:p w14:paraId="0CB70098" w14:textId="77777777" w:rsidR="00BA6599" w:rsidRPr="0024315A" w:rsidRDefault="00BA6599" w:rsidP="00CF57D9">
      <w:pPr>
        <w:spacing w:after="0"/>
        <w:rPr>
          <w:sz w:val="26"/>
          <w:szCs w:val="26"/>
          <w:lang w:val="en-CA"/>
        </w:rPr>
      </w:pPr>
    </w:p>
    <w:p w14:paraId="639E7333" w14:textId="77777777" w:rsidR="00BA6599" w:rsidRPr="0024315A" w:rsidRDefault="00BA6599" w:rsidP="00893FCE">
      <w:pPr>
        <w:pStyle w:val="Heading2"/>
        <w:numPr>
          <w:ilvl w:val="1"/>
          <w:numId w:val="3"/>
        </w:numPr>
        <w:rPr>
          <w:rFonts w:cs="Arial"/>
          <w:kern w:val="36"/>
          <w:szCs w:val="26"/>
        </w:rPr>
      </w:pPr>
      <w:bookmarkStart w:id="51" w:name="_Toc357599644"/>
      <w:bookmarkStart w:id="52" w:name="_Toc371599664"/>
      <w:bookmarkStart w:id="53" w:name="_Toc484602444"/>
      <w:r w:rsidRPr="0024315A">
        <w:rPr>
          <w:rFonts w:cs="Arial"/>
          <w:kern w:val="36"/>
          <w:szCs w:val="26"/>
          <w:u w:val="single"/>
        </w:rPr>
        <w:t>Strategic Objective 1</w:t>
      </w:r>
      <w:r w:rsidRPr="0024315A">
        <w:rPr>
          <w:rFonts w:cs="Arial"/>
          <w:kern w:val="36"/>
          <w:szCs w:val="26"/>
        </w:rPr>
        <w:t>: Improving employment opportunities for blind and partially sighted persons</w:t>
      </w:r>
      <w:bookmarkEnd w:id="51"/>
      <w:bookmarkEnd w:id="52"/>
      <w:bookmarkEnd w:id="53"/>
      <w:r w:rsidRPr="0024315A">
        <w:rPr>
          <w:rFonts w:cs="Arial"/>
          <w:kern w:val="36"/>
          <w:szCs w:val="26"/>
        </w:rPr>
        <w:t xml:space="preserve">  </w:t>
      </w:r>
    </w:p>
    <w:p w14:paraId="50B65D45" w14:textId="77777777" w:rsidR="00BA6599" w:rsidRPr="0024315A" w:rsidRDefault="00BA6599" w:rsidP="00B52D5E">
      <w:pPr>
        <w:spacing w:after="0" w:line="240" w:lineRule="auto"/>
        <w:ind w:left="720"/>
        <w:rPr>
          <w:sz w:val="26"/>
          <w:szCs w:val="26"/>
          <w:lang w:val="en-CA"/>
        </w:rPr>
      </w:pPr>
      <w:r w:rsidRPr="0024315A">
        <w:rPr>
          <w:i/>
          <w:sz w:val="26"/>
          <w:szCs w:val="26"/>
          <w:u w:val="single"/>
          <w:lang w:val="en-CA"/>
        </w:rPr>
        <w:t>Objective Leader</w:t>
      </w:r>
      <w:r w:rsidRPr="0024315A">
        <w:rPr>
          <w:sz w:val="26"/>
          <w:szCs w:val="26"/>
          <w:lang w:val="en-CA"/>
        </w:rPr>
        <w:t xml:space="preserve">: </w:t>
      </w:r>
      <w:r w:rsidR="00E11824" w:rsidRPr="0024315A">
        <w:rPr>
          <w:sz w:val="26"/>
          <w:szCs w:val="26"/>
          <w:lang w:val="en-CA"/>
        </w:rPr>
        <w:t>Angela Hartley</w:t>
      </w:r>
      <w:r w:rsidRPr="0024315A">
        <w:rPr>
          <w:sz w:val="26"/>
          <w:szCs w:val="26"/>
          <w:lang w:val="en-CA"/>
        </w:rPr>
        <w:t xml:space="preserve"> </w:t>
      </w:r>
    </w:p>
    <w:p w14:paraId="7F24EF90" w14:textId="77777777" w:rsidR="00BA6599" w:rsidRPr="0024315A" w:rsidRDefault="00BA6599" w:rsidP="00CF57D9">
      <w:pPr>
        <w:spacing w:after="0" w:line="240" w:lineRule="auto"/>
        <w:rPr>
          <w:sz w:val="26"/>
          <w:szCs w:val="26"/>
          <w:u w:val="single"/>
          <w:lang w:val="en-CA"/>
        </w:rPr>
      </w:pPr>
    </w:p>
    <w:p w14:paraId="47075CCD" w14:textId="77777777" w:rsidR="00BA6599" w:rsidRPr="0024315A" w:rsidRDefault="00BA6599" w:rsidP="00893FCE">
      <w:pPr>
        <w:pStyle w:val="Heading3"/>
        <w:numPr>
          <w:ilvl w:val="2"/>
          <w:numId w:val="3"/>
        </w:numPr>
        <w:spacing w:before="120"/>
        <w:rPr>
          <w:rFonts w:ascii="Verdana" w:hAnsi="Verdana"/>
        </w:rPr>
      </w:pPr>
      <w:bookmarkStart w:id="54" w:name="_Toc357599645"/>
      <w:bookmarkStart w:id="55" w:name="_Toc371599665"/>
      <w:r w:rsidRPr="0024315A">
        <w:rPr>
          <w:rFonts w:ascii="Verdana" w:hAnsi="Verdana"/>
          <w:u w:val="single"/>
        </w:rPr>
        <w:t>INITIATIVE # 1</w:t>
      </w:r>
      <w:r w:rsidRPr="0024315A">
        <w:rPr>
          <w:rFonts w:ascii="Verdana" w:hAnsi="Verdana"/>
        </w:rPr>
        <w:t xml:space="preserve">: </w:t>
      </w:r>
      <w:r w:rsidR="00A411CD" w:rsidRPr="0024315A">
        <w:rPr>
          <w:rFonts w:ascii="Verdana" w:hAnsi="Verdana"/>
        </w:rPr>
        <w:t>Continue to develop and p</w:t>
      </w:r>
      <w:r w:rsidRPr="0024315A">
        <w:rPr>
          <w:rFonts w:ascii="Verdana" w:hAnsi="Verdana"/>
        </w:rPr>
        <w:t xml:space="preserve">romote </w:t>
      </w:r>
      <w:r w:rsidR="00A411CD" w:rsidRPr="0024315A">
        <w:rPr>
          <w:rFonts w:ascii="Verdana" w:hAnsi="Verdana"/>
        </w:rPr>
        <w:t xml:space="preserve">the </w:t>
      </w:r>
      <w:r w:rsidRPr="0024315A">
        <w:rPr>
          <w:rFonts w:ascii="Verdana" w:hAnsi="Verdana"/>
        </w:rPr>
        <w:t xml:space="preserve">Project Aspiro </w:t>
      </w:r>
      <w:bookmarkEnd w:id="54"/>
      <w:bookmarkEnd w:id="55"/>
      <w:r w:rsidR="00A411CD" w:rsidRPr="0024315A">
        <w:rPr>
          <w:rFonts w:ascii="Verdana" w:hAnsi="Verdana"/>
        </w:rPr>
        <w:t>web site</w:t>
      </w:r>
    </w:p>
    <w:p w14:paraId="007FF71F" w14:textId="77777777" w:rsidR="00BA6599" w:rsidRPr="0024315A" w:rsidRDefault="00BA6599" w:rsidP="009B5876">
      <w:pPr>
        <w:spacing w:after="0" w:line="240" w:lineRule="auto"/>
        <w:ind w:left="720"/>
        <w:rPr>
          <w:sz w:val="26"/>
          <w:szCs w:val="26"/>
          <w:u w:val="single"/>
          <w:lang w:val="en-CA"/>
        </w:rPr>
      </w:pPr>
    </w:p>
    <w:p w14:paraId="48382126" w14:textId="77777777" w:rsidR="00BA6599" w:rsidRPr="0024315A" w:rsidRDefault="00BA6599" w:rsidP="001C4284">
      <w:pPr>
        <w:spacing w:after="0" w:line="240" w:lineRule="auto"/>
        <w:ind w:left="720"/>
        <w:rPr>
          <w:b/>
          <w:sz w:val="26"/>
          <w:szCs w:val="26"/>
        </w:rPr>
      </w:pPr>
      <w:r w:rsidRPr="0024315A">
        <w:rPr>
          <w:b/>
          <w:sz w:val="26"/>
          <w:szCs w:val="26"/>
        </w:rPr>
        <w:t>ACTION PLAN</w:t>
      </w:r>
    </w:p>
    <w:p w14:paraId="2C5C942F" w14:textId="77777777" w:rsidR="00BA6599" w:rsidRPr="0024315A" w:rsidRDefault="00BA6599" w:rsidP="00893FCE">
      <w:pPr>
        <w:numPr>
          <w:ilvl w:val="0"/>
          <w:numId w:val="6"/>
        </w:numPr>
        <w:spacing w:after="0" w:line="240" w:lineRule="auto"/>
        <w:rPr>
          <w:sz w:val="26"/>
          <w:szCs w:val="26"/>
        </w:rPr>
      </w:pPr>
      <w:r w:rsidRPr="0024315A">
        <w:rPr>
          <w:sz w:val="26"/>
          <w:szCs w:val="26"/>
        </w:rPr>
        <w:t>Identify resources, financial or in-kind, to keep site current and up to date</w:t>
      </w:r>
    </w:p>
    <w:p w14:paraId="76ADAB28" w14:textId="77777777" w:rsidR="00BA6599" w:rsidRPr="0024315A" w:rsidRDefault="005A5E30" w:rsidP="00893FCE">
      <w:pPr>
        <w:numPr>
          <w:ilvl w:val="0"/>
          <w:numId w:val="6"/>
        </w:numPr>
        <w:spacing w:after="0" w:line="240" w:lineRule="auto"/>
        <w:rPr>
          <w:sz w:val="26"/>
          <w:szCs w:val="26"/>
        </w:rPr>
      </w:pPr>
      <w:r w:rsidRPr="0024315A">
        <w:rPr>
          <w:sz w:val="26"/>
          <w:szCs w:val="26"/>
        </w:rPr>
        <w:t>Promote Project Aspiro to all stakeholders</w:t>
      </w:r>
    </w:p>
    <w:p w14:paraId="7F8C26CC" w14:textId="77777777" w:rsidR="00BA6599" w:rsidRPr="0024315A" w:rsidRDefault="00BA6599" w:rsidP="00893FCE">
      <w:pPr>
        <w:numPr>
          <w:ilvl w:val="0"/>
          <w:numId w:val="6"/>
        </w:numPr>
        <w:spacing w:after="0" w:line="240" w:lineRule="auto"/>
        <w:rPr>
          <w:sz w:val="26"/>
          <w:szCs w:val="26"/>
        </w:rPr>
      </w:pPr>
      <w:r w:rsidRPr="0024315A">
        <w:rPr>
          <w:sz w:val="26"/>
          <w:szCs w:val="26"/>
        </w:rPr>
        <w:t>Continuously identify resources to add to the site</w:t>
      </w:r>
    </w:p>
    <w:p w14:paraId="3EB95752" w14:textId="77777777" w:rsidR="00BA6599" w:rsidRPr="0024315A" w:rsidRDefault="00BA6599" w:rsidP="00893FCE">
      <w:pPr>
        <w:numPr>
          <w:ilvl w:val="0"/>
          <w:numId w:val="6"/>
        </w:numPr>
        <w:spacing w:after="0" w:line="240" w:lineRule="auto"/>
        <w:rPr>
          <w:sz w:val="26"/>
          <w:szCs w:val="26"/>
        </w:rPr>
      </w:pPr>
      <w:r w:rsidRPr="0024315A">
        <w:rPr>
          <w:sz w:val="26"/>
          <w:szCs w:val="26"/>
        </w:rPr>
        <w:t>Continue to collect: successful stories of employment, good peer support programs and accessible micro credit and micro finance programs used in the WBU regions and include them as part of the Aspiro website</w:t>
      </w:r>
    </w:p>
    <w:p w14:paraId="6757BE54" w14:textId="77777777" w:rsidR="00BA6599" w:rsidRPr="0024315A" w:rsidRDefault="00BA6599" w:rsidP="005A5E30">
      <w:pPr>
        <w:spacing w:after="0" w:line="240" w:lineRule="auto"/>
        <w:ind w:left="720"/>
        <w:rPr>
          <w:sz w:val="26"/>
          <w:szCs w:val="26"/>
        </w:rPr>
      </w:pPr>
    </w:p>
    <w:p w14:paraId="2C2D78AE" w14:textId="77777777" w:rsidR="00C90661" w:rsidRPr="0024315A" w:rsidRDefault="00C90661" w:rsidP="00C90661">
      <w:pPr>
        <w:spacing w:after="0" w:line="240" w:lineRule="auto"/>
        <w:ind w:left="720"/>
        <w:rPr>
          <w:b/>
          <w:sz w:val="26"/>
          <w:szCs w:val="26"/>
        </w:rPr>
      </w:pPr>
      <w:r w:rsidRPr="0024315A">
        <w:rPr>
          <w:b/>
          <w:sz w:val="26"/>
          <w:szCs w:val="26"/>
        </w:rPr>
        <w:t>STATUS:</w:t>
      </w:r>
    </w:p>
    <w:p w14:paraId="677B6EB8" w14:textId="77777777" w:rsidR="00C90661" w:rsidRPr="0024315A" w:rsidRDefault="00C90661" w:rsidP="00C90661">
      <w:pPr>
        <w:spacing w:after="0" w:line="240" w:lineRule="auto"/>
        <w:ind w:left="720"/>
        <w:rPr>
          <w:sz w:val="26"/>
          <w:szCs w:val="26"/>
        </w:rPr>
      </w:pPr>
    </w:p>
    <w:p w14:paraId="05537BF0" w14:textId="77777777" w:rsidR="00BA6599" w:rsidRPr="0024315A" w:rsidRDefault="00BA6599" w:rsidP="00893FCE">
      <w:pPr>
        <w:pStyle w:val="Heading3"/>
        <w:numPr>
          <w:ilvl w:val="2"/>
          <w:numId w:val="3"/>
        </w:numPr>
        <w:spacing w:before="120"/>
        <w:rPr>
          <w:rFonts w:ascii="Verdana" w:hAnsi="Verdana"/>
        </w:rPr>
      </w:pPr>
      <w:bookmarkStart w:id="56" w:name="_Toc357599646"/>
      <w:bookmarkStart w:id="57" w:name="_Toc371599666"/>
      <w:r w:rsidRPr="0024315A">
        <w:rPr>
          <w:rFonts w:ascii="Verdana" w:hAnsi="Verdana"/>
          <w:u w:val="single"/>
        </w:rPr>
        <w:t>INITIATIVE # 2</w:t>
      </w:r>
      <w:r w:rsidRPr="0024315A">
        <w:rPr>
          <w:rFonts w:ascii="Verdana" w:hAnsi="Verdana"/>
        </w:rPr>
        <w:t xml:space="preserve">: </w:t>
      </w:r>
      <w:bookmarkEnd w:id="56"/>
      <w:bookmarkEnd w:id="57"/>
      <w:r w:rsidR="00A76505" w:rsidRPr="0024315A">
        <w:rPr>
          <w:rFonts w:ascii="Verdana" w:hAnsi="Verdana"/>
        </w:rPr>
        <w:t>Encourage employment of persons who are blind and partially sighted at the national level</w:t>
      </w:r>
    </w:p>
    <w:p w14:paraId="6EC659A9" w14:textId="77777777" w:rsidR="00BA6599" w:rsidRPr="0024315A" w:rsidRDefault="00BA6599" w:rsidP="00C90661">
      <w:pPr>
        <w:spacing w:after="0" w:line="240" w:lineRule="auto"/>
        <w:ind w:left="720"/>
        <w:rPr>
          <w:sz w:val="26"/>
          <w:szCs w:val="26"/>
          <w:u w:val="single"/>
        </w:rPr>
      </w:pPr>
    </w:p>
    <w:p w14:paraId="4A6AA06E" w14:textId="77777777" w:rsidR="00C90661" w:rsidRPr="0024315A" w:rsidRDefault="00C90661" w:rsidP="00C90661">
      <w:pPr>
        <w:spacing w:after="0" w:line="240" w:lineRule="auto"/>
        <w:ind w:left="720"/>
        <w:rPr>
          <w:b/>
          <w:sz w:val="26"/>
          <w:szCs w:val="26"/>
        </w:rPr>
      </w:pPr>
      <w:r w:rsidRPr="0024315A">
        <w:rPr>
          <w:b/>
          <w:sz w:val="26"/>
          <w:szCs w:val="26"/>
        </w:rPr>
        <w:t>ACTION PLAN</w:t>
      </w:r>
    </w:p>
    <w:p w14:paraId="7799757F" w14:textId="77777777" w:rsidR="00A76505" w:rsidRPr="0024315A" w:rsidRDefault="00A76505" w:rsidP="00A140A1">
      <w:pPr>
        <w:spacing w:after="0" w:line="240" w:lineRule="auto"/>
        <w:ind w:left="720"/>
        <w:contextualSpacing/>
        <w:rPr>
          <w:sz w:val="26"/>
          <w:szCs w:val="26"/>
        </w:rPr>
      </w:pPr>
      <w:r w:rsidRPr="0024315A">
        <w:rPr>
          <w:sz w:val="26"/>
          <w:szCs w:val="26"/>
        </w:rPr>
        <w:t>Develop tools for WBU members to use at the national level to:</w:t>
      </w:r>
    </w:p>
    <w:p w14:paraId="553D8BA9" w14:textId="77777777" w:rsidR="00A76505" w:rsidRPr="0024315A" w:rsidRDefault="00A76505" w:rsidP="00035871">
      <w:pPr>
        <w:numPr>
          <w:ilvl w:val="0"/>
          <w:numId w:val="43"/>
        </w:numPr>
        <w:spacing w:after="0" w:line="240" w:lineRule="auto"/>
        <w:rPr>
          <w:sz w:val="26"/>
          <w:szCs w:val="26"/>
        </w:rPr>
      </w:pPr>
      <w:r w:rsidRPr="0024315A">
        <w:rPr>
          <w:sz w:val="26"/>
          <w:szCs w:val="26"/>
        </w:rPr>
        <w:t>Promote research regarding policies and measures to support the promotion of employment opportunities for blind and partially sighted persons;</w:t>
      </w:r>
    </w:p>
    <w:p w14:paraId="3523BC6B" w14:textId="77777777" w:rsidR="00A76505" w:rsidRPr="0024315A" w:rsidRDefault="00A76505" w:rsidP="00035871">
      <w:pPr>
        <w:numPr>
          <w:ilvl w:val="0"/>
          <w:numId w:val="43"/>
        </w:numPr>
        <w:spacing w:after="0" w:line="240" w:lineRule="auto"/>
        <w:rPr>
          <w:sz w:val="26"/>
          <w:szCs w:val="26"/>
        </w:rPr>
      </w:pPr>
      <w:r w:rsidRPr="0024315A">
        <w:rPr>
          <w:sz w:val="26"/>
          <w:szCs w:val="26"/>
        </w:rPr>
        <w:t>Promote the establishment of vocational training programs and institutions that will enable and ensure equal access to work-related qualifications and professional registration, run by public and private sectors;</w:t>
      </w:r>
    </w:p>
    <w:p w14:paraId="37002F89" w14:textId="77777777" w:rsidR="00A76505" w:rsidRPr="0024315A" w:rsidRDefault="00A76505" w:rsidP="00035871">
      <w:pPr>
        <w:numPr>
          <w:ilvl w:val="0"/>
          <w:numId w:val="43"/>
        </w:numPr>
        <w:spacing w:after="0" w:line="240" w:lineRule="auto"/>
        <w:rPr>
          <w:sz w:val="26"/>
          <w:szCs w:val="26"/>
        </w:rPr>
      </w:pPr>
      <w:r w:rsidRPr="0024315A">
        <w:rPr>
          <w:sz w:val="26"/>
          <w:szCs w:val="26"/>
        </w:rPr>
        <w:t>Urge companies producing information and communication technologies to ensure and develop accessible technologies that will assist blind and partially sighted individuals at the workplace;</w:t>
      </w:r>
    </w:p>
    <w:p w14:paraId="1D2C6C5E" w14:textId="77777777" w:rsidR="00A76505" w:rsidRPr="0024315A" w:rsidRDefault="00A76505" w:rsidP="00035871">
      <w:pPr>
        <w:numPr>
          <w:ilvl w:val="0"/>
          <w:numId w:val="43"/>
        </w:numPr>
        <w:spacing w:after="0" w:line="240" w:lineRule="auto"/>
        <w:rPr>
          <w:sz w:val="26"/>
          <w:szCs w:val="26"/>
        </w:rPr>
      </w:pPr>
      <w:r w:rsidRPr="0024315A">
        <w:rPr>
          <w:sz w:val="26"/>
          <w:szCs w:val="26"/>
        </w:rPr>
        <w:t>Urge and formulate mechanisms for employers to positively introduce accessible information and communication technologies for their blind and partially sighted employees;</w:t>
      </w:r>
    </w:p>
    <w:p w14:paraId="4C462492" w14:textId="77777777" w:rsidR="00C90661" w:rsidRPr="0024315A" w:rsidRDefault="00A76505" w:rsidP="00035871">
      <w:pPr>
        <w:numPr>
          <w:ilvl w:val="0"/>
          <w:numId w:val="43"/>
        </w:numPr>
        <w:spacing w:after="0" w:line="240" w:lineRule="auto"/>
        <w:rPr>
          <w:sz w:val="26"/>
          <w:szCs w:val="26"/>
        </w:rPr>
      </w:pPr>
      <w:r w:rsidRPr="0024315A">
        <w:rPr>
          <w:sz w:val="26"/>
          <w:szCs w:val="26"/>
        </w:rPr>
        <w:t>Enhance the system of human assistance supporting blind and partially sighted employees in the area of document processing, mobility and other aspects; and including systems to share work functions between sighted, and blind and partially sighted employees, in such a way that suit to their individual abilities</w:t>
      </w:r>
    </w:p>
    <w:p w14:paraId="39F5C763" w14:textId="77777777" w:rsidR="00C90661" w:rsidRPr="0024315A" w:rsidRDefault="00C90661" w:rsidP="00C90661">
      <w:pPr>
        <w:spacing w:after="0" w:line="240" w:lineRule="auto"/>
        <w:ind w:left="720"/>
        <w:rPr>
          <w:sz w:val="26"/>
          <w:szCs w:val="26"/>
        </w:rPr>
      </w:pPr>
    </w:p>
    <w:p w14:paraId="24EEEC58" w14:textId="77777777" w:rsidR="00C90661" w:rsidRPr="0024315A" w:rsidRDefault="00C90661" w:rsidP="00C90661">
      <w:pPr>
        <w:spacing w:after="0" w:line="240" w:lineRule="auto"/>
        <w:ind w:left="720"/>
        <w:rPr>
          <w:b/>
          <w:sz w:val="26"/>
          <w:szCs w:val="26"/>
        </w:rPr>
      </w:pPr>
      <w:r w:rsidRPr="0024315A">
        <w:rPr>
          <w:b/>
          <w:sz w:val="26"/>
          <w:szCs w:val="26"/>
        </w:rPr>
        <w:t>STATUS:</w:t>
      </w:r>
    </w:p>
    <w:p w14:paraId="7CEDBB77" w14:textId="77777777" w:rsidR="00C90661" w:rsidRPr="0024315A" w:rsidRDefault="00C90661" w:rsidP="00C90661">
      <w:pPr>
        <w:spacing w:after="0" w:line="240" w:lineRule="auto"/>
        <w:ind w:left="720"/>
        <w:rPr>
          <w:sz w:val="26"/>
          <w:szCs w:val="26"/>
        </w:rPr>
      </w:pPr>
    </w:p>
    <w:p w14:paraId="473DB9B8" w14:textId="77777777" w:rsidR="00BA6599" w:rsidRPr="0024315A" w:rsidRDefault="00BA6599" w:rsidP="00893FCE">
      <w:pPr>
        <w:pStyle w:val="Heading3"/>
        <w:numPr>
          <w:ilvl w:val="2"/>
          <w:numId w:val="3"/>
        </w:numPr>
        <w:spacing w:before="120"/>
        <w:rPr>
          <w:rFonts w:ascii="Verdana" w:hAnsi="Verdana"/>
        </w:rPr>
      </w:pPr>
      <w:bookmarkStart w:id="58" w:name="_Toc357599647"/>
      <w:bookmarkStart w:id="59" w:name="_Toc371599667"/>
      <w:r w:rsidRPr="0024315A">
        <w:rPr>
          <w:rFonts w:ascii="Verdana" w:hAnsi="Verdana"/>
          <w:u w:val="single"/>
        </w:rPr>
        <w:t>INITIATIVE # 3</w:t>
      </w:r>
      <w:r w:rsidRPr="0024315A">
        <w:rPr>
          <w:rFonts w:ascii="Verdana" w:hAnsi="Verdana"/>
        </w:rPr>
        <w:t xml:space="preserve">: </w:t>
      </w:r>
      <w:bookmarkEnd w:id="58"/>
      <w:bookmarkEnd w:id="59"/>
      <w:r w:rsidR="00126AFC" w:rsidRPr="0024315A">
        <w:rPr>
          <w:rFonts w:ascii="Verdana" w:hAnsi="Verdana"/>
        </w:rPr>
        <w:t>Conduct a research project to determine facilitators and barriers to employment</w:t>
      </w:r>
    </w:p>
    <w:p w14:paraId="260A9A7E" w14:textId="77777777" w:rsidR="00BA6599" w:rsidRPr="0024315A" w:rsidRDefault="00BA6599" w:rsidP="00C90661">
      <w:pPr>
        <w:spacing w:after="0" w:line="240" w:lineRule="auto"/>
        <w:ind w:left="720"/>
        <w:rPr>
          <w:sz w:val="26"/>
          <w:szCs w:val="26"/>
          <w:lang w:val="en-CA"/>
        </w:rPr>
      </w:pPr>
    </w:p>
    <w:p w14:paraId="7FD594A8" w14:textId="77777777" w:rsidR="00C90661" w:rsidRPr="0024315A" w:rsidRDefault="00C90661" w:rsidP="00C90661">
      <w:pPr>
        <w:spacing w:after="0" w:line="240" w:lineRule="auto"/>
        <w:ind w:left="720"/>
        <w:rPr>
          <w:b/>
          <w:sz w:val="26"/>
          <w:szCs w:val="26"/>
        </w:rPr>
      </w:pPr>
      <w:r w:rsidRPr="0024315A">
        <w:rPr>
          <w:b/>
          <w:sz w:val="26"/>
          <w:szCs w:val="26"/>
        </w:rPr>
        <w:t>ACTION PLAN</w:t>
      </w:r>
    </w:p>
    <w:p w14:paraId="3FB4FCC6" w14:textId="77777777" w:rsidR="00C90661" w:rsidRPr="0024315A" w:rsidRDefault="00126AFC" w:rsidP="00035871">
      <w:pPr>
        <w:pStyle w:val="ListParagraph"/>
        <w:numPr>
          <w:ilvl w:val="0"/>
          <w:numId w:val="24"/>
        </w:numPr>
        <w:spacing w:after="0" w:line="240" w:lineRule="auto"/>
        <w:rPr>
          <w:sz w:val="26"/>
          <w:szCs w:val="26"/>
        </w:rPr>
      </w:pPr>
      <w:r w:rsidRPr="0024315A">
        <w:rPr>
          <w:sz w:val="26"/>
          <w:szCs w:val="26"/>
        </w:rPr>
        <w:t>Scope out extent of desired research</w:t>
      </w:r>
    </w:p>
    <w:p w14:paraId="1D5208A1" w14:textId="77777777" w:rsidR="002F048E" w:rsidRPr="0024315A" w:rsidRDefault="002F048E" w:rsidP="00035871">
      <w:pPr>
        <w:pStyle w:val="ListParagraph"/>
        <w:numPr>
          <w:ilvl w:val="0"/>
          <w:numId w:val="24"/>
        </w:numPr>
        <w:spacing w:after="0" w:line="240" w:lineRule="auto"/>
        <w:rPr>
          <w:sz w:val="26"/>
          <w:szCs w:val="26"/>
        </w:rPr>
      </w:pPr>
      <w:r w:rsidRPr="0024315A">
        <w:rPr>
          <w:sz w:val="26"/>
          <w:szCs w:val="26"/>
        </w:rPr>
        <w:t>Consider including different employment models employed within countries (such as quota systems, segregated workshop settings)</w:t>
      </w:r>
      <w:r w:rsidR="00DB7034">
        <w:rPr>
          <w:sz w:val="26"/>
          <w:szCs w:val="26"/>
        </w:rPr>
        <w:t xml:space="preserve"> </w:t>
      </w:r>
      <w:r w:rsidRPr="0024315A">
        <w:rPr>
          <w:sz w:val="26"/>
          <w:szCs w:val="26"/>
        </w:rPr>
        <w:t>to ascertain and share differences and benefits</w:t>
      </w:r>
    </w:p>
    <w:p w14:paraId="6F21D403" w14:textId="77777777" w:rsidR="00126AFC" w:rsidRPr="0024315A" w:rsidRDefault="00126AFC" w:rsidP="00035871">
      <w:pPr>
        <w:pStyle w:val="ListParagraph"/>
        <w:numPr>
          <w:ilvl w:val="0"/>
          <w:numId w:val="24"/>
        </w:numPr>
        <w:spacing w:after="0" w:line="240" w:lineRule="auto"/>
        <w:rPr>
          <w:sz w:val="26"/>
          <w:szCs w:val="26"/>
        </w:rPr>
      </w:pPr>
      <w:r w:rsidRPr="0024315A">
        <w:rPr>
          <w:sz w:val="26"/>
          <w:szCs w:val="26"/>
        </w:rPr>
        <w:t>Identify potential research partners</w:t>
      </w:r>
    </w:p>
    <w:p w14:paraId="7FCF7AE3" w14:textId="77777777" w:rsidR="00126AFC" w:rsidRPr="0024315A" w:rsidRDefault="00126AFC" w:rsidP="00035871">
      <w:pPr>
        <w:pStyle w:val="ListParagraph"/>
        <w:numPr>
          <w:ilvl w:val="0"/>
          <w:numId w:val="24"/>
        </w:numPr>
        <w:spacing w:after="0" w:line="240" w:lineRule="auto"/>
        <w:rPr>
          <w:sz w:val="26"/>
          <w:szCs w:val="26"/>
        </w:rPr>
      </w:pPr>
      <w:r w:rsidRPr="0024315A">
        <w:rPr>
          <w:sz w:val="26"/>
          <w:szCs w:val="26"/>
        </w:rPr>
        <w:t>Develop approach to engage all WBU regions</w:t>
      </w:r>
    </w:p>
    <w:p w14:paraId="55AA43C9" w14:textId="77777777" w:rsidR="00126AFC" w:rsidRPr="0024315A" w:rsidRDefault="00126AFC" w:rsidP="00035871">
      <w:pPr>
        <w:pStyle w:val="ListParagraph"/>
        <w:numPr>
          <w:ilvl w:val="0"/>
          <w:numId w:val="24"/>
        </w:numPr>
        <w:spacing w:after="0" w:line="240" w:lineRule="auto"/>
        <w:rPr>
          <w:sz w:val="26"/>
          <w:szCs w:val="26"/>
        </w:rPr>
      </w:pPr>
      <w:r w:rsidRPr="0024315A">
        <w:rPr>
          <w:sz w:val="26"/>
          <w:szCs w:val="26"/>
        </w:rPr>
        <w:t>Analyze results of research</w:t>
      </w:r>
    </w:p>
    <w:p w14:paraId="7FF75074" w14:textId="77777777" w:rsidR="00126AFC" w:rsidRPr="0024315A" w:rsidRDefault="00126AFC" w:rsidP="00035871">
      <w:pPr>
        <w:pStyle w:val="ListParagraph"/>
        <w:numPr>
          <w:ilvl w:val="0"/>
          <w:numId w:val="24"/>
        </w:numPr>
        <w:spacing w:after="0" w:line="240" w:lineRule="auto"/>
        <w:rPr>
          <w:sz w:val="26"/>
          <w:szCs w:val="26"/>
        </w:rPr>
      </w:pPr>
      <w:r w:rsidRPr="0024315A">
        <w:rPr>
          <w:sz w:val="26"/>
          <w:szCs w:val="26"/>
        </w:rPr>
        <w:t>Publish research findings</w:t>
      </w:r>
    </w:p>
    <w:p w14:paraId="4DD67B8F" w14:textId="77777777" w:rsidR="00C90661" w:rsidRPr="0024315A" w:rsidRDefault="00C90661" w:rsidP="00C90661">
      <w:pPr>
        <w:spacing w:after="0" w:line="240" w:lineRule="auto"/>
        <w:ind w:left="720"/>
        <w:rPr>
          <w:sz w:val="26"/>
          <w:szCs w:val="26"/>
        </w:rPr>
      </w:pPr>
    </w:p>
    <w:p w14:paraId="384EFBE2" w14:textId="77777777" w:rsidR="00C90661" w:rsidRPr="0024315A" w:rsidRDefault="00C90661" w:rsidP="00C90661">
      <w:pPr>
        <w:spacing w:after="0" w:line="240" w:lineRule="auto"/>
        <w:ind w:left="720"/>
        <w:rPr>
          <w:b/>
          <w:sz w:val="26"/>
          <w:szCs w:val="26"/>
        </w:rPr>
      </w:pPr>
      <w:r w:rsidRPr="0024315A">
        <w:rPr>
          <w:b/>
          <w:sz w:val="26"/>
          <w:szCs w:val="26"/>
        </w:rPr>
        <w:t>STATUS:</w:t>
      </w:r>
    </w:p>
    <w:p w14:paraId="4921EC43" w14:textId="77777777" w:rsidR="00C90661" w:rsidRPr="0024315A" w:rsidRDefault="00C90661" w:rsidP="00C90661">
      <w:pPr>
        <w:spacing w:after="0" w:line="240" w:lineRule="auto"/>
        <w:ind w:left="720"/>
        <w:rPr>
          <w:sz w:val="26"/>
          <w:szCs w:val="26"/>
        </w:rPr>
      </w:pPr>
    </w:p>
    <w:p w14:paraId="3571940B" w14:textId="77777777" w:rsidR="00BA6599" w:rsidRPr="0024315A" w:rsidRDefault="00BA6599" w:rsidP="00893FCE">
      <w:pPr>
        <w:pStyle w:val="Heading3"/>
        <w:numPr>
          <w:ilvl w:val="2"/>
          <w:numId w:val="3"/>
        </w:numPr>
        <w:spacing w:before="120"/>
        <w:rPr>
          <w:rFonts w:ascii="Verdana" w:hAnsi="Verdana"/>
        </w:rPr>
      </w:pPr>
      <w:bookmarkStart w:id="60" w:name="_Toc357599648"/>
      <w:bookmarkStart w:id="61" w:name="_Toc371599668"/>
      <w:r w:rsidRPr="0024315A">
        <w:rPr>
          <w:rFonts w:ascii="Verdana" w:hAnsi="Verdana"/>
          <w:u w:val="single"/>
        </w:rPr>
        <w:t>INITIATIVE # 4</w:t>
      </w:r>
      <w:r w:rsidRPr="0024315A">
        <w:rPr>
          <w:rFonts w:ascii="Verdana" w:hAnsi="Verdana"/>
        </w:rPr>
        <w:t xml:space="preserve">: </w:t>
      </w:r>
      <w:bookmarkEnd w:id="60"/>
      <w:bookmarkEnd w:id="61"/>
      <w:r w:rsidR="004F5FF9" w:rsidRPr="0024315A">
        <w:rPr>
          <w:rFonts w:ascii="Verdana" w:hAnsi="Verdana"/>
        </w:rPr>
        <w:t>Identify opportunities to work with organizations at the international level to improve employment for persons who are blind or have low vision</w:t>
      </w:r>
    </w:p>
    <w:p w14:paraId="61492B55" w14:textId="77777777" w:rsidR="00BA6599" w:rsidRPr="0024315A" w:rsidRDefault="00BA6599" w:rsidP="00C90661">
      <w:pPr>
        <w:spacing w:after="0" w:line="240" w:lineRule="auto"/>
        <w:ind w:left="720"/>
        <w:rPr>
          <w:sz w:val="26"/>
          <w:szCs w:val="26"/>
        </w:rPr>
      </w:pPr>
    </w:p>
    <w:p w14:paraId="4F1044B4" w14:textId="77777777" w:rsidR="00C90661" w:rsidRPr="0024315A" w:rsidRDefault="00C90661" w:rsidP="00C90661">
      <w:pPr>
        <w:spacing w:after="0" w:line="240" w:lineRule="auto"/>
        <w:ind w:left="720"/>
        <w:rPr>
          <w:b/>
          <w:sz w:val="26"/>
          <w:szCs w:val="26"/>
        </w:rPr>
      </w:pPr>
      <w:r w:rsidRPr="0024315A">
        <w:rPr>
          <w:b/>
          <w:sz w:val="26"/>
          <w:szCs w:val="26"/>
        </w:rPr>
        <w:t>ACTION PLAN</w:t>
      </w:r>
    </w:p>
    <w:p w14:paraId="3E288BA7" w14:textId="77777777" w:rsidR="00CB298C" w:rsidRPr="0024315A" w:rsidRDefault="00CB298C" w:rsidP="00893FCE">
      <w:pPr>
        <w:numPr>
          <w:ilvl w:val="0"/>
          <w:numId w:val="7"/>
        </w:numPr>
        <w:spacing w:after="0" w:line="240" w:lineRule="auto"/>
        <w:rPr>
          <w:sz w:val="26"/>
          <w:szCs w:val="26"/>
        </w:rPr>
      </w:pPr>
      <w:r w:rsidRPr="0024315A">
        <w:rPr>
          <w:sz w:val="26"/>
          <w:szCs w:val="26"/>
        </w:rPr>
        <w:t>Continue to find opportunities to work with ILO disability unit to share the WBU employment initiative and influence the work they are doing on employment for persons who have disabilities</w:t>
      </w:r>
    </w:p>
    <w:p w14:paraId="34824C7A" w14:textId="77777777" w:rsidR="00CB298C" w:rsidRPr="0024315A" w:rsidRDefault="00CB298C" w:rsidP="00893FCE">
      <w:pPr>
        <w:numPr>
          <w:ilvl w:val="0"/>
          <w:numId w:val="7"/>
        </w:numPr>
        <w:spacing w:after="0" w:line="240" w:lineRule="auto"/>
        <w:rPr>
          <w:sz w:val="26"/>
          <w:szCs w:val="26"/>
        </w:rPr>
      </w:pPr>
      <w:r w:rsidRPr="0024315A">
        <w:rPr>
          <w:sz w:val="26"/>
          <w:szCs w:val="26"/>
        </w:rPr>
        <w:t>Where opportunities arise, find ways to participate in activities being organized by: IDA, CRPD committee, other UN bodies, to present, prepare articles or input to conferences, general days of discussion, webinars on employment</w:t>
      </w:r>
    </w:p>
    <w:p w14:paraId="05BCB0C0" w14:textId="77777777" w:rsidR="00CB298C" w:rsidRPr="0024315A" w:rsidRDefault="00CB298C" w:rsidP="00893FCE">
      <w:pPr>
        <w:numPr>
          <w:ilvl w:val="0"/>
          <w:numId w:val="7"/>
        </w:numPr>
        <w:spacing w:after="0" w:line="240" w:lineRule="auto"/>
        <w:rPr>
          <w:sz w:val="26"/>
          <w:szCs w:val="26"/>
        </w:rPr>
      </w:pPr>
      <w:r w:rsidRPr="0024315A">
        <w:rPr>
          <w:sz w:val="26"/>
          <w:szCs w:val="26"/>
        </w:rPr>
        <w:t xml:space="preserve">Identify opportunities to present the WBU Employment Initiatives to prospective employers at various conferences </w:t>
      </w:r>
    </w:p>
    <w:p w14:paraId="32D573B8" w14:textId="77777777" w:rsidR="00C90661" w:rsidRPr="0024315A" w:rsidRDefault="00C90661" w:rsidP="00C90661">
      <w:pPr>
        <w:spacing w:after="0" w:line="240" w:lineRule="auto"/>
        <w:ind w:left="720"/>
        <w:rPr>
          <w:sz w:val="26"/>
          <w:szCs w:val="26"/>
        </w:rPr>
      </w:pPr>
    </w:p>
    <w:p w14:paraId="41C515A3" w14:textId="77777777" w:rsidR="00C90661" w:rsidRPr="0024315A" w:rsidRDefault="00C90661" w:rsidP="00C90661">
      <w:pPr>
        <w:spacing w:after="0" w:line="240" w:lineRule="auto"/>
        <w:ind w:left="720"/>
        <w:rPr>
          <w:b/>
          <w:sz w:val="26"/>
          <w:szCs w:val="26"/>
        </w:rPr>
      </w:pPr>
      <w:r w:rsidRPr="0024315A">
        <w:rPr>
          <w:b/>
          <w:sz w:val="26"/>
          <w:szCs w:val="26"/>
        </w:rPr>
        <w:t>STATUS:</w:t>
      </w:r>
    </w:p>
    <w:p w14:paraId="40DBE61B" w14:textId="77777777" w:rsidR="00C90661" w:rsidRPr="0024315A" w:rsidRDefault="00C90661" w:rsidP="00C90661">
      <w:pPr>
        <w:spacing w:after="0" w:line="240" w:lineRule="auto"/>
        <w:ind w:left="720"/>
        <w:rPr>
          <w:sz w:val="26"/>
          <w:szCs w:val="26"/>
          <w:lang w:val="en-CA"/>
        </w:rPr>
      </w:pPr>
    </w:p>
    <w:p w14:paraId="4F17761F" w14:textId="77777777" w:rsidR="00BA6599" w:rsidRPr="0024315A" w:rsidRDefault="00BA6599" w:rsidP="00893FCE">
      <w:pPr>
        <w:pStyle w:val="Heading2"/>
        <w:numPr>
          <w:ilvl w:val="1"/>
          <w:numId w:val="3"/>
        </w:numPr>
        <w:rPr>
          <w:rFonts w:cs="Arial"/>
          <w:kern w:val="36"/>
          <w:szCs w:val="26"/>
        </w:rPr>
      </w:pPr>
      <w:bookmarkStart w:id="62" w:name="_Toc357599649"/>
      <w:bookmarkStart w:id="63" w:name="_Toc371599669"/>
      <w:bookmarkStart w:id="64" w:name="_Toc484602445"/>
      <w:r w:rsidRPr="0024315A">
        <w:rPr>
          <w:rFonts w:cs="Arial"/>
          <w:kern w:val="36"/>
          <w:szCs w:val="26"/>
          <w:u w:val="single"/>
        </w:rPr>
        <w:t>Strategic Objective 2</w:t>
      </w:r>
      <w:r w:rsidRPr="0024315A">
        <w:rPr>
          <w:rFonts w:cs="Arial"/>
          <w:kern w:val="36"/>
          <w:szCs w:val="26"/>
        </w:rPr>
        <w:t xml:space="preserve">: </w:t>
      </w:r>
      <w:bookmarkEnd w:id="62"/>
      <w:bookmarkEnd w:id="63"/>
      <w:r w:rsidR="00E11824" w:rsidRPr="0024315A">
        <w:rPr>
          <w:szCs w:val="26"/>
        </w:rPr>
        <w:t>Work to ensure the sustainability of the WBU Regions</w:t>
      </w:r>
      <w:bookmarkEnd w:id="64"/>
    </w:p>
    <w:p w14:paraId="521B54B5" w14:textId="77777777" w:rsidR="00BA6599" w:rsidRPr="0024315A" w:rsidRDefault="00BA6599" w:rsidP="00B52D5E">
      <w:pPr>
        <w:spacing w:after="0" w:line="240" w:lineRule="auto"/>
        <w:ind w:left="720"/>
        <w:rPr>
          <w:sz w:val="26"/>
          <w:szCs w:val="26"/>
          <w:lang w:val="fr-CA"/>
        </w:rPr>
      </w:pPr>
      <w:r w:rsidRPr="0024315A">
        <w:rPr>
          <w:i/>
          <w:sz w:val="26"/>
          <w:szCs w:val="26"/>
          <w:u w:val="single"/>
          <w:lang w:val="fr-CA"/>
        </w:rPr>
        <w:t>Objective Leader</w:t>
      </w:r>
      <w:r w:rsidRPr="0024315A">
        <w:rPr>
          <w:sz w:val="26"/>
          <w:szCs w:val="26"/>
          <w:lang w:val="fr-CA"/>
        </w:rPr>
        <w:t xml:space="preserve">: </w:t>
      </w:r>
      <w:r w:rsidR="00E11824" w:rsidRPr="0024315A">
        <w:rPr>
          <w:sz w:val="26"/>
          <w:szCs w:val="26"/>
          <w:lang w:val="fr-CA"/>
        </w:rPr>
        <w:t>Volmir Raimondi</w:t>
      </w:r>
      <w:r w:rsidRPr="0024315A">
        <w:rPr>
          <w:sz w:val="26"/>
          <w:szCs w:val="26"/>
          <w:lang w:val="fr-CA"/>
        </w:rPr>
        <w:t xml:space="preserve"> </w:t>
      </w:r>
    </w:p>
    <w:p w14:paraId="7D8D8E99" w14:textId="77777777" w:rsidR="00BA6599" w:rsidRPr="0024315A" w:rsidRDefault="00BA6599" w:rsidP="00CF57D9">
      <w:pPr>
        <w:spacing w:after="0" w:line="240" w:lineRule="auto"/>
        <w:ind w:left="720"/>
        <w:rPr>
          <w:sz w:val="26"/>
          <w:szCs w:val="26"/>
          <w:lang w:val="fr-CA"/>
        </w:rPr>
      </w:pPr>
    </w:p>
    <w:p w14:paraId="3AA48489" w14:textId="77777777" w:rsidR="00BA6599" w:rsidRPr="0024315A" w:rsidRDefault="00BA6599" w:rsidP="00893FCE">
      <w:pPr>
        <w:pStyle w:val="Heading3"/>
        <w:numPr>
          <w:ilvl w:val="2"/>
          <w:numId w:val="3"/>
        </w:numPr>
        <w:spacing w:before="120"/>
        <w:rPr>
          <w:rFonts w:ascii="Verdana" w:hAnsi="Verdana"/>
        </w:rPr>
      </w:pPr>
      <w:bookmarkStart w:id="65" w:name="_Toc357599650"/>
      <w:bookmarkStart w:id="66" w:name="_Toc371599670"/>
      <w:r w:rsidRPr="0024315A">
        <w:rPr>
          <w:rFonts w:ascii="Verdana" w:hAnsi="Verdana"/>
          <w:u w:val="single"/>
        </w:rPr>
        <w:t>INITIATIVE #1</w:t>
      </w:r>
      <w:r w:rsidRPr="0024315A">
        <w:rPr>
          <w:rFonts w:ascii="Verdana" w:hAnsi="Verdana"/>
        </w:rPr>
        <w:t xml:space="preserve">: </w:t>
      </w:r>
      <w:bookmarkEnd w:id="65"/>
      <w:bookmarkEnd w:id="66"/>
      <w:r w:rsidR="006D7172" w:rsidRPr="0024315A">
        <w:rPr>
          <w:rFonts w:ascii="Verdana" w:hAnsi="Verdana"/>
        </w:rPr>
        <w:t>Establish</w:t>
      </w:r>
      <w:r w:rsidR="004F7369" w:rsidRPr="0024315A">
        <w:rPr>
          <w:rFonts w:ascii="Verdana" w:hAnsi="Verdana"/>
        </w:rPr>
        <w:t>ment of</w:t>
      </w:r>
      <w:r w:rsidR="006D7172" w:rsidRPr="0024315A">
        <w:rPr>
          <w:rFonts w:ascii="Verdana" w:hAnsi="Verdana"/>
        </w:rPr>
        <w:t xml:space="preserve"> a working group to examine regional union sustainability</w:t>
      </w:r>
      <w:r w:rsidR="004F7369" w:rsidRPr="0024315A">
        <w:rPr>
          <w:rFonts w:ascii="Verdana" w:hAnsi="Verdana"/>
        </w:rPr>
        <w:t xml:space="preserve"> issues</w:t>
      </w:r>
    </w:p>
    <w:p w14:paraId="547D4679" w14:textId="77777777" w:rsidR="00BA6599" w:rsidRPr="0024315A" w:rsidRDefault="00BA6599" w:rsidP="00CF57D9">
      <w:pPr>
        <w:spacing w:after="0" w:line="240" w:lineRule="auto"/>
        <w:ind w:left="720"/>
        <w:rPr>
          <w:sz w:val="26"/>
          <w:szCs w:val="26"/>
        </w:rPr>
      </w:pPr>
    </w:p>
    <w:p w14:paraId="65056D77" w14:textId="77777777" w:rsidR="00577C5C" w:rsidRPr="0024315A" w:rsidRDefault="00577C5C" w:rsidP="00577C5C">
      <w:pPr>
        <w:spacing w:after="0" w:line="240" w:lineRule="auto"/>
        <w:ind w:left="720"/>
        <w:rPr>
          <w:b/>
          <w:sz w:val="26"/>
          <w:szCs w:val="26"/>
        </w:rPr>
      </w:pPr>
      <w:r w:rsidRPr="0024315A">
        <w:rPr>
          <w:b/>
          <w:sz w:val="26"/>
          <w:szCs w:val="26"/>
        </w:rPr>
        <w:t>ACTION PLAN</w:t>
      </w:r>
    </w:p>
    <w:p w14:paraId="1C456272" w14:textId="77777777" w:rsidR="00577C5C" w:rsidRPr="0024315A" w:rsidRDefault="00577C5C" w:rsidP="00035871">
      <w:pPr>
        <w:pStyle w:val="ListParagraph"/>
        <w:numPr>
          <w:ilvl w:val="0"/>
          <w:numId w:val="25"/>
        </w:numPr>
        <w:spacing w:after="0" w:line="240" w:lineRule="auto"/>
        <w:rPr>
          <w:sz w:val="26"/>
          <w:szCs w:val="26"/>
        </w:rPr>
      </w:pPr>
      <w:r w:rsidRPr="0024315A">
        <w:rPr>
          <w:sz w:val="26"/>
          <w:szCs w:val="26"/>
        </w:rPr>
        <w:t>Consolidation of the working group</w:t>
      </w:r>
    </w:p>
    <w:p w14:paraId="2CDE7EB1" w14:textId="77777777" w:rsidR="00577C5C" w:rsidRPr="0024315A" w:rsidRDefault="00577C5C" w:rsidP="00035871">
      <w:pPr>
        <w:pStyle w:val="ListParagraph"/>
        <w:numPr>
          <w:ilvl w:val="0"/>
          <w:numId w:val="25"/>
        </w:numPr>
        <w:spacing w:after="0" w:line="240" w:lineRule="auto"/>
        <w:rPr>
          <w:sz w:val="26"/>
          <w:szCs w:val="26"/>
        </w:rPr>
      </w:pPr>
      <w:r w:rsidRPr="0024315A">
        <w:rPr>
          <w:sz w:val="26"/>
          <w:szCs w:val="26"/>
        </w:rPr>
        <w:t>Development of functioning documents for the working group</w:t>
      </w:r>
    </w:p>
    <w:p w14:paraId="6EAF0684" w14:textId="77777777" w:rsidR="00577C5C" w:rsidRPr="0024315A" w:rsidRDefault="00577C5C" w:rsidP="00035871">
      <w:pPr>
        <w:pStyle w:val="ListParagraph"/>
        <w:numPr>
          <w:ilvl w:val="0"/>
          <w:numId w:val="25"/>
        </w:numPr>
        <w:spacing w:after="0" w:line="240" w:lineRule="auto"/>
        <w:rPr>
          <w:sz w:val="26"/>
          <w:szCs w:val="26"/>
        </w:rPr>
      </w:pPr>
      <w:r w:rsidRPr="0024315A">
        <w:rPr>
          <w:sz w:val="26"/>
          <w:szCs w:val="26"/>
        </w:rPr>
        <w:t>Establishment of communication and decision making procedures</w:t>
      </w:r>
    </w:p>
    <w:p w14:paraId="4B99FB53" w14:textId="77777777" w:rsidR="00577C5C" w:rsidRPr="0024315A" w:rsidRDefault="00577C5C" w:rsidP="00035871">
      <w:pPr>
        <w:pStyle w:val="ListParagraph"/>
        <w:numPr>
          <w:ilvl w:val="0"/>
          <w:numId w:val="25"/>
        </w:numPr>
        <w:spacing w:after="0" w:line="240" w:lineRule="auto"/>
        <w:rPr>
          <w:sz w:val="26"/>
          <w:szCs w:val="26"/>
        </w:rPr>
      </w:pPr>
      <w:r w:rsidRPr="0024315A">
        <w:rPr>
          <w:sz w:val="26"/>
          <w:szCs w:val="26"/>
        </w:rPr>
        <w:t>Establishment of regular meetings to be held by the working group</w:t>
      </w:r>
    </w:p>
    <w:p w14:paraId="6D4B8547" w14:textId="77777777" w:rsidR="00577C5C" w:rsidRPr="0024315A" w:rsidRDefault="00577C5C" w:rsidP="00577C5C">
      <w:pPr>
        <w:spacing w:after="0" w:line="240" w:lineRule="auto"/>
        <w:ind w:left="720"/>
        <w:rPr>
          <w:sz w:val="26"/>
          <w:szCs w:val="26"/>
        </w:rPr>
      </w:pPr>
    </w:p>
    <w:p w14:paraId="0544E4BD" w14:textId="77777777" w:rsidR="00577C5C" w:rsidRPr="0024315A" w:rsidRDefault="00577C5C" w:rsidP="00577C5C">
      <w:pPr>
        <w:spacing w:after="0" w:line="240" w:lineRule="auto"/>
        <w:ind w:left="720"/>
        <w:rPr>
          <w:b/>
          <w:sz w:val="26"/>
          <w:szCs w:val="26"/>
        </w:rPr>
      </w:pPr>
      <w:r w:rsidRPr="0024315A">
        <w:rPr>
          <w:b/>
          <w:sz w:val="26"/>
          <w:szCs w:val="26"/>
        </w:rPr>
        <w:t>STATUS:</w:t>
      </w:r>
    </w:p>
    <w:p w14:paraId="3F07E886" w14:textId="77777777" w:rsidR="00577C5C" w:rsidRPr="0024315A" w:rsidRDefault="00577C5C" w:rsidP="00577C5C">
      <w:pPr>
        <w:spacing w:after="0" w:line="240" w:lineRule="auto"/>
        <w:ind w:left="720"/>
        <w:rPr>
          <w:sz w:val="26"/>
          <w:szCs w:val="26"/>
        </w:rPr>
      </w:pPr>
    </w:p>
    <w:p w14:paraId="2D70298F" w14:textId="77777777" w:rsidR="00181820" w:rsidRPr="0024315A" w:rsidRDefault="00181820" w:rsidP="00893FCE">
      <w:pPr>
        <w:pStyle w:val="Heading3"/>
        <w:numPr>
          <w:ilvl w:val="2"/>
          <w:numId w:val="3"/>
        </w:numPr>
        <w:spacing w:before="120"/>
        <w:rPr>
          <w:rFonts w:ascii="Verdana" w:hAnsi="Verdana"/>
        </w:rPr>
      </w:pPr>
      <w:bookmarkStart w:id="67" w:name="_Toc371599671"/>
      <w:r w:rsidRPr="0024315A">
        <w:rPr>
          <w:rFonts w:ascii="Verdana" w:hAnsi="Verdana"/>
          <w:u w:val="single"/>
        </w:rPr>
        <w:t>INITIATIVE # 2</w:t>
      </w:r>
      <w:r w:rsidRPr="0024315A">
        <w:rPr>
          <w:rFonts w:ascii="Verdana" w:hAnsi="Verdana"/>
        </w:rPr>
        <w:t xml:space="preserve">:  </w:t>
      </w:r>
      <w:bookmarkEnd w:id="67"/>
      <w:r w:rsidR="006D7172" w:rsidRPr="0024315A">
        <w:rPr>
          <w:rFonts w:ascii="Verdana" w:hAnsi="Verdana"/>
        </w:rPr>
        <w:t>Identif</w:t>
      </w:r>
      <w:r w:rsidR="00512A0A" w:rsidRPr="0024315A">
        <w:rPr>
          <w:rFonts w:ascii="Verdana" w:hAnsi="Verdana"/>
        </w:rPr>
        <w:t>ication of</w:t>
      </w:r>
      <w:r w:rsidR="006D7172" w:rsidRPr="0024315A">
        <w:rPr>
          <w:rFonts w:ascii="Verdana" w:hAnsi="Verdana"/>
        </w:rPr>
        <w:t xml:space="preserve"> issues being faced by regions with respect to their sustainability and ability to support </w:t>
      </w:r>
      <w:r w:rsidR="00512A0A" w:rsidRPr="0024315A">
        <w:rPr>
          <w:rFonts w:ascii="Verdana" w:hAnsi="Verdana"/>
        </w:rPr>
        <w:t>regional</w:t>
      </w:r>
      <w:r w:rsidR="006D7172" w:rsidRPr="0024315A">
        <w:rPr>
          <w:rFonts w:ascii="Verdana" w:hAnsi="Verdana"/>
        </w:rPr>
        <w:t xml:space="preserve"> work</w:t>
      </w:r>
    </w:p>
    <w:p w14:paraId="42F7145D" w14:textId="77777777" w:rsidR="00181820" w:rsidRPr="0024315A" w:rsidRDefault="00181820" w:rsidP="00577C5C">
      <w:pPr>
        <w:widowControl w:val="0"/>
        <w:autoSpaceDE w:val="0"/>
        <w:autoSpaceDN w:val="0"/>
        <w:adjustRightInd w:val="0"/>
        <w:spacing w:after="0" w:line="240" w:lineRule="auto"/>
        <w:ind w:left="720"/>
        <w:rPr>
          <w:sz w:val="26"/>
          <w:szCs w:val="26"/>
        </w:rPr>
      </w:pPr>
    </w:p>
    <w:p w14:paraId="1BD4FD38" w14:textId="77777777" w:rsidR="00577C5C" w:rsidRPr="0024315A" w:rsidRDefault="00577C5C" w:rsidP="00577C5C">
      <w:pPr>
        <w:spacing w:after="0" w:line="240" w:lineRule="auto"/>
        <w:ind w:left="720"/>
        <w:rPr>
          <w:b/>
          <w:sz w:val="26"/>
          <w:szCs w:val="26"/>
        </w:rPr>
      </w:pPr>
      <w:r w:rsidRPr="0024315A">
        <w:rPr>
          <w:b/>
          <w:sz w:val="26"/>
          <w:szCs w:val="26"/>
        </w:rPr>
        <w:t>ACTION PLAN</w:t>
      </w:r>
    </w:p>
    <w:p w14:paraId="5503011E" w14:textId="77777777" w:rsidR="00577C5C" w:rsidRPr="0024315A" w:rsidRDefault="00E11FB5" w:rsidP="00035871">
      <w:pPr>
        <w:pStyle w:val="ListParagraph"/>
        <w:numPr>
          <w:ilvl w:val="0"/>
          <w:numId w:val="26"/>
        </w:numPr>
        <w:spacing w:after="0" w:line="240" w:lineRule="auto"/>
        <w:rPr>
          <w:sz w:val="26"/>
          <w:szCs w:val="26"/>
        </w:rPr>
      </w:pPr>
      <w:r w:rsidRPr="0024315A">
        <w:rPr>
          <w:sz w:val="26"/>
          <w:szCs w:val="26"/>
        </w:rPr>
        <w:t>Development and circulation of a survey to collect accurate information from the WBU regional structures about the main challenges they face with regard to sustainability</w:t>
      </w:r>
    </w:p>
    <w:p w14:paraId="6F4EC971" w14:textId="77777777" w:rsidR="00E11FB5" w:rsidRPr="0024315A" w:rsidRDefault="00E11FB5" w:rsidP="00035871">
      <w:pPr>
        <w:pStyle w:val="ListParagraph"/>
        <w:numPr>
          <w:ilvl w:val="0"/>
          <w:numId w:val="26"/>
        </w:numPr>
        <w:spacing w:after="0" w:line="240" w:lineRule="auto"/>
        <w:rPr>
          <w:sz w:val="26"/>
          <w:szCs w:val="26"/>
        </w:rPr>
      </w:pPr>
      <w:r w:rsidRPr="0024315A">
        <w:rPr>
          <w:sz w:val="26"/>
          <w:szCs w:val="26"/>
        </w:rPr>
        <w:t>Development, on the base of the existing documents and guidance, new tools to be used by the WBU regional structures to ensure their sustainability</w:t>
      </w:r>
    </w:p>
    <w:p w14:paraId="3C92E352" w14:textId="77777777" w:rsidR="00E11FB5" w:rsidRPr="0024315A" w:rsidRDefault="00E11FB5" w:rsidP="00035871">
      <w:pPr>
        <w:pStyle w:val="ListParagraph"/>
        <w:numPr>
          <w:ilvl w:val="0"/>
          <w:numId w:val="26"/>
        </w:numPr>
        <w:spacing w:after="0" w:line="240" w:lineRule="auto"/>
        <w:rPr>
          <w:sz w:val="26"/>
          <w:szCs w:val="26"/>
        </w:rPr>
      </w:pPr>
      <w:r w:rsidRPr="0024315A">
        <w:rPr>
          <w:sz w:val="26"/>
          <w:szCs w:val="26"/>
        </w:rPr>
        <w:t>Development and implementation of a fundraising campaign to support the work of the 6 WBU regions</w:t>
      </w:r>
    </w:p>
    <w:p w14:paraId="6A279096" w14:textId="77777777" w:rsidR="00577C5C" w:rsidRPr="0024315A" w:rsidRDefault="00577C5C" w:rsidP="00577C5C">
      <w:pPr>
        <w:spacing w:after="0" w:line="240" w:lineRule="auto"/>
        <w:ind w:left="720"/>
        <w:rPr>
          <w:sz w:val="26"/>
          <w:szCs w:val="26"/>
        </w:rPr>
      </w:pPr>
    </w:p>
    <w:p w14:paraId="0AE2B57E" w14:textId="77777777" w:rsidR="00577C5C" w:rsidRPr="0024315A" w:rsidRDefault="00577C5C" w:rsidP="00577C5C">
      <w:pPr>
        <w:spacing w:after="0" w:line="240" w:lineRule="auto"/>
        <w:ind w:left="720"/>
        <w:rPr>
          <w:b/>
          <w:sz w:val="26"/>
          <w:szCs w:val="26"/>
        </w:rPr>
      </w:pPr>
      <w:r w:rsidRPr="0024315A">
        <w:rPr>
          <w:b/>
          <w:sz w:val="26"/>
          <w:szCs w:val="26"/>
        </w:rPr>
        <w:t>STATUS:</w:t>
      </w:r>
    </w:p>
    <w:p w14:paraId="365964F0" w14:textId="77777777" w:rsidR="00577C5C" w:rsidRPr="0024315A" w:rsidRDefault="00577C5C" w:rsidP="00577C5C">
      <w:pPr>
        <w:spacing w:after="0" w:line="240" w:lineRule="auto"/>
        <w:ind w:left="720"/>
        <w:rPr>
          <w:sz w:val="26"/>
          <w:szCs w:val="26"/>
        </w:rPr>
      </w:pPr>
    </w:p>
    <w:p w14:paraId="1E820D94" w14:textId="77777777" w:rsidR="00181820" w:rsidRPr="0024315A" w:rsidRDefault="00181820" w:rsidP="00893FCE">
      <w:pPr>
        <w:pStyle w:val="Heading3"/>
        <w:numPr>
          <w:ilvl w:val="2"/>
          <w:numId w:val="3"/>
        </w:numPr>
        <w:spacing w:before="120"/>
        <w:rPr>
          <w:rFonts w:ascii="Verdana" w:hAnsi="Verdana"/>
        </w:rPr>
      </w:pPr>
      <w:bookmarkStart w:id="68" w:name="_Toc371599672"/>
      <w:r w:rsidRPr="0024315A">
        <w:rPr>
          <w:rFonts w:ascii="Verdana" w:hAnsi="Verdana"/>
          <w:u w:val="single"/>
        </w:rPr>
        <w:t>INITIATIVE # 3</w:t>
      </w:r>
      <w:r w:rsidRPr="0024315A">
        <w:rPr>
          <w:rFonts w:ascii="Verdana" w:hAnsi="Verdana"/>
        </w:rPr>
        <w:t xml:space="preserve">: </w:t>
      </w:r>
      <w:bookmarkEnd w:id="68"/>
      <w:r w:rsidR="006D7172" w:rsidRPr="0024315A">
        <w:rPr>
          <w:rFonts w:ascii="Verdana" w:hAnsi="Verdana"/>
        </w:rPr>
        <w:t>Develop strategies to support the strengthening of regional unions focus</w:t>
      </w:r>
      <w:r w:rsidR="00FB15BA" w:rsidRPr="0024315A">
        <w:rPr>
          <w:rFonts w:ascii="Verdana" w:hAnsi="Verdana"/>
        </w:rPr>
        <w:t>ed</w:t>
      </w:r>
      <w:r w:rsidR="006D7172" w:rsidRPr="0024315A">
        <w:rPr>
          <w:rFonts w:ascii="Verdana" w:hAnsi="Verdana"/>
        </w:rPr>
        <w:t xml:space="preserve"> on collaboration and sharing rather than strictly financial support for which the WBU itself also has limited resources</w:t>
      </w:r>
    </w:p>
    <w:p w14:paraId="7E4F97B1" w14:textId="77777777" w:rsidR="00181820" w:rsidRPr="0024315A" w:rsidRDefault="00181820" w:rsidP="00577C5C">
      <w:pPr>
        <w:widowControl w:val="0"/>
        <w:autoSpaceDE w:val="0"/>
        <w:autoSpaceDN w:val="0"/>
        <w:adjustRightInd w:val="0"/>
        <w:spacing w:after="0" w:line="240" w:lineRule="auto"/>
        <w:ind w:left="720"/>
        <w:rPr>
          <w:sz w:val="26"/>
          <w:szCs w:val="26"/>
        </w:rPr>
      </w:pPr>
    </w:p>
    <w:p w14:paraId="4E7B5298" w14:textId="77777777" w:rsidR="00577C5C" w:rsidRPr="0024315A" w:rsidRDefault="00577C5C" w:rsidP="00577C5C">
      <w:pPr>
        <w:spacing w:after="0" w:line="240" w:lineRule="auto"/>
        <w:ind w:left="720"/>
        <w:rPr>
          <w:b/>
          <w:sz w:val="26"/>
          <w:szCs w:val="26"/>
        </w:rPr>
      </w:pPr>
      <w:r w:rsidRPr="0024315A">
        <w:rPr>
          <w:b/>
          <w:sz w:val="26"/>
          <w:szCs w:val="26"/>
        </w:rPr>
        <w:t>ACTION PLAN</w:t>
      </w:r>
    </w:p>
    <w:p w14:paraId="6C1C5D45" w14:textId="77777777" w:rsidR="00577C5C" w:rsidRPr="0024315A" w:rsidRDefault="00FB15BA" w:rsidP="00035871">
      <w:pPr>
        <w:pStyle w:val="ListParagraph"/>
        <w:numPr>
          <w:ilvl w:val="0"/>
          <w:numId w:val="27"/>
        </w:numPr>
        <w:spacing w:after="0" w:line="240" w:lineRule="auto"/>
        <w:rPr>
          <w:sz w:val="26"/>
          <w:szCs w:val="26"/>
        </w:rPr>
      </w:pPr>
      <w:r w:rsidRPr="0024315A">
        <w:rPr>
          <w:sz w:val="26"/>
          <w:szCs w:val="26"/>
        </w:rPr>
        <w:t>Training sessions for regional leaders to tackle issues related to sustainability</w:t>
      </w:r>
    </w:p>
    <w:p w14:paraId="173307EB" w14:textId="77777777" w:rsidR="00FB15BA" w:rsidRPr="0024315A" w:rsidRDefault="00FB15BA" w:rsidP="00035871">
      <w:pPr>
        <w:pStyle w:val="ListParagraph"/>
        <w:numPr>
          <w:ilvl w:val="0"/>
          <w:numId w:val="27"/>
        </w:numPr>
        <w:spacing w:after="0" w:line="240" w:lineRule="auto"/>
        <w:rPr>
          <w:sz w:val="26"/>
          <w:szCs w:val="26"/>
        </w:rPr>
      </w:pPr>
      <w:r w:rsidRPr="0024315A">
        <w:rPr>
          <w:sz w:val="26"/>
          <w:szCs w:val="26"/>
        </w:rPr>
        <w:t>Development of guidelines for regional organizations on sustainability issues</w:t>
      </w:r>
    </w:p>
    <w:p w14:paraId="1BC392EC" w14:textId="77777777" w:rsidR="00FB15BA" w:rsidRPr="0024315A" w:rsidRDefault="00FB15BA" w:rsidP="00035871">
      <w:pPr>
        <w:pStyle w:val="ListParagraph"/>
        <w:numPr>
          <w:ilvl w:val="0"/>
          <w:numId w:val="27"/>
        </w:numPr>
        <w:spacing w:after="0" w:line="240" w:lineRule="auto"/>
        <w:rPr>
          <w:sz w:val="26"/>
          <w:szCs w:val="26"/>
        </w:rPr>
      </w:pPr>
      <w:r w:rsidRPr="0024315A">
        <w:rPr>
          <w:sz w:val="26"/>
          <w:szCs w:val="26"/>
        </w:rPr>
        <w:t>Provision of technical advice to regional organizations for their sustainability</w:t>
      </w:r>
    </w:p>
    <w:p w14:paraId="38E82554" w14:textId="77777777" w:rsidR="00B877F8" w:rsidRPr="0024315A" w:rsidRDefault="00B877F8" w:rsidP="00035871">
      <w:pPr>
        <w:pStyle w:val="ListParagraph"/>
        <w:numPr>
          <w:ilvl w:val="0"/>
          <w:numId w:val="27"/>
        </w:numPr>
        <w:spacing w:after="0" w:line="240" w:lineRule="auto"/>
        <w:rPr>
          <w:sz w:val="26"/>
          <w:szCs w:val="26"/>
        </w:rPr>
      </w:pPr>
      <w:r w:rsidRPr="0024315A">
        <w:rPr>
          <w:sz w:val="26"/>
          <w:szCs w:val="26"/>
        </w:rPr>
        <w:t>Examine opportunities for using pro-bono assistance offered by corporate entities through CSR programs</w:t>
      </w:r>
    </w:p>
    <w:p w14:paraId="3CECC6D5" w14:textId="77777777" w:rsidR="00577C5C" w:rsidRPr="0024315A" w:rsidRDefault="00577C5C" w:rsidP="00577C5C">
      <w:pPr>
        <w:spacing w:after="0" w:line="240" w:lineRule="auto"/>
        <w:ind w:left="720"/>
        <w:rPr>
          <w:sz w:val="26"/>
          <w:szCs w:val="26"/>
        </w:rPr>
      </w:pPr>
    </w:p>
    <w:p w14:paraId="62949F83" w14:textId="77777777" w:rsidR="00577C5C" w:rsidRPr="0024315A" w:rsidRDefault="00577C5C" w:rsidP="00577C5C">
      <w:pPr>
        <w:spacing w:after="0" w:line="240" w:lineRule="auto"/>
        <w:ind w:left="720"/>
        <w:rPr>
          <w:b/>
          <w:sz w:val="26"/>
          <w:szCs w:val="26"/>
        </w:rPr>
      </w:pPr>
      <w:r w:rsidRPr="0024315A">
        <w:rPr>
          <w:b/>
          <w:sz w:val="26"/>
          <w:szCs w:val="26"/>
        </w:rPr>
        <w:t>STATUS:</w:t>
      </w:r>
    </w:p>
    <w:p w14:paraId="7AB83F06" w14:textId="77777777" w:rsidR="00577C5C" w:rsidRPr="0024315A" w:rsidRDefault="00577C5C" w:rsidP="00577C5C">
      <w:pPr>
        <w:spacing w:after="0" w:line="240" w:lineRule="auto"/>
        <w:ind w:left="720"/>
        <w:rPr>
          <w:sz w:val="26"/>
          <w:szCs w:val="26"/>
          <w:lang w:val="en-CA"/>
        </w:rPr>
      </w:pPr>
    </w:p>
    <w:p w14:paraId="0956D29A" w14:textId="77777777" w:rsidR="00BA6599" w:rsidRPr="0024315A" w:rsidRDefault="00BA6599" w:rsidP="00893FCE">
      <w:pPr>
        <w:pStyle w:val="Heading2"/>
        <w:numPr>
          <w:ilvl w:val="1"/>
          <w:numId w:val="3"/>
        </w:numPr>
        <w:rPr>
          <w:rFonts w:cs="Arial"/>
          <w:kern w:val="36"/>
          <w:szCs w:val="26"/>
        </w:rPr>
      </w:pPr>
      <w:bookmarkStart w:id="69" w:name="_Toc357599651"/>
      <w:bookmarkStart w:id="70" w:name="_Toc371599676"/>
      <w:bookmarkStart w:id="71" w:name="_Toc484602446"/>
      <w:r w:rsidRPr="0024315A">
        <w:rPr>
          <w:rFonts w:cs="Arial"/>
          <w:kern w:val="36"/>
          <w:szCs w:val="26"/>
          <w:u w:val="single"/>
        </w:rPr>
        <w:t>Strategic Objective 3</w:t>
      </w:r>
      <w:r w:rsidRPr="0024315A">
        <w:rPr>
          <w:rFonts w:cs="Arial"/>
          <w:kern w:val="36"/>
          <w:szCs w:val="26"/>
        </w:rPr>
        <w:t xml:space="preserve">: </w:t>
      </w:r>
      <w:bookmarkEnd w:id="69"/>
      <w:bookmarkEnd w:id="70"/>
      <w:r w:rsidR="006D7172" w:rsidRPr="0024315A">
        <w:rPr>
          <w:szCs w:val="26"/>
        </w:rPr>
        <w:t>Improving the capacity of our member organizations, including our International members, to engage with each other to facilitate interactions, resource sharing, and working collaboratively</w:t>
      </w:r>
      <w:bookmarkEnd w:id="71"/>
    </w:p>
    <w:p w14:paraId="62DA1684" w14:textId="77777777" w:rsidR="00BA6599" w:rsidRPr="0024315A" w:rsidRDefault="00BA6599" w:rsidP="00B52D5E">
      <w:pPr>
        <w:spacing w:after="0" w:line="240" w:lineRule="auto"/>
        <w:ind w:left="720"/>
        <w:rPr>
          <w:sz w:val="26"/>
          <w:szCs w:val="26"/>
          <w:lang w:val="en-CA"/>
        </w:rPr>
      </w:pPr>
      <w:r w:rsidRPr="0024315A">
        <w:rPr>
          <w:i/>
          <w:sz w:val="26"/>
          <w:szCs w:val="26"/>
          <w:u w:val="single"/>
          <w:lang w:val="en-CA"/>
        </w:rPr>
        <w:t>Objective Leader</w:t>
      </w:r>
      <w:r w:rsidRPr="0024315A">
        <w:rPr>
          <w:sz w:val="26"/>
          <w:szCs w:val="26"/>
          <w:lang w:val="en-CA"/>
        </w:rPr>
        <w:t xml:space="preserve">: </w:t>
      </w:r>
      <w:r w:rsidR="006D7172" w:rsidRPr="0024315A">
        <w:rPr>
          <w:sz w:val="26"/>
          <w:szCs w:val="26"/>
          <w:lang w:val="en-CA"/>
        </w:rPr>
        <w:t>Ajai Kumar Mittal</w:t>
      </w:r>
      <w:r w:rsidRPr="0024315A">
        <w:rPr>
          <w:sz w:val="26"/>
          <w:szCs w:val="26"/>
          <w:lang w:val="en-CA"/>
        </w:rPr>
        <w:t xml:space="preserve"> </w:t>
      </w:r>
    </w:p>
    <w:p w14:paraId="639EA51C" w14:textId="77777777" w:rsidR="00BA6599" w:rsidRPr="0024315A" w:rsidRDefault="00BA6599" w:rsidP="00CF57D9">
      <w:pPr>
        <w:spacing w:after="0" w:line="240" w:lineRule="auto"/>
        <w:ind w:left="720"/>
        <w:rPr>
          <w:sz w:val="26"/>
          <w:szCs w:val="26"/>
          <w:lang w:val="en-CA"/>
        </w:rPr>
      </w:pPr>
    </w:p>
    <w:p w14:paraId="5831173C" w14:textId="77777777" w:rsidR="00BA6599" w:rsidRPr="0024315A" w:rsidRDefault="00BA6599" w:rsidP="00893FCE">
      <w:pPr>
        <w:pStyle w:val="Heading3"/>
        <w:numPr>
          <w:ilvl w:val="2"/>
          <w:numId w:val="3"/>
        </w:numPr>
        <w:spacing w:before="120"/>
        <w:rPr>
          <w:rFonts w:ascii="Verdana" w:hAnsi="Verdana"/>
        </w:rPr>
      </w:pPr>
      <w:bookmarkStart w:id="72" w:name="_Toc357599652"/>
      <w:bookmarkStart w:id="73" w:name="_Toc371599677"/>
      <w:r w:rsidRPr="0024315A">
        <w:rPr>
          <w:rFonts w:ascii="Verdana" w:hAnsi="Verdana"/>
          <w:u w:val="single"/>
        </w:rPr>
        <w:t>INITIATIVE # 1</w:t>
      </w:r>
      <w:r w:rsidRPr="0024315A">
        <w:rPr>
          <w:rFonts w:ascii="Verdana" w:hAnsi="Verdana"/>
        </w:rPr>
        <w:t xml:space="preserve">: </w:t>
      </w:r>
      <w:bookmarkEnd w:id="72"/>
      <w:bookmarkEnd w:id="73"/>
      <w:r w:rsidR="005D20A7" w:rsidRPr="0024315A">
        <w:rPr>
          <w:rFonts w:ascii="Verdana" w:hAnsi="Verdana"/>
        </w:rPr>
        <w:t>Establishment of a Development Committee to undertake the work related to this objective</w:t>
      </w:r>
      <w:r w:rsidR="00FB5A12" w:rsidRPr="0024315A">
        <w:rPr>
          <w:rFonts w:ascii="Verdana" w:hAnsi="Verdana"/>
        </w:rPr>
        <w:t xml:space="preserve"> </w:t>
      </w:r>
    </w:p>
    <w:p w14:paraId="6E55407F" w14:textId="77777777" w:rsidR="00BA6599" w:rsidRPr="0024315A" w:rsidRDefault="00BA6599" w:rsidP="00FB5A12">
      <w:pPr>
        <w:spacing w:after="0" w:line="240" w:lineRule="auto"/>
        <w:ind w:left="720"/>
        <w:contextualSpacing/>
        <w:rPr>
          <w:sz w:val="26"/>
          <w:szCs w:val="26"/>
          <w:lang w:val="en-CA"/>
        </w:rPr>
      </w:pPr>
    </w:p>
    <w:p w14:paraId="579830F6" w14:textId="77777777" w:rsidR="00C8725D" w:rsidRPr="0024315A" w:rsidRDefault="00C8725D" w:rsidP="00C8725D">
      <w:pPr>
        <w:spacing w:after="0" w:line="240" w:lineRule="auto"/>
        <w:ind w:left="720"/>
        <w:rPr>
          <w:b/>
          <w:sz w:val="26"/>
          <w:szCs w:val="26"/>
        </w:rPr>
      </w:pPr>
      <w:r w:rsidRPr="0024315A">
        <w:rPr>
          <w:b/>
          <w:sz w:val="26"/>
          <w:szCs w:val="26"/>
        </w:rPr>
        <w:t>ACTION PLAN</w:t>
      </w:r>
    </w:p>
    <w:p w14:paraId="049B2BB5" w14:textId="77777777" w:rsidR="00C8725D" w:rsidRPr="0024315A" w:rsidRDefault="00C8725D" w:rsidP="00C8725D">
      <w:pPr>
        <w:spacing w:after="0" w:line="240" w:lineRule="auto"/>
        <w:ind w:left="720"/>
        <w:rPr>
          <w:sz w:val="26"/>
          <w:szCs w:val="26"/>
        </w:rPr>
      </w:pPr>
      <w:r w:rsidRPr="0024315A">
        <w:rPr>
          <w:sz w:val="26"/>
          <w:szCs w:val="26"/>
        </w:rPr>
        <w:t>Committee already established; possible action points for its functioning could be as follows:</w:t>
      </w:r>
    </w:p>
    <w:p w14:paraId="4FE8662A" w14:textId="77777777" w:rsidR="00C8725D" w:rsidRPr="0024315A" w:rsidRDefault="00C8725D" w:rsidP="00035871">
      <w:pPr>
        <w:pStyle w:val="ListParagraph"/>
        <w:numPr>
          <w:ilvl w:val="0"/>
          <w:numId w:val="28"/>
        </w:numPr>
        <w:spacing w:after="0" w:line="240" w:lineRule="auto"/>
        <w:rPr>
          <w:sz w:val="26"/>
          <w:szCs w:val="26"/>
        </w:rPr>
      </w:pPr>
      <w:r w:rsidRPr="0024315A">
        <w:rPr>
          <w:sz w:val="26"/>
          <w:szCs w:val="26"/>
        </w:rPr>
        <w:t>Plan meetings of the Development Committee, face-to-face and tele-conferencing, to coincide with Officers' meetings</w:t>
      </w:r>
    </w:p>
    <w:p w14:paraId="21A447EE" w14:textId="77777777" w:rsidR="00C8725D" w:rsidRPr="0024315A" w:rsidRDefault="00C8725D" w:rsidP="00035871">
      <w:pPr>
        <w:pStyle w:val="ListParagraph"/>
        <w:numPr>
          <w:ilvl w:val="0"/>
          <w:numId w:val="28"/>
        </w:numPr>
        <w:spacing w:after="0" w:line="240" w:lineRule="auto"/>
        <w:rPr>
          <w:sz w:val="26"/>
          <w:szCs w:val="26"/>
        </w:rPr>
      </w:pPr>
      <w:r w:rsidRPr="0024315A">
        <w:rPr>
          <w:sz w:val="26"/>
          <w:szCs w:val="26"/>
        </w:rPr>
        <w:t>Convene meetings--face-to-face and tele-conference--with the help of the Office</w:t>
      </w:r>
    </w:p>
    <w:p w14:paraId="366833CD" w14:textId="77777777" w:rsidR="00C8725D" w:rsidRPr="0024315A" w:rsidRDefault="00C8725D" w:rsidP="00035871">
      <w:pPr>
        <w:pStyle w:val="ListParagraph"/>
        <w:numPr>
          <w:ilvl w:val="0"/>
          <w:numId w:val="28"/>
        </w:numPr>
        <w:spacing w:after="0" w:line="240" w:lineRule="auto"/>
        <w:rPr>
          <w:sz w:val="26"/>
          <w:szCs w:val="26"/>
        </w:rPr>
      </w:pPr>
      <w:r w:rsidRPr="0024315A">
        <w:rPr>
          <w:sz w:val="26"/>
          <w:szCs w:val="26"/>
        </w:rPr>
        <w:t>Formulate and circulate action-points for consideration at the meetings</w:t>
      </w:r>
    </w:p>
    <w:p w14:paraId="56981E1B" w14:textId="77777777" w:rsidR="00C8725D" w:rsidRPr="0024315A" w:rsidRDefault="00C8725D" w:rsidP="00035871">
      <w:pPr>
        <w:pStyle w:val="ListParagraph"/>
        <w:numPr>
          <w:ilvl w:val="0"/>
          <w:numId w:val="28"/>
        </w:numPr>
        <w:spacing w:after="0" w:line="240" w:lineRule="auto"/>
        <w:rPr>
          <w:sz w:val="26"/>
          <w:szCs w:val="26"/>
        </w:rPr>
      </w:pPr>
      <w:r w:rsidRPr="0024315A">
        <w:rPr>
          <w:sz w:val="26"/>
          <w:szCs w:val="26"/>
        </w:rPr>
        <w:t>Take follow-up action, as appropriate, for progressing work on the decisions/conclusions at Committee meetings</w:t>
      </w:r>
    </w:p>
    <w:p w14:paraId="24C7DB76" w14:textId="77777777" w:rsidR="00C8725D" w:rsidRPr="0024315A" w:rsidRDefault="00C8725D" w:rsidP="00035871">
      <w:pPr>
        <w:pStyle w:val="ListParagraph"/>
        <w:numPr>
          <w:ilvl w:val="0"/>
          <w:numId w:val="28"/>
        </w:numPr>
        <w:spacing w:after="0" w:line="240" w:lineRule="auto"/>
        <w:rPr>
          <w:sz w:val="26"/>
          <w:szCs w:val="26"/>
        </w:rPr>
      </w:pPr>
      <w:r w:rsidRPr="0024315A">
        <w:rPr>
          <w:sz w:val="26"/>
          <w:szCs w:val="26"/>
        </w:rPr>
        <w:t>Work in close co-ordination with SO 1.2, 1.3 and 2.5.</w:t>
      </w:r>
    </w:p>
    <w:p w14:paraId="223AF5B1" w14:textId="77777777" w:rsidR="00C8725D" w:rsidRPr="0024315A" w:rsidRDefault="00C8725D" w:rsidP="00C8725D">
      <w:pPr>
        <w:spacing w:after="0" w:line="240" w:lineRule="auto"/>
        <w:ind w:left="720"/>
        <w:rPr>
          <w:sz w:val="26"/>
          <w:szCs w:val="26"/>
        </w:rPr>
      </w:pPr>
    </w:p>
    <w:p w14:paraId="4AF04724" w14:textId="77777777" w:rsidR="00C8725D" w:rsidRPr="0024315A" w:rsidRDefault="00C8725D" w:rsidP="00C8725D">
      <w:pPr>
        <w:spacing w:after="0" w:line="240" w:lineRule="auto"/>
        <w:ind w:left="720"/>
        <w:rPr>
          <w:b/>
          <w:sz w:val="26"/>
          <w:szCs w:val="26"/>
        </w:rPr>
      </w:pPr>
      <w:r w:rsidRPr="0024315A">
        <w:rPr>
          <w:b/>
          <w:sz w:val="26"/>
          <w:szCs w:val="26"/>
        </w:rPr>
        <w:t>STATUS:</w:t>
      </w:r>
    </w:p>
    <w:p w14:paraId="7EE6009F" w14:textId="77777777" w:rsidR="00C8725D" w:rsidRPr="0024315A" w:rsidRDefault="00C8725D" w:rsidP="00C8725D">
      <w:pPr>
        <w:spacing w:after="0" w:line="240" w:lineRule="auto"/>
        <w:ind w:left="720"/>
        <w:rPr>
          <w:sz w:val="26"/>
          <w:szCs w:val="26"/>
        </w:rPr>
      </w:pPr>
    </w:p>
    <w:p w14:paraId="58B2DE14" w14:textId="77777777" w:rsidR="00BA6599" w:rsidRPr="0024315A" w:rsidRDefault="00BA6599" w:rsidP="00893FCE">
      <w:pPr>
        <w:pStyle w:val="Heading3"/>
        <w:numPr>
          <w:ilvl w:val="2"/>
          <w:numId w:val="3"/>
        </w:numPr>
        <w:spacing w:before="120"/>
        <w:rPr>
          <w:rFonts w:ascii="Verdana" w:hAnsi="Verdana"/>
        </w:rPr>
      </w:pPr>
      <w:bookmarkStart w:id="74" w:name="_Toc357599653"/>
      <w:bookmarkStart w:id="75" w:name="_Toc371599678"/>
      <w:r w:rsidRPr="0024315A">
        <w:rPr>
          <w:rFonts w:ascii="Verdana" w:hAnsi="Verdana"/>
          <w:u w:val="single"/>
        </w:rPr>
        <w:t>INITIATIVE # 2</w:t>
      </w:r>
      <w:r w:rsidRPr="0024315A">
        <w:rPr>
          <w:rFonts w:ascii="Verdana" w:hAnsi="Verdana"/>
        </w:rPr>
        <w:t xml:space="preserve">: </w:t>
      </w:r>
      <w:bookmarkEnd w:id="74"/>
      <w:bookmarkEnd w:id="75"/>
      <w:r w:rsidR="005D20A7" w:rsidRPr="0024315A">
        <w:rPr>
          <w:rFonts w:ascii="Verdana" w:hAnsi="Verdana"/>
        </w:rPr>
        <w:t>Foster and strengthen the cooperation and partnership between organizations involved in international development and the WBU</w:t>
      </w:r>
    </w:p>
    <w:p w14:paraId="60FE8B17" w14:textId="77777777" w:rsidR="00BA6599" w:rsidRPr="0024315A" w:rsidRDefault="00BA6599" w:rsidP="00C8725D">
      <w:pPr>
        <w:spacing w:after="0" w:line="240" w:lineRule="auto"/>
        <w:ind w:left="720"/>
        <w:contextualSpacing/>
        <w:rPr>
          <w:sz w:val="26"/>
          <w:szCs w:val="26"/>
        </w:rPr>
      </w:pPr>
    </w:p>
    <w:p w14:paraId="202AEBCA" w14:textId="77777777" w:rsidR="00C8725D" w:rsidRPr="0024315A" w:rsidRDefault="00C8725D" w:rsidP="00C8725D">
      <w:pPr>
        <w:spacing w:after="0" w:line="240" w:lineRule="auto"/>
        <w:ind w:left="720"/>
        <w:rPr>
          <w:b/>
          <w:sz w:val="26"/>
          <w:szCs w:val="26"/>
        </w:rPr>
      </w:pPr>
      <w:r w:rsidRPr="0024315A">
        <w:rPr>
          <w:b/>
          <w:sz w:val="26"/>
          <w:szCs w:val="26"/>
        </w:rPr>
        <w:t>ACTION PLAN</w:t>
      </w:r>
    </w:p>
    <w:p w14:paraId="29A47695" w14:textId="77777777" w:rsidR="00C8725D" w:rsidRPr="0024315A" w:rsidRDefault="00FB425C" w:rsidP="00035871">
      <w:pPr>
        <w:pStyle w:val="ListParagraph"/>
        <w:numPr>
          <w:ilvl w:val="0"/>
          <w:numId w:val="29"/>
        </w:numPr>
        <w:spacing w:after="0" w:line="240" w:lineRule="auto"/>
        <w:rPr>
          <w:sz w:val="26"/>
          <w:szCs w:val="26"/>
        </w:rPr>
      </w:pPr>
      <w:r w:rsidRPr="0024315A">
        <w:rPr>
          <w:sz w:val="26"/>
          <w:szCs w:val="26"/>
        </w:rPr>
        <w:t>Build on work undertaken/completed on this initiative during the last term</w:t>
      </w:r>
    </w:p>
    <w:p w14:paraId="2565EF92" w14:textId="77777777" w:rsidR="00FB425C" w:rsidRPr="0024315A" w:rsidRDefault="00FB425C" w:rsidP="00035871">
      <w:pPr>
        <w:pStyle w:val="ListParagraph"/>
        <w:numPr>
          <w:ilvl w:val="0"/>
          <w:numId w:val="29"/>
        </w:numPr>
        <w:spacing w:after="0" w:line="240" w:lineRule="auto"/>
        <w:rPr>
          <w:sz w:val="26"/>
          <w:szCs w:val="26"/>
        </w:rPr>
      </w:pPr>
      <w:r w:rsidRPr="0024315A">
        <w:rPr>
          <w:sz w:val="26"/>
          <w:szCs w:val="26"/>
        </w:rPr>
        <w:t>Identify and involve new development partners in our work on the initiative</w:t>
      </w:r>
    </w:p>
    <w:p w14:paraId="52A48BC7" w14:textId="77777777" w:rsidR="00FB425C" w:rsidRPr="0024315A" w:rsidRDefault="00FB425C" w:rsidP="00035871">
      <w:pPr>
        <w:pStyle w:val="ListParagraph"/>
        <w:numPr>
          <w:ilvl w:val="0"/>
          <w:numId w:val="29"/>
        </w:numPr>
        <w:spacing w:after="0" w:line="240" w:lineRule="auto"/>
        <w:rPr>
          <w:sz w:val="26"/>
          <w:szCs w:val="26"/>
        </w:rPr>
      </w:pPr>
      <w:r w:rsidRPr="0024315A">
        <w:rPr>
          <w:sz w:val="26"/>
          <w:szCs w:val="26"/>
        </w:rPr>
        <w:t>Analyze ways and channels to further build bridges of co-operation between regions and national members, where appropriate, with identified development organizations and agencies</w:t>
      </w:r>
    </w:p>
    <w:p w14:paraId="0D934609" w14:textId="77777777" w:rsidR="00FB425C" w:rsidRPr="0024315A" w:rsidRDefault="00FB425C" w:rsidP="00035871">
      <w:pPr>
        <w:pStyle w:val="ListParagraph"/>
        <w:numPr>
          <w:ilvl w:val="0"/>
          <w:numId w:val="29"/>
        </w:numPr>
        <w:spacing w:after="0" w:line="240" w:lineRule="auto"/>
        <w:rPr>
          <w:sz w:val="26"/>
          <w:szCs w:val="26"/>
        </w:rPr>
      </w:pPr>
      <w:r w:rsidRPr="0024315A">
        <w:rPr>
          <w:sz w:val="26"/>
          <w:szCs w:val="26"/>
        </w:rPr>
        <w:t>Examine and come to some workable conclusions to ascertain how best WBU, with its existing mandate, strengths and limitations, could act as a focal point for promoting interaction between identified development partners and our regions and members</w:t>
      </w:r>
    </w:p>
    <w:p w14:paraId="65F27A98" w14:textId="77777777" w:rsidR="00FB425C" w:rsidRPr="0024315A" w:rsidRDefault="00FB425C" w:rsidP="00035871">
      <w:pPr>
        <w:pStyle w:val="ListParagraph"/>
        <w:numPr>
          <w:ilvl w:val="0"/>
          <w:numId w:val="29"/>
        </w:numPr>
        <w:spacing w:after="0" w:line="240" w:lineRule="auto"/>
        <w:rPr>
          <w:sz w:val="26"/>
          <w:szCs w:val="26"/>
        </w:rPr>
      </w:pPr>
      <w:r w:rsidRPr="0024315A">
        <w:rPr>
          <w:sz w:val="26"/>
          <w:szCs w:val="26"/>
        </w:rPr>
        <w:t>Examine collaboration with WBU international members for establishing and promoting partnerships with development organizations</w:t>
      </w:r>
    </w:p>
    <w:p w14:paraId="22560352" w14:textId="77777777" w:rsidR="00FB425C" w:rsidRPr="0024315A" w:rsidRDefault="00FB425C" w:rsidP="00035871">
      <w:pPr>
        <w:pStyle w:val="ListParagraph"/>
        <w:numPr>
          <w:ilvl w:val="0"/>
          <w:numId w:val="29"/>
        </w:numPr>
        <w:spacing w:after="0" w:line="240" w:lineRule="auto"/>
        <w:rPr>
          <w:sz w:val="26"/>
          <w:szCs w:val="26"/>
        </w:rPr>
      </w:pPr>
      <w:r w:rsidRPr="0024315A">
        <w:rPr>
          <w:sz w:val="26"/>
          <w:szCs w:val="26"/>
        </w:rPr>
        <w:t>Have linkages with the Initiative 5 dealing with the use of Resource Manual for fostering and strengthening partnerships and co-operation between international development organizations and WBU and its regions</w:t>
      </w:r>
    </w:p>
    <w:p w14:paraId="58CA1C0E" w14:textId="77777777" w:rsidR="00FB425C" w:rsidRPr="0024315A" w:rsidRDefault="00FB425C" w:rsidP="00C8725D">
      <w:pPr>
        <w:spacing w:after="0" w:line="240" w:lineRule="auto"/>
        <w:ind w:left="720"/>
        <w:rPr>
          <w:sz w:val="26"/>
          <w:szCs w:val="26"/>
        </w:rPr>
      </w:pPr>
    </w:p>
    <w:p w14:paraId="5CA338EC" w14:textId="77777777" w:rsidR="00C8725D" w:rsidRPr="0024315A" w:rsidRDefault="00C8725D" w:rsidP="00C8725D">
      <w:pPr>
        <w:spacing w:after="0" w:line="240" w:lineRule="auto"/>
        <w:ind w:left="720"/>
        <w:rPr>
          <w:b/>
          <w:sz w:val="26"/>
          <w:szCs w:val="26"/>
        </w:rPr>
      </w:pPr>
      <w:r w:rsidRPr="0024315A">
        <w:rPr>
          <w:b/>
          <w:sz w:val="26"/>
          <w:szCs w:val="26"/>
        </w:rPr>
        <w:t>STATUS:</w:t>
      </w:r>
    </w:p>
    <w:p w14:paraId="7CCBAEE4" w14:textId="77777777" w:rsidR="00C8725D" w:rsidRPr="0024315A" w:rsidRDefault="00C8725D" w:rsidP="00C8725D">
      <w:pPr>
        <w:spacing w:after="0" w:line="240" w:lineRule="auto"/>
        <w:ind w:left="720"/>
        <w:rPr>
          <w:sz w:val="26"/>
          <w:szCs w:val="26"/>
        </w:rPr>
      </w:pPr>
    </w:p>
    <w:p w14:paraId="2D015604" w14:textId="77777777" w:rsidR="00BA6599" w:rsidRPr="0024315A" w:rsidRDefault="00BA6599" w:rsidP="00893FCE">
      <w:pPr>
        <w:pStyle w:val="Heading3"/>
        <w:numPr>
          <w:ilvl w:val="2"/>
          <w:numId w:val="3"/>
        </w:numPr>
        <w:spacing w:before="120"/>
        <w:rPr>
          <w:rFonts w:ascii="Verdana" w:hAnsi="Verdana"/>
        </w:rPr>
      </w:pPr>
      <w:bookmarkStart w:id="76" w:name="_Toc357599654"/>
      <w:bookmarkStart w:id="77" w:name="_Toc371599679"/>
      <w:r w:rsidRPr="0024315A">
        <w:rPr>
          <w:rFonts w:ascii="Verdana" w:hAnsi="Verdana"/>
          <w:u w:val="single"/>
        </w:rPr>
        <w:t>INITIATIVE # 3</w:t>
      </w:r>
      <w:r w:rsidRPr="0024315A">
        <w:rPr>
          <w:rFonts w:ascii="Verdana" w:hAnsi="Verdana"/>
        </w:rPr>
        <w:t xml:space="preserve">: </w:t>
      </w:r>
      <w:bookmarkEnd w:id="76"/>
      <w:bookmarkEnd w:id="77"/>
      <w:r w:rsidR="005D20A7" w:rsidRPr="0024315A">
        <w:rPr>
          <w:rFonts w:ascii="Verdana" w:hAnsi="Verdana"/>
        </w:rPr>
        <w:t>Compilation, development and dissemination of good practice information related to capacity building</w:t>
      </w:r>
      <w:r w:rsidRPr="0024315A">
        <w:rPr>
          <w:rFonts w:ascii="Verdana" w:hAnsi="Verdana"/>
        </w:rPr>
        <w:t xml:space="preserve"> </w:t>
      </w:r>
    </w:p>
    <w:p w14:paraId="274DB497" w14:textId="77777777" w:rsidR="00BA6599" w:rsidRPr="0024315A" w:rsidRDefault="00BA6599" w:rsidP="00C8725D">
      <w:pPr>
        <w:spacing w:after="0" w:line="240" w:lineRule="auto"/>
        <w:ind w:left="720"/>
        <w:contextualSpacing/>
        <w:rPr>
          <w:sz w:val="26"/>
          <w:szCs w:val="26"/>
          <w:lang w:val="en-CA"/>
        </w:rPr>
      </w:pPr>
    </w:p>
    <w:p w14:paraId="6B15D63A" w14:textId="77777777" w:rsidR="00C8725D" w:rsidRPr="0024315A" w:rsidRDefault="00C8725D" w:rsidP="00C8725D">
      <w:pPr>
        <w:spacing w:after="0" w:line="240" w:lineRule="auto"/>
        <w:ind w:left="720"/>
        <w:rPr>
          <w:b/>
          <w:sz w:val="26"/>
          <w:szCs w:val="26"/>
        </w:rPr>
      </w:pPr>
      <w:r w:rsidRPr="0024315A">
        <w:rPr>
          <w:b/>
          <w:sz w:val="26"/>
          <w:szCs w:val="26"/>
        </w:rPr>
        <w:t>ACTION PLAN</w:t>
      </w:r>
    </w:p>
    <w:p w14:paraId="3FC852F3" w14:textId="77777777" w:rsidR="00C8725D" w:rsidRPr="0024315A" w:rsidRDefault="00386A61" w:rsidP="00035871">
      <w:pPr>
        <w:pStyle w:val="ListParagraph"/>
        <w:numPr>
          <w:ilvl w:val="0"/>
          <w:numId w:val="30"/>
        </w:numPr>
        <w:spacing w:after="0" w:line="240" w:lineRule="auto"/>
        <w:rPr>
          <w:sz w:val="26"/>
          <w:szCs w:val="26"/>
        </w:rPr>
      </w:pPr>
      <w:r w:rsidRPr="0024315A">
        <w:rPr>
          <w:sz w:val="26"/>
          <w:szCs w:val="26"/>
        </w:rPr>
        <w:t>Review compilation and dissemination of good practice information undertaken/completed during the previous term to see how that could serve as building blocks of related work during the present term</w:t>
      </w:r>
    </w:p>
    <w:p w14:paraId="03231311" w14:textId="77777777" w:rsidR="00386A61" w:rsidRPr="0024315A" w:rsidRDefault="00386A61" w:rsidP="00035871">
      <w:pPr>
        <w:pStyle w:val="ListParagraph"/>
        <w:numPr>
          <w:ilvl w:val="0"/>
          <w:numId w:val="30"/>
        </w:numPr>
        <w:spacing w:after="0" w:line="240" w:lineRule="auto"/>
        <w:rPr>
          <w:sz w:val="26"/>
          <w:szCs w:val="26"/>
        </w:rPr>
      </w:pPr>
      <w:r w:rsidRPr="0024315A">
        <w:rPr>
          <w:sz w:val="26"/>
          <w:szCs w:val="26"/>
        </w:rPr>
        <w:t xml:space="preserve">Examine and take forward work initiated in the form of Report on the Organizational Development (capacity building) </w:t>
      </w:r>
      <w:r w:rsidR="00DB7034">
        <w:rPr>
          <w:sz w:val="26"/>
          <w:szCs w:val="26"/>
        </w:rPr>
        <w:t>done</w:t>
      </w:r>
      <w:r w:rsidRPr="0024315A">
        <w:rPr>
          <w:sz w:val="26"/>
          <w:szCs w:val="26"/>
        </w:rPr>
        <w:t xml:space="preserve"> in 2014 under the aegis of the previous Development Committee</w:t>
      </w:r>
    </w:p>
    <w:p w14:paraId="739F1E08" w14:textId="77777777" w:rsidR="00386A61" w:rsidRPr="0024315A" w:rsidRDefault="00386A61" w:rsidP="00035871">
      <w:pPr>
        <w:pStyle w:val="ListParagraph"/>
        <w:numPr>
          <w:ilvl w:val="0"/>
          <w:numId w:val="30"/>
        </w:numPr>
        <w:spacing w:after="0" w:line="240" w:lineRule="auto"/>
        <w:rPr>
          <w:sz w:val="26"/>
          <w:szCs w:val="26"/>
        </w:rPr>
      </w:pPr>
      <w:r w:rsidRPr="0024315A">
        <w:rPr>
          <w:sz w:val="26"/>
          <w:szCs w:val="26"/>
        </w:rPr>
        <w:t>Examine and analyze ways and modalities of possible support (not necessarily financial contribution) from international members for Regions and National Members towards capacity-building</w:t>
      </w:r>
    </w:p>
    <w:p w14:paraId="3A501537" w14:textId="77777777" w:rsidR="00386A61" w:rsidRPr="0024315A" w:rsidRDefault="00386A61" w:rsidP="00035871">
      <w:pPr>
        <w:pStyle w:val="ListParagraph"/>
        <w:numPr>
          <w:ilvl w:val="0"/>
          <w:numId w:val="30"/>
        </w:numPr>
        <w:spacing w:after="0" w:line="240" w:lineRule="auto"/>
        <w:rPr>
          <w:sz w:val="26"/>
          <w:szCs w:val="26"/>
        </w:rPr>
      </w:pPr>
      <w:r w:rsidRPr="0024315A">
        <w:rPr>
          <w:sz w:val="26"/>
          <w:szCs w:val="26"/>
        </w:rPr>
        <w:t>Obtain from Regions/National Members examples of good practices in relation to capacity-building</w:t>
      </w:r>
    </w:p>
    <w:p w14:paraId="2D4AB693" w14:textId="77777777" w:rsidR="00386A61" w:rsidRPr="0024315A" w:rsidRDefault="00386A61" w:rsidP="00035871">
      <w:pPr>
        <w:pStyle w:val="ListParagraph"/>
        <w:numPr>
          <w:ilvl w:val="0"/>
          <w:numId w:val="30"/>
        </w:numPr>
        <w:spacing w:after="0" w:line="240" w:lineRule="auto"/>
        <w:rPr>
          <w:sz w:val="26"/>
          <w:szCs w:val="26"/>
        </w:rPr>
      </w:pPr>
      <w:r w:rsidRPr="0024315A">
        <w:rPr>
          <w:sz w:val="26"/>
          <w:szCs w:val="26"/>
        </w:rPr>
        <w:t>Material thus received to be analyzed and summarized for dissemination through the WBU website and communication channels of Regions, where available</w:t>
      </w:r>
    </w:p>
    <w:p w14:paraId="264AE5D8" w14:textId="77777777" w:rsidR="00386A61" w:rsidRPr="0024315A" w:rsidRDefault="00386A61" w:rsidP="00C8725D">
      <w:pPr>
        <w:spacing w:after="0" w:line="240" w:lineRule="auto"/>
        <w:ind w:left="720"/>
        <w:rPr>
          <w:sz w:val="26"/>
          <w:szCs w:val="26"/>
        </w:rPr>
      </w:pPr>
    </w:p>
    <w:p w14:paraId="22604B0A" w14:textId="77777777" w:rsidR="00C8725D" w:rsidRPr="0024315A" w:rsidRDefault="00C8725D" w:rsidP="00C8725D">
      <w:pPr>
        <w:spacing w:after="0" w:line="240" w:lineRule="auto"/>
        <w:ind w:left="720"/>
        <w:rPr>
          <w:b/>
          <w:sz w:val="26"/>
          <w:szCs w:val="26"/>
        </w:rPr>
      </w:pPr>
      <w:r w:rsidRPr="0024315A">
        <w:rPr>
          <w:b/>
          <w:sz w:val="26"/>
          <w:szCs w:val="26"/>
        </w:rPr>
        <w:t>STATUS:</w:t>
      </w:r>
    </w:p>
    <w:p w14:paraId="632B819E" w14:textId="77777777" w:rsidR="00C8725D" w:rsidRPr="0024315A" w:rsidRDefault="00C8725D" w:rsidP="00C8725D">
      <w:pPr>
        <w:spacing w:after="0" w:line="240" w:lineRule="auto"/>
        <w:ind w:left="720"/>
        <w:rPr>
          <w:sz w:val="26"/>
          <w:szCs w:val="26"/>
        </w:rPr>
      </w:pPr>
    </w:p>
    <w:p w14:paraId="17187313" w14:textId="77777777" w:rsidR="00BA6599" w:rsidRPr="0024315A" w:rsidRDefault="00BA6599" w:rsidP="00893FCE">
      <w:pPr>
        <w:pStyle w:val="Heading3"/>
        <w:numPr>
          <w:ilvl w:val="2"/>
          <w:numId w:val="3"/>
        </w:numPr>
        <w:spacing w:before="120"/>
        <w:rPr>
          <w:rFonts w:ascii="Verdana" w:hAnsi="Verdana"/>
        </w:rPr>
      </w:pPr>
      <w:bookmarkStart w:id="78" w:name="_Toc357599655"/>
      <w:bookmarkStart w:id="79" w:name="_Toc371599680"/>
      <w:r w:rsidRPr="0024315A">
        <w:rPr>
          <w:rFonts w:ascii="Verdana" w:hAnsi="Verdana"/>
          <w:u w:val="single"/>
        </w:rPr>
        <w:t>INITIATIVE # 4</w:t>
      </w:r>
      <w:r w:rsidRPr="0024315A">
        <w:rPr>
          <w:rFonts w:ascii="Verdana" w:hAnsi="Verdana"/>
        </w:rPr>
        <w:t xml:space="preserve">: </w:t>
      </w:r>
      <w:bookmarkEnd w:id="78"/>
      <w:bookmarkEnd w:id="79"/>
      <w:r w:rsidR="005D20A7" w:rsidRPr="0024315A">
        <w:rPr>
          <w:rFonts w:ascii="Verdana" w:hAnsi="Verdana"/>
        </w:rPr>
        <w:t>Examine the impact of mainstreaming and the cross-disability approaches to development in collaboration with Rehabilitation working group</w:t>
      </w:r>
    </w:p>
    <w:p w14:paraId="2003703A" w14:textId="77777777" w:rsidR="00BA6599" w:rsidRPr="0024315A" w:rsidRDefault="00BA6599" w:rsidP="00C8725D">
      <w:pPr>
        <w:pStyle w:val="ListParagraph"/>
        <w:spacing w:after="0" w:line="240" w:lineRule="auto"/>
        <w:rPr>
          <w:sz w:val="26"/>
          <w:szCs w:val="26"/>
          <w:u w:val="single"/>
          <w:lang w:val="en-CA"/>
        </w:rPr>
      </w:pPr>
    </w:p>
    <w:p w14:paraId="3EF5301F" w14:textId="77777777" w:rsidR="00C8725D" w:rsidRPr="0024315A" w:rsidRDefault="00C8725D" w:rsidP="00C8725D">
      <w:pPr>
        <w:spacing w:after="0" w:line="240" w:lineRule="auto"/>
        <w:ind w:left="720"/>
        <w:rPr>
          <w:b/>
          <w:sz w:val="26"/>
          <w:szCs w:val="26"/>
        </w:rPr>
      </w:pPr>
      <w:r w:rsidRPr="0024315A">
        <w:rPr>
          <w:b/>
          <w:sz w:val="26"/>
          <w:szCs w:val="26"/>
        </w:rPr>
        <w:t>ACTION PLAN</w:t>
      </w:r>
    </w:p>
    <w:p w14:paraId="5F43E0F0" w14:textId="77777777" w:rsidR="00C8725D" w:rsidRPr="0024315A" w:rsidRDefault="00D50944" w:rsidP="00035871">
      <w:pPr>
        <w:pStyle w:val="ListParagraph"/>
        <w:numPr>
          <w:ilvl w:val="0"/>
          <w:numId w:val="31"/>
        </w:numPr>
        <w:spacing w:after="0" w:line="240" w:lineRule="auto"/>
        <w:rPr>
          <w:sz w:val="26"/>
          <w:szCs w:val="26"/>
        </w:rPr>
      </w:pPr>
      <w:r w:rsidRPr="0024315A">
        <w:rPr>
          <w:sz w:val="26"/>
          <w:szCs w:val="26"/>
        </w:rPr>
        <w:t>Define the specific scope of the Initiative--what particular elements to be covered; whether disability-specific element to be also included</w:t>
      </w:r>
    </w:p>
    <w:p w14:paraId="4A19428F" w14:textId="77777777" w:rsidR="00D50944" w:rsidRPr="0024315A" w:rsidRDefault="00D50944" w:rsidP="00035871">
      <w:pPr>
        <w:pStyle w:val="ListParagraph"/>
        <w:numPr>
          <w:ilvl w:val="0"/>
          <w:numId w:val="31"/>
        </w:numPr>
        <w:spacing w:after="0" w:line="240" w:lineRule="auto"/>
        <w:rPr>
          <w:sz w:val="26"/>
          <w:szCs w:val="26"/>
        </w:rPr>
      </w:pPr>
      <w:r w:rsidRPr="0024315A">
        <w:rPr>
          <w:sz w:val="26"/>
          <w:szCs w:val="26"/>
        </w:rPr>
        <w:t>Initiative to be developed in close collaboration with the Working Group--SO 2.5: Access to Rehabilitation Services</w:t>
      </w:r>
    </w:p>
    <w:p w14:paraId="461B4CF4" w14:textId="77777777" w:rsidR="00D50944" w:rsidRPr="0024315A" w:rsidRDefault="00D50944" w:rsidP="00035871">
      <w:pPr>
        <w:pStyle w:val="ListParagraph"/>
        <w:numPr>
          <w:ilvl w:val="0"/>
          <w:numId w:val="31"/>
        </w:numPr>
        <w:spacing w:after="0" w:line="240" w:lineRule="auto"/>
        <w:rPr>
          <w:sz w:val="26"/>
          <w:szCs w:val="26"/>
        </w:rPr>
      </w:pPr>
      <w:r w:rsidRPr="0024315A">
        <w:rPr>
          <w:sz w:val="26"/>
          <w:szCs w:val="26"/>
        </w:rPr>
        <w:t>locate and study Report of the 4-member working group set up at the Officers' meeting in Hong Kong in 2014 for collating information and experience to help in subsequent preparation of a paper on the subject of this Initiative</w:t>
      </w:r>
    </w:p>
    <w:p w14:paraId="206400CA" w14:textId="77777777" w:rsidR="00D50944" w:rsidRPr="0024315A" w:rsidRDefault="00D50944" w:rsidP="00035871">
      <w:pPr>
        <w:pStyle w:val="ListParagraph"/>
        <w:numPr>
          <w:ilvl w:val="0"/>
          <w:numId w:val="31"/>
        </w:numPr>
        <w:spacing w:after="0" w:line="240" w:lineRule="auto"/>
        <w:rPr>
          <w:sz w:val="26"/>
          <w:szCs w:val="26"/>
        </w:rPr>
      </w:pPr>
      <w:r w:rsidRPr="0024315A">
        <w:rPr>
          <w:sz w:val="26"/>
          <w:szCs w:val="26"/>
        </w:rPr>
        <w:t>Locate with the help of the WBU office, and study the Paper updated and circulated to Committee Members with policy elements and indications of ways forward at the end of the previous term, to get useful hints for undertaking further work</w:t>
      </w:r>
    </w:p>
    <w:p w14:paraId="377EF82F" w14:textId="77777777" w:rsidR="00D50944" w:rsidRPr="0024315A" w:rsidRDefault="00D50944" w:rsidP="00035871">
      <w:pPr>
        <w:pStyle w:val="ListParagraph"/>
        <w:numPr>
          <w:ilvl w:val="0"/>
          <w:numId w:val="31"/>
        </w:numPr>
        <w:spacing w:after="0" w:line="240" w:lineRule="auto"/>
        <w:rPr>
          <w:sz w:val="26"/>
          <w:szCs w:val="26"/>
        </w:rPr>
      </w:pPr>
      <w:r w:rsidRPr="0024315A">
        <w:rPr>
          <w:sz w:val="26"/>
          <w:szCs w:val="26"/>
        </w:rPr>
        <w:t>Obtain from Committee members representing Regions, their experience/feedback regarding success or otherwise of disability-specific/cross-disability/mainstream programmes and approaches to work for the blind and partially sighted</w:t>
      </w:r>
    </w:p>
    <w:p w14:paraId="1D0402C3" w14:textId="77777777" w:rsidR="00D50944" w:rsidRPr="0024315A" w:rsidRDefault="00D50944" w:rsidP="00035871">
      <w:pPr>
        <w:pStyle w:val="ListParagraph"/>
        <w:numPr>
          <w:ilvl w:val="0"/>
          <w:numId w:val="31"/>
        </w:numPr>
        <w:spacing w:after="0" w:line="240" w:lineRule="auto"/>
        <w:rPr>
          <w:sz w:val="26"/>
          <w:szCs w:val="26"/>
        </w:rPr>
      </w:pPr>
      <w:r w:rsidRPr="0024315A">
        <w:rPr>
          <w:sz w:val="26"/>
          <w:szCs w:val="26"/>
        </w:rPr>
        <w:t>Take action for posting, as far as possible, such feedback from Regions on WBU website</w:t>
      </w:r>
    </w:p>
    <w:p w14:paraId="3DEAA498" w14:textId="77777777" w:rsidR="00C8725D" w:rsidRPr="0024315A" w:rsidRDefault="00C8725D" w:rsidP="00C8725D">
      <w:pPr>
        <w:spacing w:after="0" w:line="240" w:lineRule="auto"/>
        <w:ind w:left="720"/>
        <w:rPr>
          <w:sz w:val="26"/>
          <w:szCs w:val="26"/>
        </w:rPr>
      </w:pPr>
    </w:p>
    <w:p w14:paraId="6DB92612" w14:textId="77777777" w:rsidR="00C8725D" w:rsidRPr="0024315A" w:rsidRDefault="00C8725D" w:rsidP="00C8725D">
      <w:pPr>
        <w:spacing w:after="0" w:line="240" w:lineRule="auto"/>
        <w:ind w:left="720"/>
        <w:rPr>
          <w:b/>
          <w:sz w:val="26"/>
          <w:szCs w:val="26"/>
        </w:rPr>
      </w:pPr>
      <w:r w:rsidRPr="0024315A">
        <w:rPr>
          <w:b/>
          <w:sz w:val="26"/>
          <w:szCs w:val="26"/>
        </w:rPr>
        <w:t>STATUS:</w:t>
      </w:r>
    </w:p>
    <w:p w14:paraId="72F66BFC" w14:textId="77777777" w:rsidR="00C8725D" w:rsidRPr="0024315A" w:rsidRDefault="00C8725D" w:rsidP="00C8725D">
      <w:pPr>
        <w:spacing w:after="0" w:line="240" w:lineRule="auto"/>
        <w:ind w:left="720"/>
        <w:rPr>
          <w:sz w:val="26"/>
          <w:szCs w:val="26"/>
        </w:rPr>
      </w:pPr>
    </w:p>
    <w:p w14:paraId="72998EAA" w14:textId="77777777" w:rsidR="005D20A7" w:rsidRPr="0024315A" w:rsidRDefault="005D20A7" w:rsidP="00893FCE">
      <w:pPr>
        <w:pStyle w:val="Heading3"/>
        <w:numPr>
          <w:ilvl w:val="2"/>
          <w:numId w:val="3"/>
        </w:numPr>
        <w:spacing w:before="120"/>
        <w:rPr>
          <w:rFonts w:ascii="Verdana" w:hAnsi="Verdana"/>
        </w:rPr>
      </w:pPr>
      <w:r w:rsidRPr="0024315A">
        <w:rPr>
          <w:rFonts w:ascii="Verdana" w:hAnsi="Verdana"/>
          <w:u w:val="single"/>
        </w:rPr>
        <w:t>INITIATIVE # 5</w:t>
      </w:r>
      <w:r w:rsidRPr="0024315A">
        <w:rPr>
          <w:rFonts w:ascii="Verdana" w:hAnsi="Verdana"/>
        </w:rPr>
        <w:t>: Develop an action plan to utilizes the information, resources and tools contained in the Development Resource manual developed in the last term (Strategic Objective 1.3) with respect to working with international development organizations so that these are updated and expanded and our members understand and utilize these resources</w:t>
      </w:r>
    </w:p>
    <w:p w14:paraId="08031429" w14:textId="77777777" w:rsidR="005D20A7" w:rsidRPr="0024315A" w:rsidRDefault="005D20A7" w:rsidP="00921A2F">
      <w:pPr>
        <w:pStyle w:val="ListParagraph"/>
        <w:spacing w:after="0" w:line="240" w:lineRule="auto"/>
        <w:rPr>
          <w:sz w:val="26"/>
          <w:szCs w:val="26"/>
          <w:u w:val="single"/>
          <w:lang w:val="en-CA"/>
        </w:rPr>
      </w:pPr>
    </w:p>
    <w:p w14:paraId="79291ADE" w14:textId="77777777" w:rsidR="00C8725D" w:rsidRPr="0024315A" w:rsidRDefault="00C8725D" w:rsidP="00C8725D">
      <w:pPr>
        <w:spacing w:after="0" w:line="240" w:lineRule="auto"/>
        <w:ind w:left="720"/>
        <w:rPr>
          <w:b/>
          <w:sz w:val="26"/>
          <w:szCs w:val="26"/>
        </w:rPr>
      </w:pPr>
      <w:r w:rsidRPr="0024315A">
        <w:rPr>
          <w:b/>
          <w:sz w:val="26"/>
          <w:szCs w:val="26"/>
        </w:rPr>
        <w:t>ACTION PLAN</w:t>
      </w:r>
    </w:p>
    <w:p w14:paraId="38F8BCC5" w14:textId="77777777" w:rsidR="00C8725D" w:rsidRPr="0024315A" w:rsidRDefault="00D2651F" w:rsidP="00035871">
      <w:pPr>
        <w:pStyle w:val="ListParagraph"/>
        <w:numPr>
          <w:ilvl w:val="0"/>
          <w:numId w:val="32"/>
        </w:numPr>
        <w:spacing w:after="0" w:line="240" w:lineRule="auto"/>
        <w:rPr>
          <w:sz w:val="26"/>
          <w:szCs w:val="26"/>
        </w:rPr>
      </w:pPr>
      <w:r w:rsidRPr="0024315A">
        <w:rPr>
          <w:sz w:val="26"/>
          <w:szCs w:val="26"/>
        </w:rPr>
        <w:t>Review to see whether the Resource Guide to Development Agencies (Resource Manual) requires updating and, if so, identify specific portions which need to be updated</w:t>
      </w:r>
    </w:p>
    <w:p w14:paraId="396EB0CD" w14:textId="77777777" w:rsidR="00D2651F" w:rsidRPr="0024315A" w:rsidRDefault="00D2651F" w:rsidP="00035871">
      <w:pPr>
        <w:pStyle w:val="ListParagraph"/>
        <w:numPr>
          <w:ilvl w:val="0"/>
          <w:numId w:val="32"/>
        </w:numPr>
        <w:spacing w:after="0" w:line="240" w:lineRule="auto"/>
        <w:rPr>
          <w:sz w:val="26"/>
          <w:szCs w:val="26"/>
        </w:rPr>
      </w:pPr>
      <w:r w:rsidRPr="0024315A">
        <w:rPr>
          <w:sz w:val="26"/>
          <w:szCs w:val="26"/>
        </w:rPr>
        <w:t>Make an effort of preparing a summary of the Resource Guide</w:t>
      </w:r>
    </w:p>
    <w:p w14:paraId="66817D24" w14:textId="77777777" w:rsidR="00D2651F" w:rsidRPr="0024315A" w:rsidRDefault="00D2651F" w:rsidP="00035871">
      <w:pPr>
        <w:pStyle w:val="ListParagraph"/>
        <w:numPr>
          <w:ilvl w:val="0"/>
          <w:numId w:val="32"/>
        </w:numPr>
        <w:spacing w:after="0" w:line="240" w:lineRule="auto"/>
        <w:rPr>
          <w:sz w:val="26"/>
          <w:szCs w:val="26"/>
        </w:rPr>
      </w:pPr>
      <w:r w:rsidRPr="0024315A">
        <w:rPr>
          <w:sz w:val="26"/>
          <w:szCs w:val="26"/>
        </w:rPr>
        <w:t>Explore the possibility of having the prepared summary of the Guide translated into some major languages in a phased manner</w:t>
      </w:r>
    </w:p>
    <w:p w14:paraId="10AAB1A9" w14:textId="77777777" w:rsidR="00D2651F" w:rsidRPr="0024315A" w:rsidRDefault="00D2651F" w:rsidP="00035871">
      <w:pPr>
        <w:pStyle w:val="ListParagraph"/>
        <w:numPr>
          <w:ilvl w:val="0"/>
          <w:numId w:val="32"/>
        </w:numPr>
        <w:spacing w:after="0" w:line="240" w:lineRule="auto"/>
        <w:rPr>
          <w:sz w:val="26"/>
          <w:szCs w:val="26"/>
        </w:rPr>
      </w:pPr>
      <w:r w:rsidRPr="0024315A">
        <w:rPr>
          <w:sz w:val="26"/>
          <w:szCs w:val="26"/>
        </w:rPr>
        <w:t>Work with some select Regions for submitting projects  to a couple of development agencies outlined in the Guide, as a test case</w:t>
      </w:r>
    </w:p>
    <w:p w14:paraId="7F6E633A" w14:textId="77777777" w:rsidR="00D2651F" w:rsidRPr="0024315A" w:rsidRDefault="00D2651F" w:rsidP="00035871">
      <w:pPr>
        <w:pStyle w:val="ListParagraph"/>
        <w:numPr>
          <w:ilvl w:val="0"/>
          <w:numId w:val="32"/>
        </w:numPr>
        <w:spacing w:after="0" w:line="240" w:lineRule="auto"/>
        <w:rPr>
          <w:sz w:val="26"/>
          <w:szCs w:val="26"/>
        </w:rPr>
      </w:pPr>
      <w:r w:rsidRPr="0024315A">
        <w:rPr>
          <w:sz w:val="26"/>
          <w:szCs w:val="26"/>
        </w:rPr>
        <w:t>Look for sponsors to facilitate translation of the summary of the Guide</w:t>
      </w:r>
    </w:p>
    <w:p w14:paraId="48E1A92C" w14:textId="77777777" w:rsidR="00D2651F" w:rsidRPr="0024315A" w:rsidRDefault="00D2651F" w:rsidP="00C8725D">
      <w:pPr>
        <w:spacing w:after="0" w:line="240" w:lineRule="auto"/>
        <w:ind w:left="720"/>
        <w:rPr>
          <w:sz w:val="26"/>
          <w:szCs w:val="26"/>
        </w:rPr>
      </w:pPr>
    </w:p>
    <w:p w14:paraId="1423D5A1" w14:textId="77777777" w:rsidR="00C8725D" w:rsidRPr="0024315A" w:rsidRDefault="00C8725D" w:rsidP="00C8725D">
      <w:pPr>
        <w:spacing w:after="0" w:line="240" w:lineRule="auto"/>
        <w:ind w:left="720"/>
        <w:rPr>
          <w:b/>
          <w:sz w:val="26"/>
          <w:szCs w:val="26"/>
        </w:rPr>
      </w:pPr>
      <w:r w:rsidRPr="0024315A">
        <w:rPr>
          <w:b/>
          <w:sz w:val="26"/>
          <w:szCs w:val="26"/>
        </w:rPr>
        <w:t>STATUS:</w:t>
      </w:r>
    </w:p>
    <w:p w14:paraId="3DC73065" w14:textId="77777777" w:rsidR="00C8725D" w:rsidRPr="0024315A" w:rsidRDefault="00C8725D" w:rsidP="00C8725D">
      <w:pPr>
        <w:spacing w:after="0" w:line="240" w:lineRule="auto"/>
        <w:ind w:left="720"/>
        <w:rPr>
          <w:sz w:val="26"/>
          <w:szCs w:val="26"/>
        </w:rPr>
      </w:pPr>
    </w:p>
    <w:p w14:paraId="1D98614B" w14:textId="77777777" w:rsidR="005D20A7" w:rsidRPr="0024315A" w:rsidRDefault="005D20A7" w:rsidP="00893FCE">
      <w:pPr>
        <w:pStyle w:val="Heading3"/>
        <w:numPr>
          <w:ilvl w:val="2"/>
          <w:numId w:val="3"/>
        </w:numPr>
        <w:spacing w:before="120"/>
        <w:rPr>
          <w:rFonts w:ascii="Verdana" w:hAnsi="Verdana"/>
        </w:rPr>
      </w:pPr>
      <w:r w:rsidRPr="0024315A">
        <w:rPr>
          <w:rFonts w:ascii="Verdana" w:hAnsi="Verdana"/>
          <w:u w:val="single"/>
        </w:rPr>
        <w:t>INITIATIVE # 6</w:t>
      </w:r>
      <w:r w:rsidRPr="0024315A">
        <w:rPr>
          <w:rFonts w:ascii="Verdana" w:hAnsi="Verdana"/>
        </w:rPr>
        <w:t>: Develop strategies to support the initiatives articulated in Strategic Objectives 1.2 and 1.3 to ensure that members have the willingness and capacity to engage in the CRPD and SDG processes</w:t>
      </w:r>
    </w:p>
    <w:p w14:paraId="79D94279" w14:textId="77777777" w:rsidR="005D20A7" w:rsidRPr="0024315A" w:rsidRDefault="005D20A7" w:rsidP="005F20A0">
      <w:pPr>
        <w:spacing w:after="0"/>
        <w:ind w:left="720"/>
        <w:rPr>
          <w:sz w:val="26"/>
          <w:szCs w:val="26"/>
          <w:lang w:val="en-CA"/>
        </w:rPr>
      </w:pPr>
    </w:p>
    <w:p w14:paraId="1ED8200F" w14:textId="77777777" w:rsidR="00C8725D" w:rsidRPr="0024315A" w:rsidRDefault="00C8725D" w:rsidP="00C8725D">
      <w:pPr>
        <w:spacing w:after="0" w:line="240" w:lineRule="auto"/>
        <w:ind w:left="720"/>
        <w:rPr>
          <w:b/>
          <w:sz w:val="26"/>
          <w:szCs w:val="26"/>
        </w:rPr>
      </w:pPr>
      <w:r w:rsidRPr="0024315A">
        <w:rPr>
          <w:b/>
          <w:sz w:val="26"/>
          <w:szCs w:val="26"/>
        </w:rPr>
        <w:t>ACTION PLAN</w:t>
      </w:r>
    </w:p>
    <w:p w14:paraId="64529BEA" w14:textId="77777777" w:rsidR="00C8725D" w:rsidRPr="0024315A" w:rsidRDefault="005F20A0" w:rsidP="00C8725D">
      <w:pPr>
        <w:spacing w:after="0" w:line="240" w:lineRule="auto"/>
        <w:ind w:left="720"/>
        <w:rPr>
          <w:sz w:val="26"/>
          <w:szCs w:val="26"/>
        </w:rPr>
      </w:pPr>
      <w:r w:rsidRPr="0024315A">
        <w:rPr>
          <w:sz w:val="26"/>
          <w:szCs w:val="26"/>
        </w:rPr>
        <w:t>This Initiative will need to be developed on the basis of the plans presented under SO 1.2 and 1.3.  As such, it would not be appropriate to anticipate the activities to be proposed under Action Plans of the said Strategic Objectives for developing our Plan.  However, at this stage, some possible action points for our Initiative could be as follows, which would be subject to revision based on what the other Strategic Objectives propose:</w:t>
      </w:r>
    </w:p>
    <w:p w14:paraId="50345040" w14:textId="77777777" w:rsidR="005F20A0" w:rsidRPr="0024315A" w:rsidRDefault="005F20A0" w:rsidP="00035871">
      <w:pPr>
        <w:pStyle w:val="ListParagraph"/>
        <w:numPr>
          <w:ilvl w:val="0"/>
          <w:numId w:val="33"/>
        </w:numPr>
        <w:spacing w:after="0" w:line="240" w:lineRule="auto"/>
        <w:rPr>
          <w:sz w:val="26"/>
          <w:szCs w:val="26"/>
        </w:rPr>
      </w:pPr>
      <w:r w:rsidRPr="0024315A">
        <w:rPr>
          <w:sz w:val="26"/>
          <w:szCs w:val="26"/>
        </w:rPr>
        <w:t>Receive inputs from members, especially those representing the regions, on the issues and bottlenecks they have been encountering in the implementation and monitoring of the UNCRPD and the use of WBU resources</w:t>
      </w:r>
    </w:p>
    <w:p w14:paraId="01F784D7" w14:textId="77777777" w:rsidR="005F20A0" w:rsidRPr="0024315A" w:rsidRDefault="005F20A0" w:rsidP="00035871">
      <w:pPr>
        <w:pStyle w:val="ListParagraph"/>
        <w:numPr>
          <w:ilvl w:val="0"/>
          <w:numId w:val="33"/>
        </w:numPr>
        <w:spacing w:after="0" w:line="240" w:lineRule="auto"/>
        <w:rPr>
          <w:sz w:val="26"/>
          <w:szCs w:val="26"/>
        </w:rPr>
      </w:pPr>
      <w:r w:rsidRPr="0024315A">
        <w:rPr>
          <w:sz w:val="26"/>
          <w:szCs w:val="26"/>
        </w:rPr>
        <w:t>Help regions and through them national members on striving to have issues related to blindness field duly reflected in respective country reports and, if necessary, in parallel reports</w:t>
      </w:r>
    </w:p>
    <w:p w14:paraId="0FAFDA90" w14:textId="77777777" w:rsidR="005F20A0" w:rsidRPr="0024315A" w:rsidRDefault="005F20A0" w:rsidP="00035871">
      <w:pPr>
        <w:pStyle w:val="ListParagraph"/>
        <w:numPr>
          <w:ilvl w:val="0"/>
          <w:numId w:val="33"/>
        </w:numPr>
        <w:spacing w:after="0" w:line="240" w:lineRule="auto"/>
        <w:rPr>
          <w:sz w:val="26"/>
          <w:szCs w:val="26"/>
        </w:rPr>
      </w:pPr>
      <w:r w:rsidRPr="0024315A">
        <w:rPr>
          <w:sz w:val="26"/>
          <w:szCs w:val="26"/>
        </w:rPr>
        <w:t>Examine the possibility of suggesting a strategy, if required, on how best regions and national members can take advantage from the toolkit and other resources concerning SDG's which may be developed under SO 1.3</w:t>
      </w:r>
    </w:p>
    <w:p w14:paraId="68609177" w14:textId="77777777" w:rsidR="005F20A0" w:rsidRPr="0024315A" w:rsidRDefault="005F20A0" w:rsidP="00035871">
      <w:pPr>
        <w:pStyle w:val="ListParagraph"/>
        <w:numPr>
          <w:ilvl w:val="0"/>
          <w:numId w:val="33"/>
        </w:numPr>
        <w:spacing w:after="0" w:line="240" w:lineRule="auto"/>
        <w:rPr>
          <w:sz w:val="26"/>
          <w:szCs w:val="26"/>
        </w:rPr>
      </w:pPr>
      <w:r w:rsidRPr="0024315A">
        <w:rPr>
          <w:sz w:val="26"/>
          <w:szCs w:val="26"/>
        </w:rPr>
        <w:t>Take steps, as appropriate, to help  national members through regions to prevail upon their respective governments to include blindness-related policies, schemes and work-status in their respective reports presented for review at HLPF</w:t>
      </w:r>
    </w:p>
    <w:p w14:paraId="5BB97A30" w14:textId="77777777" w:rsidR="005F20A0" w:rsidRPr="0024315A" w:rsidRDefault="005F20A0" w:rsidP="00035871">
      <w:pPr>
        <w:pStyle w:val="ListParagraph"/>
        <w:numPr>
          <w:ilvl w:val="0"/>
          <w:numId w:val="33"/>
        </w:numPr>
        <w:spacing w:after="0" w:line="240" w:lineRule="auto"/>
        <w:rPr>
          <w:sz w:val="26"/>
          <w:szCs w:val="26"/>
        </w:rPr>
      </w:pPr>
      <w:r w:rsidRPr="0024315A">
        <w:rPr>
          <w:sz w:val="26"/>
          <w:szCs w:val="26"/>
        </w:rPr>
        <w:t>Find out how best national members could benefit from the strategies to be developed under SO 1.3 for having blindness issues duly reflected in such reports to HLPF</w:t>
      </w:r>
    </w:p>
    <w:p w14:paraId="75917C38" w14:textId="77777777" w:rsidR="00C8725D" w:rsidRPr="0024315A" w:rsidRDefault="00C8725D" w:rsidP="00C8725D">
      <w:pPr>
        <w:spacing w:after="0" w:line="240" w:lineRule="auto"/>
        <w:ind w:left="720"/>
        <w:rPr>
          <w:sz w:val="26"/>
          <w:szCs w:val="26"/>
        </w:rPr>
      </w:pPr>
    </w:p>
    <w:p w14:paraId="6957690D" w14:textId="77777777" w:rsidR="00C8725D" w:rsidRPr="0024315A" w:rsidRDefault="00C8725D" w:rsidP="00C8725D">
      <w:pPr>
        <w:spacing w:after="0" w:line="240" w:lineRule="auto"/>
        <w:ind w:left="720"/>
        <w:rPr>
          <w:b/>
          <w:sz w:val="26"/>
          <w:szCs w:val="26"/>
        </w:rPr>
      </w:pPr>
      <w:r w:rsidRPr="0024315A">
        <w:rPr>
          <w:b/>
          <w:sz w:val="26"/>
          <w:szCs w:val="26"/>
        </w:rPr>
        <w:t>STATUS:</w:t>
      </w:r>
    </w:p>
    <w:p w14:paraId="5966098A" w14:textId="77777777" w:rsidR="00C8725D" w:rsidRPr="0024315A" w:rsidRDefault="00C8725D" w:rsidP="00C8725D">
      <w:pPr>
        <w:spacing w:after="0" w:line="240" w:lineRule="auto"/>
        <w:ind w:left="720"/>
        <w:rPr>
          <w:sz w:val="26"/>
          <w:szCs w:val="26"/>
        </w:rPr>
      </w:pPr>
    </w:p>
    <w:p w14:paraId="3A88C99A" w14:textId="77777777" w:rsidR="00BA6599" w:rsidRPr="0024315A" w:rsidRDefault="00BA6599" w:rsidP="00893FCE">
      <w:pPr>
        <w:pStyle w:val="Heading2"/>
        <w:numPr>
          <w:ilvl w:val="1"/>
          <w:numId w:val="3"/>
        </w:numPr>
        <w:rPr>
          <w:rFonts w:cs="Arial"/>
          <w:kern w:val="36"/>
          <w:szCs w:val="26"/>
        </w:rPr>
      </w:pPr>
      <w:bookmarkStart w:id="80" w:name="_Toc357599656"/>
      <w:bookmarkStart w:id="81" w:name="_Toc371599681"/>
      <w:bookmarkStart w:id="82" w:name="_Toc484602447"/>
      <w:r w:rsidRPr="0024315A">
        <w:rPr>
          <w:rFonts w:cs="Arial"/>
          <w:kern w:val="36"/>
          <w:szCs w:val="26"/>
          <w:u w:val="single"/>
        </w:rPr>
        <w:t>Strategic Objective 4</w:t>
      </w:r>
      <w:r w:rsidRPr="0024315A">
        <w:rPr>
          <w:rFonts w:cs="Arial"/>
          <w:kern w:val="36"/>
          <w:szCs w:val="26"/>
        </w:rPr>
        <w:t xml:space="preserve">: </w:t>
      </w:r>
      <w:bookmarkEnd w:id="80"/>
      <w:bookmarkEnd w:id="81"/>
      <w:r w:rsidR="00551DEE" w:rsidRPr="0024315A">
        <w:rPr>
          <w:szCs w:val="26"/>
        </w:rPr>
        <w:t>Supporting our target populations for full inclusion</w:t>
      </w:r>
      <w:bookmarkEnd w:id="82"/>
      <w:r w:rsidRPr="0024315A">
        <w:rPr>
          <w:rFonts w:cs="Arial"/>
          <w:kern w:val="36"/>
          <w:szCs w:val="26"/>
        </w:rPr>
        <w:t xml:space="preserve"> </w:t>
      </w:r>
    </w:p>
    <w:p w14:paraId="2CAAE3F3" w14:textId="77777777" w:rsidR="00BA6599" w:rsidRPr="0024315A" w:rsidRDefault="00BA6599" w:rsidP="00D72593">
      <w:pPr>
        <w:spacing w:after="0" w:line="240" w:lineRule="auto"/>
        <w:ind w:left="720"/>
        <w:rPr>
          <w:sz w:val="26"/>
          <w:szCs w:val="26"/>
          <w:lang w:val="en-CA"/>
        </w:rPr>
      </w:pPr>
      <w:r w:rsidRPr="0024315A">
        <w:rPr>
          <w:i/>
          <w:sz w:val="26"/>
          <w:szCs w:val="26"/>
          <w:u w:val="single"/>
          <w:lang w:val="en-CA"/>
        </w:rPr>
        <w:t>Objective Leader</w:t>
      </w:r>
      <w:r w:rsidRPr="0024315A">
        <w:rPr>
          <w:sz w:val="26"/>
          <w:szCs w:val="26"/>
          <w:lang w:val="en-CA"/>
        </w:rPr>
        <w:t xml:space="preserve">: </w:t>
      </w:r>
      <w:r w:rsidR="00573FC3" w:rsidRPr="0024315A">
        <w:rPr>
          <w:sz w:val="26"/>
          <w:szCs w:val="26"/>
          <w:lang w:val="en-CA"/>
        </w:rPr>
        <w:t>Penny Hartin</w:t>
      </w:r>
    </w:p>
    <w:p w14:paraId="32F7B44D" w14:textId="77777777" w:rsidR="00BA6599" w:rsidRPr="0024315A" w:rsidRDefault="00BA6599" w:rsidP="00CF57D9">
      <w:pPr>
        <w:spacing w:after="0" w:line="240" w:lineRule="auto"/>
        <w:ind w:left="720"/>
        <w:rPr>
          <w:sz w:val="26"/>
          <w:szCs w:val="26"/>
          <w:lang w:val="en-CA"/>
        </w:rPr>
      </w:pPr>
    </w:p>
    <w:p w14:paraId="63CCAB56" w14:textId="77777777" w:rsidR="00BA6599" w:rsidRPr="0024315A" w:rsidRDefault="0098684C" w:rsidP="00893FCE">
      <w:pPr>
        <w:pStyle w:val="Heading2"/>
        <w:numPr>
          <w:ilvl w:val="2"/>
          <w:numId w:val="3"/>
        </w:numPr>
        <w:rPr>
          <w:rFonts w:cs="Arial"/>
          <w:kern w:val="36"/>
          <w:szCs w:val="26"/>
          <w:u w:val="single"/>
        </w:rPr>
      </w:pPr>
      <w:bookmarkStart w:id="83" w:name="_Toc357599657"/>
      <w:bookmarkStart w:id="84" w:name="_Toc371599682"/>
      <w:bookmarkStart w:id="85" w:name="_Toc484602448"/>
      <w:r w:rsidRPr="0024315A">
        <w:rPr>
          <w:rFonts w:cs="Arial"/>
          <w:kern w:val="36"/>
          <w:szCs w:val="26"/>
          <w:u w:val="single"/>
        </w:rPr>
        <w:t xml:space="preserve">Objective </w:t>
      </w:r>
      <w:r w:rsidR="00BA6599" w:rsidRPr="0024315A">
        <w:rPr>
          <w:rFonts w:cs="Arial"/>
          <w:kern w:val="36"/>
          <w:szCs w:val="26"/>
          <w:u w:val="single"/>
        </w:rPr>
        <w:t># 1</w:t>
      </w:r>
      <w:r w:rsidR="00BA6599" w:rsidRPr="0024315A">
        <w:rPr>
          <w:rFonts w:cs="Arial"/>
          <w:kern w:val="36"/>
          <w:szCs w:val="26"/>
        </w:rPr>
        <w:t xml:space="preserve">:  </w:t>
      </w:r>
      <w:bookmarkEnd w:id="83"/>
      <w:bookmarkEnd w:id="84"/>
      <w:r w:rsidR="00C724D1" w:rsidRPr="0024315A">
        <w:rPr>
          <w:szCs w:val="26"/>
        </w:rPr>
        <w:t xml:space="preserve">Establish a Women’s </w:t>
      </w:r>
      <w:r w:rsidRPr="0024315A">
        <w:rPr>
          <w:szCs w:val="26"/>
        </w:rPr>
        <w:t>C</w:t>
      </w:r>
      <w:r w:rsidR="00C724D1" w:rsidRPr="0024315A">
        <w:rPr>
          <w:szCs w:val="26"/>
        </w:rPr>
        <w:t>ommittee, with representation from all regions, to develop and implement a strategy aimed at the empowerment of blind and partially sighted women and leading to their increased engagement as leaders at the national, regional and international levels of WBU</w:t>
      </w:r>
      <w:bookmarkEnd w:id="85"/>
    </w:p>
    <w:p w14:paraId="3DD5F961" w14:textId="77777777" w:rsidR="00EA7D7E" w:rsidRPr="0024315A" w:rsidRDefault="00EA7D7E" w:rsidP="00EA7D7E">
      <w:pPr>
        <w:spacing w:after="0" w:line="240" w:lineRule="auto"/>
        <w:ind w:left="1080"/>
        <w:rPr>
          <w:sz w:val="26"/>
          <w:szCs w:val="26"/>
          <w:lang w:val="en-CA"/>
        </w:rPr>
      </w:pPr>
      <w:r w:rsidRPr="0024315A">
        <w:rPr>
          <w:i/>
          <w:sz w:val="26"/>
          <w:szCs w:val="26"/>
          <w:u w:val="single"/>
          <w:lang w:val="en-CA"/>
        </w:rPr>
        <w:t>Objective Leader</w:t>
      </w:r>
      <w:r w:rsidRPr="0024315A">
        <w:rPr>
          <w:sz w:val="26"/>
          <w:szCs w:val="26"/>
          <w:lang w:val="en-CA"/>
        </w:rPr>
        <w:t xml:space="preserve">: Cathy Donaldson </w:t>
      </w:r>
    </w:p>
    <w:p w14:paraId="54CCD0BC" w14:textId="77777777" w:rsidR="00C724D1" w:rsidRPr="0024315A" w:rsidRDefault="00C724D1" w:rsidP="00EA7D7E">
      <w:pPr>
        <w:spacing w:after="0" w:line="240" w:lineRule="auto"/>
        <w:ind w:left="1080"/>
        <w:rPr>
          <w:sz w:val="26"/>
          <w:szCs w:val="26"/>
          <w:lang w:val="en-CA"/>
        </w:rPr>
      </w:pPr>
    </w:p>
    <w:p w14:paraId="5070959C" w14:textId="77777777" w:rsidR="006A286E" w:rsidRPr="0024315A" w:rsidRDefault="00CD25B4" w:rsidP="000C234C">
      <w:pPr>
        <w:pStyle w:val="Heading3"/>
        <w:numPr>
          <w:ilvl w:val="3"/>
          <w:numId w:val="3"/>
        </w:numPr>
        <w:spacing w:before="120"/>
        <w:rPr>
          <w:rFonts w:ascii="Verdana" w:hAnsi="Verdana"/>
        </w:rPr>
      </w:pPr>
      <w:r w:rsidRPr="0024315A">
        <w:rPr>
          <w:rFonts w:ascii="Verdana" w:hAnsi="Verdana"/>
          <w:u w:val="single"/>
        </w:rPr>
        <w:t xml:space="preserve">INITIATIVE </w:t>
      </w:r>
      <w:r w:rsidR="006A286E" w:rsidRPr="0024315A">
        <w:rPr>
          <w:rFonts w:ascii="Verdana" w:hAnsi="Verdana"/>
          <w:u w:val="single"/>
        </w:rPr>
        <w:t># 1</w:t>
      </w:r>
      <w:r w:rsidR="006A286E" w:rsidRPr="0024315A">
        <w:rPr>
          <w:rFonts w:ascii="Verdana" w:hAnsi="Verdana"/>
        </w:rPr>
        <w:t xml:space="preserve">:  Analyse the inclusion and participation of blind and partially sighted women in postsecondary women’s studies and leadership programs </w:t>
      </w:r>
    </w:p>
    <w:p w14:paraId="0A286F4C" w14:textId="77777777" w:rsidR="006A286E" w:rsidRPr="0024315A" w:rsidRDefault="006A286E" w:rsidP="002107EA">
      <w:pPr>
        <w:spacing w:after="0" w:line="240" w:lineRule="auto"/>
        <w:ind w:left="1080"/>
        <w:rPr>
          <w:sz w:val="26"/>
          <w:szCs w:val="26"/>
          <w:lang w:val="en-CA"/>
        </w:rPr>
      </w:pPr>
    </w:p>
    <w:p w14:paraId="4C42601F" w14:textId="77777777" w:rsidR="002107EA" w:rsidRPr="0024315A" w:rsidRDefault="002107EA" w:rsidP="002107EA">
      <w:pPr>
        <w:spacing w:after="0" w:line="240" w:lineRule="auto"/>
        <w:ind w:left="1080"/>
        <w:rPr>
          <w:b/>
          <w:sz w:val="26"/>
          <w:szCs w:val="26"/>
        </w:rPr>
      </w:pPr>
      <w:r w:rsidRPr="0024315A">
        <w:rPr>
          <w:b/>
          <w:sz w:val="26"/>
          <w:szCs w:val="26"/>
        </w:rPr>
        <w:t>ACTION PLAN</w:t>
      </w:r>
    </w:p>
    <w:p w14:paraId="296E50DE" w14:textId="77777777" w:rsidR="002107EA" w:rsidRPr="0024315A" w:rsidRDefault="002107EA" w:rsidP="002107EA">
      <w:pPr>
        <w:spacing w:after="0" w:line="240" w:lineRule="auto"/>
        <w:ind w:left="1080"/>
        <w:rPr>
          <w:sz w:val="26"/>
          <w:szCs w:val="26"/>
        </w:rPr>
      </w:pPr>
      <w:r w:rsidRPr="0024315A">
        <w:rPr>
          <w:sz w:val="26"/>
          <w:szCs w:val="26"/>
        </w:rPr>
        <w:t>Seek resources to conduct research study on:</w:t>
      </w:r>
    </w:p>
    <w:p w14:paraId="082112B1" w14:textId="77777777" w:rsidR="002107EA" w:rsidRPr="0024315A" w:rsidRDefault="002107EA" w:rsidP="00035871">
      <w:pPr>
        <w:pStyle w:val="ListParagraph"/>
        <w:numPr>
          <w:ilvl w:val="0"/>
          <w:numId w:val="34"/>
        </w:numPr>
        <w:spacing w:after="0" w:line="240" w:lineRule="auto"/>
        <w:rPr>
          <w:sz w:val="26"/>
          <w:szCs w:val="26"/>
        </w:rPr>
      </w:pPr>
      <w:r w:rsidRPr="0024315A">
        <w:rPr>
          <w:sz w:val="26"/>
          <w:szCs w:val="26"/>
        </w:rPr>
        <w:t xml:space="preserve">The extent to which </w:t>
      </w:r>
      <w:r w:rsidR="006B1CA0" w:rsidRPr="0024315A">
        <w:rPr>
          <w:sz w:val="26"/>
          <w:szCs w:val="26"/>
        </w:rPr>
        <w:t>post-secondary</w:t>
      </w:r>
      <w:r w:rsidRPr="0024315A">
        <w:rPr>
          <w:sz w:val="26"/>
          <w:szCs w:val="26"/>
        </w:rPr>
        <w:t xml:space="preserve"> women’s studies programs are include issues of concern to women who are blind or partially sighted; and to what extent blind and partially sighted women are enrolled in these programs</w:t>
      </w:r>
    </w:p>
    <w:p w14:paraId="77D6D30F" w14:textId="77777777" w:rsidR="002107EA" w:rsidRPr="0024315A" w:rsidRDefault="002107EA" w:rsidP="00035871">
      <w:pPr>
        <w:pStyle w:val="ListParagraph"/>
        <w:numPr>
          <w:ilvl w:val="0"/>
          <w:numId w:val="34"/>
        </w:numPr>
        <w:spacing w:after="0" w:line="240" w:lineRule="auto"/>
        <w:rPr>
          <w:sz w:val="26"/>
          <w:szCs w:val="26"/>
        </w:rPr>
      </w:pPr>
      <w:r w:rsidRPr="0024315A">
        <w:rPr>
          <w:sz w:val="26"/>
          <w:szCs w:val="26"/>
        </w:rPr>
        <w:t>The extent to which blind and partially sighted women are enrolled in post-secondary education</w:t>
      </w:r>
    </w:p>
    <w:p w14:paraId="076BE096" w14:textId="77777777" w:rsidR="002107EA" w:rsidRPr="0024315A" w:rsidRDefault="002107EA" w:rsidP="002107EA">
      <w:pPr>
        <w:spacing w:after="0" w:line="240" w:lineRule="auto"/>
        <w:ind w:left="1080"/>
        <w:rPr>
          <w:sz w:val="26"/>
          <w:szCs w:val="26"/>
        </w:rPr>
      </w:pPr>
    </w:p>
    <w:p w14:paraId="509390F7" w14:textId="77777777" w:rsidR="002107EA" w:rsidRPr="0024315A" w:rsidRDefault="002107EA" w:rsidP="002107EA">
      <w:pPr>
        <w:spacing w:after="0" w:line="240" w:lineRule="auto"/>
        <w:ind w:left="1080"/>
        <w:rPr>
          <w:b/>
          <w:sz w:val="26"/>
          <w:szCs w:val="26"/>
        </w:rPr>
      </w:pPr>
      <w:r w:rsidRPr="0024315A">
        <w:rPr>
          <w:b/>
          <w:sz w:val="26"/>
          <w:szCs w:val="26"/>
        </w:rPr>
        <w:t>STATUS:</w:t>
      </w:r>
    </w:p>
    <w:p w14:paraId="482D2F98" w14:textId="77777777" w:rsidR="002107EA" w:rsidRPr="0024315A" w:rsidRDefault="002107EA" w:rsidP="002107EA">
      <w:pPr>
        <w:spacing w:after="0" w:line="240" w:lineRule="auto"/>
        <w:ind w:left="1080"/>
        <w:rPr>
          <w:sz w:val="26"/>
          <w:szCs w:val="26"/>
        </w:rPr>
      </w:pPr>
    </w:p>
    <w:p w14:paraId="0887A839" w14:textId="77777777" w:rsidR="009651B1" w:rsidRPr="0024315A" w:rsidRDefault="00CD25B4" w:rsidP="000C234C">
      <w:pPr>
        <w:pStyle w:val="Heading3"/>
        <w:numPr>
          <w:ilvl w:val="3"/>
          <w:numId w:val="3"/>
        </w:numPr>
        <w:spacing w:before="120"/>
        <w:rPr>
          <w:rFonts w:ascii="Verdana" w:hAnsi="Verdana"/>
        </w:rPr>
      </w:pPr>
      <w:r w:rsidRPr="0024315A">
        <w:rPr>
          <w:rFonts w:ascii="Verdana" w:hAnsi="Verdana"/>
          <w:u w:val="single"/>
        </w:rPr>
        <w:t xml:space="preserve">INITIATIVE </w:t>
      </w:r>
      <w:r w:rsidR="009651B1" w:rsidRPr="0024315A">
        <w:rPr>
          <w:rFonts w:ascii="Verdana" w:hAnsi="Verdana"/>
          <w:u w:val="single"/>
        </w:rPr>
        <w:t xml:space="preserve"># </w:t>
      </w:r>
      <w:r w:rsidR="00E83598" w:rsidRPr="0024315A">
        <w:rPr>
          <w:rFonts w:ascii="Verdana" w:hAnsi="Verdana"/>
          <w:u w:val="single"/>
        </w:rPr>
        <w:t>2</w:t>
      </w:r>
      <w:r w:rsidR="009651B1" w:rsidRPr="0024315A">
        <w:rPr>
          <w:rFonts w:ascii="Verdana" w:hAnsi="Verdana"/>
        </w:rPr>
        <w:t xml:space="preserve">:  </w:t>
      </w:r>
      <w:r w:rsidR="00E83598" w:rsidRPr="0024315A">
        <w:rPr>
          <w:rFonts w:ascii="Verdana" w:hAnsi="Verdana"/>
        </w:rPr>
        <w:t>Update WBU leadership and mentoring kit for blind women that was developed in 2004</w:t>
      </w:r>
      <w:r w:rsidR="009651B1" w:rsidRPr="0024315A">
        <w:rPr>
          <w:rFonts w:ascii="Verdana" w:hAnsi="Verdana"/>
        </w:rPr>
        <w:t xml:space="preserve"> </w:t>
      </w:r>
    </w:p>
    <w:p w14:paraId="574D498E" w14:textId="77777777" w:rsidR="009651B1" w:rsidRPr="0024315A" w:rsidRDefault="009651B1" w:rsidP="002107EA">
      <w:pPr>
        <w:spacing w:after="0" w:line="240" w:lineRule="auto"/>
        <w:ind w:left="1080"/>
        <w:rPr>
          <w:sz w:val="26"/>
          <w:szCs w:val="26"/>
          <w:lang w:val="en-CA"/>
        </w:rPr>
      </w:pPr>
    </w:p>
    <w:p w14:paraId="4B0BA4ED" w14:textId="77777777" w:rsidR="00E83598" w:rsidRPr="0024315A" w:rsidRDefault="00E83598" w:rsidP="00E83598">
      <w:pPr>
        <w:spacing w:after="0" w:line="240" w:lineRule="auto"/>
        <w:ind w:left="1080"/>
        <w:rPr>
          <w:b/>
          <w:sz w:val="26"/>
          <w:szCs w:val="26"/>
        </w:rPr>
      </w:pPr>
      <w:r w:rsidRPr="0024315A">
        <w:rPr>
          <w:b/>
          <w:sz w:val="26"/>
          <w:szCs w:val="26"/>
        </w:rPr>
        <w:t>ACTION PLAN</w:t>
      </w:r>
    </w:p>
    <w:p w14:paraId="18C2F7DC" w14:textId="77777777" w:rsidR="00E83598" w:rsidRPr="0024315A" w:rsidRDefault="00EB252B" w:rsidP="00035871">
      <w:pPr>
        <w:pStyle w:val="ListParagraph"/>
        <w:numPr>
          <w:ilvl w:val="0"/>
          <w:numId w:val="35"/>
        </w:numPr>
        <w:spacing w:after="0" w:line="240" w:lineRule="auto"/>
        <w:rPr>
          <w:sz w:val="26"/>
          <w:szCs w:val="26"/>
        </w:rPr>
      </w:pPr>
      <w:r w:rsidRPr="0024315A">
        <w:rPr>
          <w:sz w:val="26"/>
          <w:szCs w:val="26"/>
        </w:rPr>
        <w:t>Review Leadership and mentoring kit to determine appropriateness of current content</w:t>
      </w:r>
    </w:p>
    <w:p w14:paraId="0AAB6BA5" w14:textId="77777777" w:rsidR="00EB252B" w:rsidRPr="0024315A" w:rsidRDefault="00EB252B" w:rsidP="00035871">
      <w:pPr>
        <w:pStyle w:val="ListParagraph"/>
        <w:numPr>
          <w:ilvl w:val="0"/>
          <w:numId w:val="35"/>
        </w:numPr>
        <w:spacing w:after="0" w:line="240" w:lineRule="auto"/>
        <w:rPr>
          <w:sz w:val="26"/>
          <w:szCs w:val="26"/>
        </w:rPr>
      </w:pPr>
      <w:r w:rsidRPr="0024315A">
        <w:rPr>
          <w:sz w:val="26"/>
          <w:szCs w:val="26"/>
        </w:rPr>
        <w:t>Revise content as appropriate</w:t>
      </w:r>
    </w:p>
    <w:p w14:paraId="6D4D5FAC" w14:textId="77777777" w:rsidR="00EB252B" w:rsidRPr="0024315A" w:rsidRDefault="00EB252B" w:rsidP="00035871">
      <w:pPr>
        <w:pStyle w:val="ListParagraph"/>
        <w:numPr>
          <w:ilvl w:val="0"/>
          <w:numId w:val="35"/>
        </w:numPr>
        <w:spacing w:after="0" w:line="240" w:lineRule="auto"/>
        <w:rPr>
          <w:sz w:val="26"/>
          <w:szCs w:val="26"/>
        </w:rPr>
      </w:pPr>
      <w:r w:rsidRPr="0024315A">
        <w:rPr>
          <w:sz w:val="26"/>
          <w:szCs w:val="26"/>
        </w:rPr>
        <w:t>Identify gaps in content and sources for filling the gaps</w:t>
      </w:r>
    </w:p>
    <w:p w14:paraId="4C5C354E" w14:textId="77777777" w:rsidR="00EB252B" w:rsidRPr="0024315A" w:rsidRDefault="00EB252B" w:rsidP="00035871">
      <w:pPr>
        <w:pStyle w:val="ListParagraph"/>
        <w:numPr>
          <w:ilvl w:val="0"/>
          <w:numId w:val="35"/>
        </w:numPr>
        <w:spacing w:after="0" w:line="240" w:lineRule="auto"/>
        <w:rPr>
          <w:sz w:val="26"/>
          <w:szCs w:val="26"/>
        </w:rPr>
      </w:pPr>
      <w:r w:rsidRPr="0024315A">
        <w:rPr>
          <w:sz w:val="26"/>
          <w:szCs w:val="26"/>
        </w:rPr>
        <w:t>Determine format options for kit – perhaps modular format on website, other options</w:t>
      </w:r>
    </w:p>
    <w:p w14:paraId="0875D9DD" w14:textId="77777777" w:rsidR="00EB252B" w:rsidRPr="0024315A" w:rsidRDefault="00EE0C9D" w:rsidP="00035871">
      <w:pPr>
        <w:pStyle w:val="ListParagraph"/>
        <w:numPr>
          <w:ilvl w:val="0"/>
          <w:numId w:val="35"/>
        </w:numPr>
        <w:spacing w:after="0" w:line="240" w:lineRule="auto"/>
        <w:rPr>
          <w:sz w:val="26"/>
          <w:szCs w:val="26"/>
        </w:rPr>
      </w:pPr>
      <w:r w:rsidRPr="0024315A">
        <w:rPr>
          <w:sz w:val="26"/>
          <w:szCs w:val="26"/>
        </w:rPr>
        <w:t>Revise and publish Leadership &amp; mentoring kit</w:t>
      </w:r>
    </w:p>
    <w:p w14:paraId="2C33B5AC" w14:textId="77777777" w:rsidR="00E83598" w:rsidRPr="0024315A" w:rsidRDefault="00E83598" w:rsidP="00E83598">
      <w:pPr>
        <w:spacing w:after="0" w:line="240" w:lineRule="auto"/>
        <w:ind w:left="1080"/>
        <w:rPr>
          <w:sz w:val="26"/>
          <w:szCs w:val="26"/>
        </w:rPr>
      </w:pPr>
    </w:p>
    <w:p w14:paraId="56CD5EC6" w14:textId="77777777" w:rsidR="00E83598" w:rsidRPr="0024315A" w:rsidRDefault="00E83598" w:rsidP="00E83598">
      <w:pPr>
        <w:spacing w:after="0" w:line="240" w:lineRule="auto"/>
        <w:ind w:left="1080"/>
        <w:rPr>
          <w:b/>
          <w:sz w:val="26"/>
          <w:szCs w:val="26"/>
        </w:rPr>
      </w:pPr>
      <w:r w:rsidRPr="0024315A">
        <w:rPr>
          <w:b/>
          <w:sz w:val="26"/>
          <w:szCs w:val="26"/>
        </w:rPr>
        <w:t>STATUS:</w:t>
      </w:r>
    </w:p>
    <w:p w14:paraId="1FB9C339" w14:textId="77777777" w:rsidR="009651B1" w:rsidRPr="0024315A" w:rsidRDefault="009651B1" w:rsidP="002107EA">
      <w:pPr>
        <w:spacing w:after="0" w:line="240" w:lineRule="auto"/>
        <w:ind w:left="1080"/>
        <w:rPr>
          <w:sz w:val="26"/>
          <w:szCs w:val="26"/>
          <w:lang w:val="en-CA"/>
        </w:rPr>
      </w:pPr>
    </w:p>
    <w:p w14:paraId="34832DC3" w14:textId="77777777" w:rsidR="009651B1" w:rsidRPr="0024315A" w:rsidRDefault="00CD25B4" w:rsidP="000C234C">
      <w:pPr>
        <w:pStyle w:val="Heading3"/>
        <w:numPr>
          <w:ilvl w:val="3"/>
          <w:numId w:val="3"/>
        </w:numPr>
        <w:spacing w:before="120"/>
        <w:rPr>
          <w:rFonts w:ascii="Verdana" w:hAnsi="Verdana"/>
          <w:u w:val="single"/>
        </w:rPr>
      </w:pPr>
      <w:r w:rsidRPr="0024315A">
        <w:rPr>
          <w:rFonts w:ascii="Verdana" w:hAnsi="Verdana"/>
          <w:u w:val="single"/>
        </w:rPr>
        <w:t xml:space="preserve">INITIATIVE </w:t>
      </w:r>
      <w:r w:rsidR="009651B1" w:rsidRPr="0024315A">
        <w:rPr>
          <w:rFonts w:ascii="Verdana" w:hAnsi="Verdana"/>
          <w:u w:val="single"/>
        </w:rPr>
        <w:t xml:space="preserve"># </w:t>
      </w:r>
      <w:r w:rsidR="00EE0C9D" w:rsidRPr="0024315A">
        <w:rPr>
          <w:rFonts w:ascii="Verdana" w:hAnsi="Verdana"/>
          <w:u w:val="single"/>
        </w:rPr>
        <w:t>3</w:t>
      </w:r>
      <w:r w:rsidR="009651B1" w:rsidRPr="0024315A">
        <w:rPr>
          <w:rFonts w:ascii="Verdana" w:hAnsi="Verdana"/>
        </w:rPr>
        <w:t xml:space="preserve">:  </w:t>
      </w:r>
      <w:r w:rsidR="00EE0C9D" w:rsidRPr="0024315A">
        <w:rPr>
          <w:rFonts w:ascii="Verdana" w:hAnsi="Verdana"/>
        </w:rPr>
        <w:t xml:space="preserve">Participate in IDA flagship for women &amp; girls with disabilities </w:t>
      </w:r>
    </w:p>
    <w:p w14:paraId="277F5354" w14:textId="77777777" w:rsidR="009651B1" w:rsidRPr="0024315A" w:rsidRDefault="009651B1" w:rsidP="002107EA">
      <w:pPr>
        <w:spacing w:after="0" w:line="240" w:lineRule="auto"/>
        <w:ind w:left="1080"/>
        <w:rPr>
          <w:sz w:val="26"/>
          <w:szCs w:val="26"/>
          <w:lang w:val="en-CA"/>
        </w:rPr>
      </w:pPr>
    </w:p>
    <w:p w14:paraId="5AAC8DEA" w14:textId="77777777" w:rsidR="00E83598" w:rsidRPr="0024315A" w:rsidRDefault="00E83598" w:rsidP="00E83598">
      <w:pPr>
        <w:spacing w:after="0" w:line="240" w:lineRule="auto"/>
        <w:ind w:left="1080"/>
        <w:rPr>
          <w:b/>
          <w:sz w:val="26"/>
          <w:szCs w:val="26"/>
        </w:rPr>
      </w:pPr>
      <w:r w:rsidRPr="0024315A">
        <w:rPr>
          <w:b/>
          <w:sz w:val="26"/>
          <w:szCs w:val="26"/>
        </w:rPr>
        <w:t>ACTION PLAN</w:t>
      </w:r>
    </w:p>
    <w:p w14:paraId="28CD2007" w14:textId="77777777" w:rsidR="00E83598" w:rsidRPr="0024315A" w:rsidRDefault="00EE0C9D" w:rsidP="00035871">
      <w:pPr>
        <w:pStyle w:val="ListParagraph"/>
        <w:numPr>
          <w:ilvl w:val="0"/>
          <w:numId w:val="36"/>
        </w:numPr>
        <w:spacing w:after="0" w:line="240" w:lineRule="auto"/>
        <w:rPr>
          <w:sz w:val="26"/>
          <w:szCs w:val="26"/>
        </w:rPr>
      </w:pPr>
      <w:r w:rsidRPr="0024315A">
        <w:rPr>
          <w:sz w:val="26"/>
          <w:szCs w:val="26"/>
        </w:rPr>
        <w:t>Actively engage in task group for the development and implementation of IDA flagship for women with disabilities</w:t>
      </w:r>
    </w:p>
    <w:p w14:paraId="60527419" w14:textId="77777777" w:rsidR="00EE0C9D" w:rsidRPr="0024315A" w:rsidRDefault="00EE0C9D" w:rsidP="00035871">
      <w:pPr>
        <w:pStyle w:val="ListParagraph"/>
        <w:numPr>
          <w:ilvl w:val="0"/>
          <w:numId w:val="36"/>
        </w:numPr>
        <w:spacing w:after="0" w:line="240" w:lineRule="auto"/>
        <w:rPr>
          <w:sz w:val="26"/>
          <w:szCs w:val="26"/>
        </w:rPr>
      </w:pPr>
      <w:r w:rsidRPr="0024315A">
        <w:rPr>
          <w:sz w:val="26"/>
          <w:szCs w:val="26"/>
        </w:rPr>
        <w:t>Engage with UN Women to ensure blind women’s issues are reflected in their program, particularly their initiatives related to gender based violence and sexual and reproductive health</w:t>
      </w:r>
    </w:p>
    <w:p w14:paraId="563CCED4" w14:textId="77777777" w:rsidR="00EE0C9D" w:rsidRPr="0024315A" w:rsidRDefault="00EE0C9D" w:rsidP="00035871">
      <w:pPr>
        <w:pStyle w:val="ListParagraph"/>
        <w:numPr>
          <w:ilvl w:val="0"/>
          <w:numId w:val="36"/>
        </w:numPr>
        <w:spacing w:after="0" w:line="240" w:lineRule="auto"/>
        <w:rPr>
          <w:sz w:val="26"/>
          <w:szCs w:val="26"/>
        </w:rPr>
      </w:pPr>
      <w:r w:rsidRPr="0024315A">
        <w:rPr>
          <w:sz w:val="26"/>
          <w:szCs w:val="26"/>
        </w:rPr>
        <w:t>Development of leadership initiatives for women with disabilities</w:t>
      </w:r>
    </w:p>
    <w:p w14:paraId="75D77C7F" w14:textId="77777777" w:rsidR="00EE0C9D" w:rsidRPr="0024315A" w:rsidRDefault="00EE0C9D" w:rsidP="00035871">
      <w:pPr>
        <w:pStyle w:val="ListParagraph"/>
        <w:numPr>
          <w:ilvl w:val="0"/>
          <w:numId w:val="36"/>
        </w:numPr>
        <w:spacing w:after="0" w:line="240" w:lineRule="auto"/>
        <w:rPr>
          <w:sz w:val="26"/>
          <w:szCs w:val="26"/>
        </w:rPr>
      </w:pPr>
      <w:r w:rsidRPr="0024315A">
        <w:rPr>
          <w:sz w:val="26"/>
          <w:szCs w:val="26"/>
        </w:rPr>
        <w:t>Ensure that programs developed within IDA flagship reflect the needs of blind women and girls and that they can equally benefit from those programs</w:t>
      </w:r>
    </w:p>
    <w:p w14:paraId="66CFFA0A" w14:textId="77777777" w:rsidR="00E83598" w:rsidRPr="0024315A" w:rsidRDefault="00E83598" w:rsidP="00E83598">
      <w:pPr>
        <w:spacing w:after="0" w:line="240" w:lineRule="auto"/>
        <w:ind w:left="1080"/>
        <w:rPr>
          <w:sz w:val="26"/>
          <w:szCs w:val="26"/>
        </w:rPr>
      </w:pPr>
    </w:p>
    <w:p w14:paraId="53B82CAB" w14:textId="77777777" w:rsidR="00E83598" w:rsidRPr="0024315A" w:rsidRDefault="00E83598" w:rsidP="00E83598">
      <w:pPr>
        <w:spacing w:after="0" w:line="240" w:lineRule="auto"/>
        <w:ind w:left="1080"/>
        <w:rPr>
          <w:b/>
          <w:sz w:val="26"/>
          <w:szCs w:val="26"/>
        </w:rPr>
      </w:pPr>
      <w:r w:rsidRPr="0024315A">
        <w:rPr>
          <w:b/>
          <w:sz w:val="26"/>
          <w:szCs w:val="26"/>
        </w:rPr>
        <w:t>STATUS:</w:t>
      </w:r>
    </w:p>
    <w:p w14:paraId="5B96908F" w14:textId="77777777" w:rsidR="00E83598" w:rsidRPr="0024315A" w:rsidRDefault="00E83598" w:rsidP="00E83598">
      <w:pPr>
        <w:spacing w:after="0" w:line="240" w:lineRule="auto"/>
        <w:ind w:left="1080"/>
        <w:rPr>
          <w:sz w:val="26"/>
          <w:szCs w:val="26"/>
          <w:lang w:val="en-CA"/>
        </w:rPr>
      </w:pPr>
    </w:p>
    <w:p w14:paraId="3A34A221" w14:textId="77777777" w:rsidR="009651B1" w:rsidRPr="0024315A" w:rsidRDefault="00CD25B4" w:rsidP="000C234C">
      <w:pPr>
        <w:pStyle w:val="Heading3"/>
        <w:numPr>
          <w:ilvl w:val="3"/>
          <w:numId w:val="3"/>
        </w:numPr>
        <w:spacing w:before="120"/>
        <w:rPr>
          <w:rFonts w:ascii="Verdana" w:hAnsi="Verdana"/>
          <w:u w:val="single"/>
        </w:rPr>
      </w:pPr>
      <w:r w:rsidRPr="0024315A">
        <w:rPr>
          <w:rFonts w:ascii="Verdana" w:hAnsi="Verdana"/>
          <w:u w:val="single"/>
        </w:rPr>
        <w:t xml:space="preserve">INITIATIVE </w:t>
      </w:r>
      <w:r w:rsidR="009651B1" w:rsidRPr="0024315A">
        <w:rPr>
          <w:rFonts w:ascii="Verdana" w:hAnsi="Verdana"/>
          <w:u w:val="single"/>
        </w:rPr>
        <w:t xml:space="preserve"># </w:t>
      </w:r>
      <w:r w:rsidR="007E4229" w:rsidRPr="0024315A">
        <w:rPr>
          <w:rFonts w:ascii="Verdana" w:hAnsi="Verdana"/>
          <w:u w:val="single"/>
        </w:rPr>
        <w:t>4</w:t>
      </w:r>
      <w:r w:rsidR="009651B1" w:rsidRPr="0024315A">
        <w:rPr>
          <w:rFonts w:ascii="Verdana" w:hAnsi="Verdana"/>
        </w:rPr>
        <w:t xml:space="preserve">:  </w:t>
      </w:r>
      <w:r w:rsidR="00AF47D9" w:rsidRPr="0024315A">
        <w:rPr>
          <w:rFonts w:ascii="Verdana" w:hAnsi="Verdana"/>
        </w:rPr>
        <w:t>Develop program to enhance participation of blind women within leadership of WBU structures at national, regional and international level</w:t>
      </w:r>
      <w:r w:rsidR="009651B1" w:rsidRPr="0024315A">
        <w:rPr>
          <w:rFonts w:ascii="Verdana" w:hAnsi="Verdana"/>
        </w:rPr>
        <w:t xml:space="preserve">s </w:t>
      </w:r>
    </w:p>
    <w:p w14:paraId="103CA036" w14:textId="77777777" w:rsidR="009651B1" w:rsidRPr="0024315A" w:rsidRDefault="009651B1" w:rsidP="002107EA">
      <w:pPr>
        <w:spacing w:after="0" w:line="240" w:lineRule="auto"/>
        <w:ind w:left="1080"/>
        <w:rPr>
          <w:sz w:val="26"/>
          <w:szCs w:val="26"/>
          <w:lang w:val="en-CA"/>
        </w:rPr>
      </w:pPr>
    </w:p>
    <w:p w14:paraId="00DAF164" w14:textId="77777777" w:rsidR="00E83598" w:rsidRPr="0024315A" w:rsidRDefault="00E83598" w:rsidP="00E83598">
      <w:pPr>
        <w:spacing w:after="0" w:line="240" w:lineRule="auto"/>
        <w:ind w:left="1080"/>
        <w:rPr>
          <w:b/>
          <w:sz w:val="26"/>
          <w:szCs w:val="26"/>
        </w:rPr>
      </w:pPr>
      <w:r w:rsidRPr="0024315A">
        <w:rPr>
          <w:b/>
          <w:sz w:val="26"/>
          <w:szCs w:val="26"/>
        </w:rPr>
        <w:t>ACTION PLAN</w:t>
      </w:r>
    </w:p>
    <w:p w14:paraId="6A6B3E86" w14:textId="77777777" w:rsidR="00E83598" w:rsidRPr="0024315A" w:rsidRDefault="00AF47D9" w:rsidP="00035871">
      <w:pPr>
        <w:pStyle w:val="ListParagraph"/>
        <w:numPr>
          <w:ilvl w:val="0"/>
          <w:numId w:val="37"/>
        </w:numPr>
        <w:spacing w:after="0" w:line="240" w:lineRule="auto"/>
        <w:rPr>
          <w:sz w:val="26"/>
          <w:szCs w:val="26"/>
        </w:rPr>
      </w:pPr>
      <w:r w:rsidRPr="0024315A">
        <w:rPr>
          <w:sz w:val="26"/>
          <w:szCs w:val="26"/>
        </w:rPr>
        <w:t>Identify women in leadership roles and examine specific roles they are playing</w:t>
      </w:r>
    </w:p>
    <w:p w14:paraId="2F4A9989" w14:textId="77777777" w:rsidR="00AF47D9" w:rsidRPr="0024315A" w:rsidRDefault="00AF47D9" w:rsidP="00035871">
      <w:pPr>
        <w:pStyle w:val="ListParagraph"/>
        <w:numPr>
          <w:ilvl w:val="0"/>
          <w:numId w:val="37"/>
        </w:numPr>
        <w:spacing w:after="0" w:line="240" w:lineRule="auto"/>
        <w:rPr>
          <w:sz w:val="26"/>
          <w:szCs w:val="26"/>
        </w:rPr>
      </w:pPr>
      <w:r w:rsidRPr="0024315A">
        <w:rPr>
          <w:sz w:val="26"/>
          <w:szCs w:val="26"/>
        </w:rPr>
        <w:t>Identify barriers experienced by women to assume leadership roles</w:t>
      </w:r>
    </w:p>
    <w:p w14:paraId="5BF0EF90" w14:textId="77777777" w:rsidR="00AF47D9" w:rsidRPr="0024315A" w:rsidRDefault="00AF47D9" w:rsidP="00035871">
      <w:pPr>
        <w:pStyle w:val="ListParagraph"/>
        <w:numPr>
          <w:ilvl w:val="0"/>
          <w:numId w:val="37"/>
        </w:numPr>
        <w:spacing w:after="0" w:line="240" w:lineRule="auto"/>
        <w:rPr>
          <w:sz w:val="26"/>
          <w:szCs w:val="26"/>
        </w:rPr>
      </w:pPr>
      <w:r w:rsidRPr="0024315A">
        <w:rPr>
          <w:sz w:val="26"/>
          <w:szCs w:val="26"/>
        </w:rPr>
        <w:t>Identify resources/tools/programs for blind women to engage with to improve their leadership ability and confidence</w:t>
      </w:r>
    </w:p>
    <w:p w14:paraId="45235C80" w14:textId="77777777" w:rsidR="00AF47D9" w:rsidRPr="0024315A" w:rsidRDefault="00AF47D9" w:rsidP="00035871">
      <w:pPr>
        <w:pStyle w:val="ListParagraph"/>
        <w:numPr>
          <w:ilvl w:val="0"/>
          <w:numId w:val="37"/>
        </w:numPr>
        <w:spacing w:after="0" w:line="240" w:lineRule="auto"/>
        <w:rPr>
          <w:sz w:val="26"/>
          <w:szCs w:val="26"/>
        </w:rPr>
      </w:pPr>
      <w:r w:rsidRPr="0024315A">
        <w:rPr>
          <w:sz w:val="26"/>
          <w:szCs w:val="26"/>
        </w:rPr>
        <w:t>Identify a certain number of potential women leaders within each region and establish a mentoring and development program for them</w:t>
      </w:r>
    </w:p>
    <w:p w14:paraId="78A077A2" w14:textId="77777777" w:rsidR="00AF47D9" w:rsidRPr="0024315A" w:rsidRDefault="00AF47D9" w:rsidP="00035871">
      <w:pPr>
        <w:pStyle w:val="ListParagraph"/>
        <w:numPr>
          <w:ilvl w:val="0"/>
          <w:numId w:val="37"/>
        </w:numPr>
        <w:spacing w:after="0" w:line="240" w:lineRule="auto"/>
        <w:rPr>
          <w:sz w:val="26"/>
          <w:szCs w:val="26"/>
        </w:rPr>
      </w:pPr>
      <w:r w:rsidRPr="0024315A">
        <w:rPr>
          <w:sz w:val="26"/>
          <w:szCs w:val="26"/>
        </w:rPr>
        <w:t>Engage closely with the WBU leadership working group</w:t>
      </w:r>
    </w:p>
    <w:p w14:paraId="3F1A7996" w14:textId="77777777" w:rsidR="00E83598" w:rsidRPr="0024315A" w:rsidRDefault="00E83598" w:rsidP="00E83598">
      <w:pPr>
        <w:spacing w:after="0" w:line="240" w:lineRule="auto"/>
        <w:ind w:left="1080"/>
        <w:rPr>
          <w:sz w:val="26"/>
          <w:szCs w:val="26"/>
        </w:rPr>
      </w:pPr>
    </w:p>
    <w:p w14:paraId="75B75385" w14:textId="77777777" w:rsidR="00E83598" w:rsidRPr="0024315A" w:rsidRDefault="00E83598" w:rsidP="00E83598">
      <w:pPr>
        <w:spacing w:after="0" w:line="240" w:lineRule="auto"/>
        <w:ind w:left="1080"/>
        <w:rPr>
          <w:b/>
          <w:sz w:val="26"/>
          <w:szCs w:val="26"/>
        </w:rPr>
      </w:pPr>
      <w:r w:rsidRPr="0024315A">
        <w:rPr>
          <w:b/>
          <w:sz w:val="26"/>
          <w:szCs w:val="26"/>
        </w:rPr>
        <w:t>STATUS:</w:t>
      </w:r>
    </w:p>
    <w:p w14:paraId="150C01F7" w14:textId="77777777" w:rsidR="00B877F8" w:rsidRPr="0024315A" w:rsidRDefault="00B877F8" w:rsidP="00E83598">
      <w:pPr>
        <w:spacing w:after="0" w:line="240" w:lineRule="auto"/>
        <w:ind w:left="1080"/>
        <w:rPr>
          <w:b/>
          <w:sz w:val="26"/>
          <w:szCs w:val="26"/>
        </w:rPr>
      </w:pPr>
    </w:p>
    <w:p w14:paraId="08B422E5" w14:textId="77777777" w:rsidR="00B877F8" w:rsidRPr="0024315A" w:rsidRDefault="00B877F8" w:rsidP="000C234C">
      <w:pPr>
        <w:pStyle w:val="Heading3"/>
        <w:numPr>
          <w:ilvl w:val="3"/>
          <w:numId w:val="3"/>
        </w:numPr>
        <w:spacing w:before="120"/>
        <w:rPr>
          <w:rFonts w:ascii="Verdana" w:hAnsi="Verdana"/>
        </w:rPr>
      </w:pPr>
      <w:r w:rsidRPr="0024315A">
        <w:rPr>
          <w:rFonts w:ascii="Verdana" w:hAnsi="Verdana"/>
          <w:u w:val="single"/>
        </w:rPr>
        <w:t>Initiative # 5</w:t>
      </w:r>
      <w:r w:rsidR="0028303B" w:rsidRPr="0024315A">
        <w:rPr>
          <w:rFonts w:ascii="Verdana" w:hAnsi="Verdana"/>
        </w:rPr>
        <w:t>:</w:t>
      </w:r>
      <w:r w:rsidRPr="0024315A">
        <w:rPr>
          <w:rFonts w:ascii="Verdana" w:hAnsi="Verdana"/>
        </w:rPr>
        <w:t xml:space="preserve"> Development of Women’s empowerment award to be awarded at 2020 General Assembly (As per GA Resolution 2016 – 1)</w:t>
      </w:r>
    </w:p>
    <w:p w14:paraId="01AB6D95" w14:textId="77777777" w:rsidR="00B877F8" w:rsidRPr="0024315A" w:rsidRDefault="00B877F8" w:rsidP="00B877F8">
      <w:pPr>
        <w:spacing w:after="0" w:line="240" w:lineRule="auto"/>
        <w:ind w:left="1080"/>
        <w:rPr>
          <w:b/>
          <w:sz w:val="26"/>
          <w:szCs w:val="26"/>
        </w:rPr>
      </w:pPr>
    </w:p>
    <w:p w14:paraId="28979E0F" w14:textId="77777777" w:rsidR="00B877F8" w:rsidRPr="0024315A" w:rsidRDefault="00B877F8" w:rsidP="00B877F8">
      <w:pPr>
        <w:spacing w:after="0" w:line="240" w:lineRule="auto"/>
        <w:ind w:left="1080"/>
        <w:rPr>
          <w:sz w:val="26"/>
          <w:szCs w:val="26"/>
        </w:rPr>
      </w:pPr>
      <w:r w:rsidRPr="0024315A">
        <w:rPr>
          <w:b/>
          <w:sz w:val="26"/>
          <w:szCs w:val="26"/>
        </w:rPr>
        <w:t>ACTION PLAN</w:t>
      </w:r>
    </w:p>
    <w:p w14:paraId="5B977061" w14:textId="77777777" w:rsidR="00E83598" w:rsidRPr="0024315A" w:rsidRDefault="00D82F5B" w:rsidP="0028303B">
      <w:pPr>
        <w:pStyle w:val="ListParagraph"/>
        <w:numPr>
          <w:ilvl w:val="0"/>
          <w:numId w:val="37"/>
        </w:numPr>
        <w:spacing w:after="0" w:line="240" w:lineRule="auto"/>
        <w:rPr>
          <w:sz w:val="26"/>
          <w:szCs w:val="26"/>
        </w:rPr>
      </w:pPr>
      <w:r w:rsidRPr="0024315A">
        <w:rPr>
          <w:sz w:val="26"/>
          <w:szCs w:val="26"/>
        </w:rPr>
        <w:t>Develop terms of reference of the Women’s Empowerment Award as per the GA resolution.</w:t>
      </w:r>
    </w:p>
    <w:p w14:paraId="5BBF1C4B" w14:textId="77777777" w:rsidR="00D82F5B" w:rsidRPr="0024315A" w:rsidRDefault="00D82F5B" w:rsidP="0028303B">
      <w:pPr>
        <w:pStyle w:val="ListParagraph"/>
        <w:numPr>
          <w:ilvl w:val="0"/>
          <w:numId w:val="37"/>
        </w:numPr>
        <w:spacing w:after="0" w:line="240" w:lineRule="auto"/>
        <w:rPr>
          <w:sz w:val="26"/>
          <w:szCs w:val="26"/>
        </w:rPr>
      </w:pPr>
      <w:r w:rsidRPr="0024315A">
        <w:rPr>
          <w:sz w:val="26"/>
          <w:szCs w:val="26"/>
        </w:rPr>
        <w:t>Develop and implement a nominations process for the award.</w:t>
      </w:r>
    </w:p>
    <w:p w14:paraId="4DAD4808" w14:textId="77777777" w:rsidR="00D82F5B" w:rsidRPr="0024315A" w:rsidRDefault="00D82F5B" w:rsidP="0028303B">
      <w:pPr>
        <w:pStyle w:val="ListParagraph"/>
        <w:numPr>
          <w:ilvl w:val="0"/>
          <w:numId w:val="37"/>
        </w:numPr>
        <w:spacing w:after="0" w:line="240" w:lineRule="auto"/>
        <w:rPr>
          <w:sz w:val="26"/>
          <w:szCs w:val="26"/>
        </w:rPr>
      </w:pPr>
      <w:r w:rsidRPr="0024315A">
        <w:rPr>
          <w:sz w:val="26"/>
          <w:szCs w:val="26"/>
        </w:rPr>
        <w:t>Determine the nature of the award.</w:t>
      </w:r>
    </w:p>
    <w:p w14:paraId="0BB12C22" w14:textId="77777777" w:rsidR="00D82F5B" w:rsidRPr="0024315A" w:rsidRDefault="00D82F5B" w:rsidP="0028303B">
      <w:pPr>
        <w:pStyle w:val="ListParagraph"/>
        <w:numPr>
          <w:ilvl w:val="0"/>
          <w:numId w:val="37"/>
        </w:numPr>
        <w:spacing w:after="0" w:line="240" w:lineRule="auto"/>
        <w:rPr>
          <w:sz w:val="26"/>
          <w:szCs w:val="26"/>
        </w:rPr>
      </w:pPr>
      <w:r w:rsidRPr="0024315A">
        <w:rPr>
          <w:sz w:val="26"/>
          <w:szCs w:val="26"/>
        </w:rPr>
        <w:t>Present the Women’s Empowerment Award at the 2020 General Assembly</w:t>
      </w:r>
    </w:p>
    <w:p w14:paraId="26F6C3EF" w14:textId="77777777" w:rsidR="00D82F5B" w:rsidRPr="0024315A" w:rsidRDefault="00D82F5B" w:rsidP="00D82F5B">
      <w:pPr>
        <w:spacing w:after="0" w:line="240" w:lineRule="auto"/>
        <w:rPr>
          <w:sz w:val="26"/>
          <w:szCs w:val="26"/>
          <w:lang w:val="en-CA"/>
        </w:rPr>
      </w:pPr>
    </w:p>
    <w:p w14:paraId="63C76869" w14:textId="77777777" w:rsidR="00D82F5B" w:rsidRPr="0024315A" w:rsidRDefault="00D82F5B" w:rsidP="00D82F5B">
      <w:pPr>
        <w:spacing w:after="0" w:line="240" w:lineRule="auto"/>
        <w:ind w:left="720"/>
        <w:rPr>
          <w:sz w:val="26"/>
          <w:szCs w:val="26"/>
          <w:lang w:val="en-CA"/>
        </w:rPr>
      </w:pPr>
      <w:r w:rsidRPr="0024315A">
        <w:rPr>
          <w:b/>
          <w:sz w:val="26"/>
          <w:szCs w:val="26"/>
          <w:lang w:val="en-CA"/>
        </w:rPr>
        <w:t>STATUS</w:t>
      </w:r>
    </w:p>
    <w:p w14:paraId="73FD7402" w14:textId="77777777" w:rsidR="00BA6599" w:rsidRPr="0024315A" w:rsidRDefault="007E4229" w:rsidP="00893FCE">
      <w:pPr>
        <w:pStyle w:val="Heading2"/>
        <w:numPr>
          <w:ilvl w:val="2"/>
          <w:numId w:val="3"/>
        </w:numPr>
        <w:rPr>
          <w:rFonts w:cs="Arial"/>
          <w:kern w:val="36"/>
          <w:szCs w:val="26"/>
          <w:u w:val="single"/>
        </w:rPr>
      </w:pPr>
      <w:bookmarkStart w:id="86" w:name="_Toc357599658"/>
      <w:bookmarkStart w:id="87" w:name="_Toc371599683"/>
      <w:bookmarkStart w:id="88" w:name="_Toc484602449"/>
      <w:r w:rsidRPr="0024315A">
        <w:rPr>
          <w:rFonts w:cs="Arial"/>
          <w:kern w:val="36"/>
          <w:szCs w:val="26"/>
          <w:u w:val="single"/>
        </w:rPr>
        <w:t>Objective</w:t>
      </w:r>
      <w:r w:rsidR="00BA6599" w:rsidRPr="0024315A">
        <w:rPr>
          <w:rFonts w:cs="Arial"/>
          <w:kern w:val="36"/>
          <w:szCs w:val="26"/>
          <w:u w:val="single"/>
        </w:rPr>
        <w:t xml:space="preserve"> # 2</w:t>
      </w:r>
      <w:r w:rsidR="00BA6599" w:rsidRPr="0024315A">
        <w:rPr>
          <w:rFonts w:cs="Arial"/>
          <w:kern w:val="36"/>
          <w:szCs w:val="26"/>
        </w:rPr>
        <w:t xml:space="preserve">: </w:t>
      </w:r>
      <w:bookmarkEnd w:id="86"/>
      <w:bookmarkEnd w:id="87"/>
      <w:r w:rsidRPr="0024315A">
        <w:rPr>
          <w:szCs w:val="26"/>
        </w:rPr>
        <w:t>Establish a Youth Committee, with representation from all Regions, to develop a strategy for increased youth engagement and participation in the WBU at all levels. (</w:t>
      </w:r>
      <w:r w:rsidR="006B1CA0" w:rsidRPr="0024315A">
        <w:rPr>
          <w:szCs w:val="26"/>
        </w:rPr>
        <w:t>As</w:t>
      </w:r>
      <w:r w:rsidRPr="0024315A">
        <w:rPr>
          <w:szCs w:val="26"/>
        </w:rPr>
        <w:t xml:space="preserve"> per resolution 2016-5)</w:t>
      </w:r>
      <w:bookmarkEnd w:id="88"/>
    </w:p>
    <w:p w14:paraId="5D587832" w14:textId="77777777" w:rsidR="00BA6599" w:rsidRPr="0024315A" w:rsidRDefault="00EA7D7E" w:rsidP="00ED6C1A">
      <w:pPr>
        <w:spacing w:after="0" w:line="240" w:lineRule="auto"/>
        <w:ind w:left="1080"/>
        <w:rPr>
          <w:sz w:val="26"/>
          <w:szCs w:val="26"/>
          <w:lang w:val="en-CA"/>
        </w:rPr>
      </w:pPr>
      <w:r w:rsidRPr="0024315A">
        <w:rPr>
          <w:i/>
          <w:sz w:val="26"/>
          <w:szCs w:val="26"/>
          <w:u w:val="single"/>
          <w:lang w:val="en-CA"/>
        </w:rPr>
        <w:t>Objective Leader</w:t>
      </w:r>
      <w:r w:rsidRPr="0024315A">
        <w:rPr>
          <w:sz w:val="26"/>
          <w:szCs w:val="26"/>
          <w:lang w:val="en-CA"/>
        </w:rPr>
        <w:t>: Diane Bergeron</w:t>
      </w:r>
    </w:p>
    <w:p w14:paraId="2607FF97" w14:textId="77777777" w:rsidR="00EA7D7E" w:rsidRPr="0024315A" w:rsidRDefault="00EA7D7E" w:rsidP="00CF57D9">
      <w:pPr>
        <w:spacing w:after="0" w:line="240" w:lineRule="auto"/>
        <w:ind w:left="720"/>
        <w:rPr>
          <w:sz w:val="26"/>
          <w:szCs w:val="26"/>
          <w:lang w:val="en-CA"/>
        </w:rPr>
      </w:pPr>
    </w:p>
    <w:p w14:paraId="1BE50D23" w14:textId="77777777" w:rsidR="005409DD" w:rsidRPr="0024315A" w:rsidRDefault="00CD25B4" w:rsidP="000C234C">
      <w:pPr>
        <w:pStyle w:val="Heading3"/>
        <w:numPr>
          <w:ilvl w:val="3"/>
          <w:numId w:val="3"/>
        </w:numPr>
        <w:spacing w:before="120"/>
        <w:rPr>
          <w:rFonts w:ascii="Verdana" w:hAnsi="Verdana"/>
          <w:u w:val="single"/>
        </w:rPr>
      </w:pPr>
      <w:r w:rsidRPr="0024315A">
        <w:rPr>
          <w:rFonts w:ascii="Verdana" w:hAnsi="Verdana"/>
          <w:u w:val="single"/>
        </w:rPr>
        <w:t xml:space="preserve">INITIATIVE </w:t>
      </w:r>
      <w:r w:rsidR="005409DD" w:rsidRPr="0024315A">
        <w:rPr>
          <w:rFonts w:ascii="Verdana" w:hAnsi="Verdana"/>
          <w:u w:val="single"/>
        </w:rPr>
        <w:t># 1</w:t>
      </w:r>
      <w:r w:rsidR="005409DD" w:rsidRPr="0024315A">
        <w:rPr>
          <w:rFonts w:ascii="Verdana" w:hAnsi="Verdana"/>
        </w:rPr>
        <w:t>: Recruit a youth leadership committee to assist with development of a strategy to engage youth in a more meaningful way in all areas of our WBU work</w:t>
      </w:r>
    </w:p>
    <w:p w14:paraId="3D35C3EB" w14:textId="77777777" w:rsidR="005409DD" w:rsidRPr="0024315A" w:rsidRDefault="005409DD" w:rsidP="008D3228">
      <w:pPr>
        <w:spacing w:after="0" w:line="240" w:lineRule="auto"/>
        <w:ind w:left="1080"/>
        <w:rPr>
          <w:sz w:val="26"/>
          <w:szCs w:val="26"/>
          <w:lang w:val="en-CA"/>
        </w:rPr>
      </w:pPr>
    </w:p>
    <w:p w14:paraId="52A9DDCB" w14:textId="77777777" w:rsidR="008D3228" w:rsidRPr="0024315A" w:rsidRDefault="008D3228" w:rsidP="008D3228">
      <w:pPr>
        <w:spacing w:after="0" w:line="240" w:lineRule="auto"/>
        <w:ind w:left="1080"/>
        <w:rPr>
          <w:b/>
          <w:sz w:val="26"/>
          <w:szCs w:val="26"/>
        </w:rPr>
      </w:pPr>
      <w:r w:rsidRPr="0024315A">
        <w:rPr>
          <w:b/>
          <w:sz w:val="26"/>
          <w:szCs w:val="26"/>
        </w:rPr>
        <w:t>ACTION PLAN</w:t>
      </w:r>
    </w:p>
    <w:p w14:paraId="59AEA344" w14:textId="77777777" w:rsidR="008D3228" w:rsidRPr="0024315A" w:rsidRDefault="008D3228" w:rsidP="00035871">
      <w:pPr>
        <w:pStyle w:val="ListParagraph"/>
        <w:numPr>
          <w:ilvl w:val="0"/>
          <w:numId w:val="38"/>
        </w:numPr>
        <w:spacing w:after="0" w:line="240" w:lineRule="auto"/>
        <w:ind w:left="1440"/>
        <w:rPr>
          <w:sz w:val="26"/>
          <w:szCs w:val="26"/>
        </w:rPr>
      </w:pPr>
      <w:r w:rsidRPr="0024315A">
        <w:rPr>
          <w:sz w:val="26"/>
          <w:szCs w:val="26"/>
        </w:rPr>
        <w:t>Assist the WBU with implementing our social media strategy that engages youth</w:t>
      </w:r>
    </w:p>
    <w:p w14:paraId="1BBA3E79" w14:textId="77777777" w:rsidR="008D3228" w:rsidRPr="0024315A" w:rsidRDefault="008D3228" w:rsidP="00035871">
      <w:pPr>
        <w:pStyle w:val="ListParagraph"/>
        <w:numPr>
          <w:ilvl w:val="0"/>
          <w:numId w:val="38"/>
        </w:numPr>
        <w:spacing w:after="0" w:line="240" w:lineRule="auto"/>
        <w:ind w:left="1440"/>
        <w:rPr>
          <w:sz w:val="26"/>
          <w:szCs w:val="26"/>
        </w:rPr>
      </w:pPr>
      <w:r w:rsidRPr="0024315A">
        <w:rPr>
          <w:sz w:val="26"/>
          <w:szCs w:val="26"/>
        </w:rPr>
        <w:t>Develop a youth Leadership and succession planning program that includes a strategy to continue the engagement of youth within WBU past the age of 30</w:t>
      </w:r>
    </w:p>
    <w:p w14:paraId="52FB6878" w14:textId="77777777" w:rsidR="008D3228" w:rsidRPr="0024315A" w:rsidRDefault="008D3228" w:rsidP="00035871">
      <w:pPr>
        <w:pStyle w:val="ListParagraph"/>
        <w:numPr>
          <w:ilvl w:val="0"/>
          <w:numId w:val="38"/>
        </w:numPr>
        <w:spacing w:after="0" w:line="240" w:lineRule="auto"/>
        <w:ind w:left="1440"/>
        <w:rPr>
          <w:sz w:val="26"/>
          <w:szCs w:val="26"/>
        </w:rPr>
      </w:pPr>
      <w:r w:rsidRPr="0024315A">
        <w:rPr>
          <w:sz w:val="26"/>
          <w:szCs w:val="26"/>
        </w:rPr>
        <w:t>Establish a Youth Scholarship fund to bring youth to the General Assembly</w:t>
      </w:r>
    </w:p>
    <w:p w14:paraId="11E3AC7F" w14:textId="77777777" w:rsidR="008D3228" w:rsidRPr="0024315A" w:rsidRDefault="008D3228" w:rsidP="00035871">
      <w:pPr>
        <w:pStyle w:val="ListParagraph"/>
        <w:numPr>
          <w:ilvl w:val="0"/>
          <w:numId w:val="38"/>
        </w:numPr>
        <w:spacing w:after="0" w:line="240" w:lineRule="auto"/>
        <w:ind w:left="1440"/>
        <w:rPr>
          <w:sz w:val="26"/>
          <w:szCs w:val="26"/>
        </w:rPr>
      </w:pPr>
      <w:r w:rsidRPr="0024315A">
        <w:rPr>
          <w:sz w:val="26"/>
          <w:szCs w:val="26"/>
        </w:rPr>
        <w:t>Investigate a Youth internship project together with sources of potential funding</w:t>
      </w:r>
    </w:p>
    <w:p w14:paraId="665D4300" w14:textId="77777777" w:rsidR="008D3228" w:rsidRPr="0024315A" w:rsidRDefault="008D3228" w:rsidP="00035871">
      <w:pPr>
        <w:pStyle w:val="ListParagraph"/>
        <w:numPr>
          <w:ilvl w:val="0"/>
          <w:numId w:val="38"/>
        </w:numPr>
        <w:spacing w:after="0" w:line="240" w:lineRule="auto"/>
        <w:ind w:left="1440"/>
        <w:rPr>
          <w:sz w:val="26"/>
          <w:szCs w:val="26"/>
        </w:rPr>
      </w:pPr>
      <w:r w:rsidRPr="0024315A">
        <w:rPr>
          <w:sz w:val="26"/>
          <w:szCs w:val="26"/>
        </w:rPr>
        <w:t>Investigate the possibility of holding regional youth summits/conferences during the quadrennial with an exchange in order to bring a global perspective</w:t>
      </w:r>
    </w:p>
    <w:p w14:paraId="22E0400D" w14:textId="77777777" w:rsidR="008D3228" w:rsidRPr="0024315A" w:rsidRDefault="008D3228" w:rsidP="00035871">
      <w:pPr>
        <w:pStyle w:val="ListParagraph"/>
        <w:numPr>
          <w:ilvl w:val="0"/>
          <w:numId w:val="38"/>
        </w:numPr>
        <w:spacing w:after="0" w:line="240" w:lineRule="auto"/>
        <w:ind w:left="1440"/>
        <w:rPr>
          <w:sz w:val="26"/>
          <w:szCs w:val="26"/>
        </w:rPr>
      </w:pPr>
      <w:r w:rsidRPr="0024315A">
        <w:rPr>
          <w:sz w:val="26"/>
          <w:szCs w:val="26"/>
        </w:rPr>
        <w:t>Identify youth when provided with a WBU youth delegate opportunity</w:t>
      </w:r>
    </w:p>
    <w:p w14:paraId="1005FF87" w14:textId="77777777" w:rsidR="008D3228" w:rsidRPr="0024315A" w:rsidRDefault="008D3228" w:rsidP="008D3228">
      <w:pPr>
        <w:spacing w:after="0" w:line="240" w:lineRule="auto"/>
        <w:ind w:left="1080"/>
        <w:rPr>
          <w:sz w:val="26"/>
          <w:szCs w:val="26"/>
        </w:rPr>
      </w:pPr>
    </w:p>
    <w:p w14:paraId="5128987C" w14:textId="77777777" w:rsidR="008D3228" w:rsidRPr="0024315A" w:rsidRDefault="008D3228" w:rsidP="008D3228">
      <w:pPr>
        <w:spacing w:after="0" w:line="240" w:lineRule="auto"/>
        <w:ind w:left="1080"/>
        <w:rPr>
          <w:b/>
          <w:sz w:val="26"/>
          <w:szCs w:val="26"/>
        </w:rPr>
      </w:pPr>
      <w:r w:rsidRPr="0024315A">
        <w:rPr>
          <w:b/>
          <w:sz w:val="26"/>
          <w:szCs w:val="26"/>
        </w:rPr>
        <w:t>STATUS:</w:t>
      </w:r>
    </w:p>
    <w:p w14:paraId="1D6EC0F7" w14:textId="77777777" w:rsidR="008D3228" w:rsidRPr="0024315A" w:rsidRDefault="008D3228" w:rsidP="008D3228">
      <w:pPr>
        <w:spacing w:after="0" w:line="240" w:lineRule="auto"/>
        <w:ind w:left="1080"/>
        <w:rPr>
          <w:sz w:val="26"/>
          <w:szCs w:val="26"/>
          <w:lang w:val="en-CA"/>
        </w:rPr>
      </w:pPr>
    </w:p>
    <w:p w14:paraId="3CED7722" w14:textId="77777777" w:rsidR="005409DD" w:rsidRPr="0024315A" w:rsidRDefault="005409DD" w:rsidP="00893FCE">
      <w:pPr>
        <w:pStyle w:val="Heading2"/>
        <w:numPr>
          <w:ilvl w:val="2"/>
          <w:numId w:val="3"/>
        </w:numPr>
        <w:rPr>
          <w:rFonts w:cs="Arial"/>
          <w:kern w:val="36"/>
          <w:szCs w:val="26"/>
          <w:u w:val="single"/>
        </w:rPr>
      </w:pPr>
      <w:bookmarkStart w:id="89" w:name="_Toc484602450"/>
      <w:r w:rsidRPr="0024315A">
        <w:rPr>
          <w:rFonts w:cs="Arial"/>
          <w:kern w:val="36"/>
          <w:szCs w:val="26"/>
          <w:u w:val="single"/>
        </w:rPr>
        <w:t xml:space="preserve">Objective # </w:t>
      </w:r>
      <w:r w:rsidR="00706CB6" w:rsidRPr="0024315A">
        <w:rPr>
          <w:rFonts w:cs="Arial"/>
          <w:kern w:val="36"/>
          <w:szCs w:val="26"/>
          <w:u w:val="single"/>
        </w:rPr>
        <w:t>3</w:t>
      </w:r>
      <w:r w:rsidRPr="0024315A">
        <w:rPr>
          <w:rFonts w:cs="Arial"/>
          <w:kern w:val="36"/>
          <w:szCs w:val="26"/>
        </w:rPr>
        <w:t xml:space="preserve">: </w:t>
      </w:r>
      <w:r w:rsidRPr="0024315A">
        <w:rPr>
          <w:szCs w:val="26"/>
        </w:rPr>
        <w:t>Establish a</w:t>
      </w:r>
      <w:r w:rsidR="00706CB6" w:rsidRPr="0024315A">
        <w:rPr>
          <w:szCs w:val="26"/>
        </w:rPr>
        <w:t>n Elderly Persons</w:t>
      </w:r>
      <w:r w:rsidRPr="0024315A">
        <w:rPr>
          <w:szCs w:val="26"/>
        </w:rPr>
        <w:t xml:space="preserve"> Committee</w:t>
      </w:r>
      <w:bookmarkEnd w:id="89"/>
    </w:p>
    <w:p w14:paraId="7D001E0D" w14:textId="77777777" w:rsidR="00EA7D7E" w:rsidRPr="0024315A" w:rsidRDefault="00283284" w:rsidP="00283284">
      <w:pPr>
        <w:spacing w:after="0" w:line="240" w:lineRule="auto"/>
        <w:ind w:left="1224"/>
        <w:rPr>
          <w:sz w:val="26"/>
          <w:szCs w:val="26"/>
          <w:lang w:val="en-CA"/>
        </w:rPr>
      </w:pPr>
      <w:r w:rsidRPr="0024315A">
        <w:rPr>
          <w:i/>
          <w:sz w:val="26"/>
          <w:szCs w:val="26"/>
          <w:u w:val="single"/>
          <w:lang w:val="en-CA"/>
        </w:rPr>
        <w:t>Objective Leader</w:t>
      </w:r>
      <w:r w:rsidRPr="0024315A">
        <w:rPr>
          <w:sz w:val="26"/>
          <w:szCs w:val="26"/>
          <w:lang w:val="en-CA"/>
        </w:rPr>
        <w:t>: Charles Mossop</w:t>
      </w:r>
    </w:p>
    <w:p w14:paraId="088DDC9A" w14:textId="77777777" w:rsidR="00EA7D7E" w:rsidRPr="0024315A" w:rsidRDefault="00EA7D7E" w:rsidP="00CF57D9">
      <w:pPr>
        <w:spacing w:after="0" w:line="240" w:lineRule="auto"/>
        <w:ind w:left="720"/>
        <w:rPr>
          <w:sz w:val="26"/>
          <w:szCs w:val="26"/>
          <w:lang w:val="en-CA"/>
        </w:rPr>
      </w:pPr>
    </w:p>
    <w:p w14:paraId="4554A76F" w14:textId="77777777" w:rsidR="00E7620B" w:rsidRPr="0024315A" w:rsidRDefault="00CD25B4" w:rsidP="000C234C">
      <w:pPr>
        <w:pStyle w:val="Heading3"/>
        <w:numPr>
          <w:ilvl w:val="3"/>
          <w:numId w:val="3"/>
        </w:numPr>
        <w:spacing w:before="120"/>
        <w:rPr>
          <w:rFonts w:ascii="Verdana" w:hAnsi="Verdana"/>
        </w:rPr>
      </w:pPr>
      <w:r w:rsidRPr="0024315A">
        <w:rPr>
          <w:rFonts w:ascii="Verdana" w:hAnsi="Verdana"/>
          <w:u w:val="single"/>
        </w:rPr>
        <w:t xml:space="preserve">INITIATIVE </w:t>
      </w:r>
      <w:r w:rsidR="00E7620B" w:rsidRPr="0024315A">
        <w:rPr>
          <w:rFonts w:ascii="Verdana" w:hAnsi="Verdana"/>
          <w:u w:val="single"/>
        </w:rPr>
        <w:t># 1</w:t>
      </w:r>
      <w:r w:rsidR="00E7620B" w:rsidRPr="0024315A">
        <w:rPr>
          <w:rFonts w:ascii="Verdana" w:hAnsi="Verdana"/>
        </w:rPr>
        <w:t>: Establish an Elderly Persons Committee</w:t>
      </w:r>
    </w:p>
    <w:p w14:paraId="5BA81C99" w14:textId="77777777" w:rsidR="00E7620B" w:rsidRPr="0024315A" w:rsidRDefault="00E7620B" w:rsidP="00E7620B">
      <w:pPr>
        <w:spacing w:after="0" w:line="240" w:lineRule="auto"/>
        <w:ind w:left="1080"/>
        <w:rPr>
          <w:sz w:val="26"/>
          <w:szCs w:val="26"/>
          <w:lang w:val="en-CA"/>
        </w:rPr>
      </w:pPr>
    </w:p>
    <w:p w14:paraId="5B5DFA2A" w14:textId="77777777" w:rsidR="00720320" w:rsidRPr="0024315A" w:rsidRDefault="00720320" w:rsidP="00E7620B">
      <w:pPr>
        <w:spacing w:after="0" w:line="240" w:lineRule="auto"/>
        <w:ind w:left="1080"/>
        <w:rPr>
          <w:b/>
          <w:sz w:val="26"/>
          <w:szCs w:val="26"/>
        </w:rPr>
      </w:pPr>
      <w:r w:rsidRPr="0024315A">
        <w:rPr>
          <w:b/>
          <w:sz w:val="26"/>
          <w:szCs w:val="26"/>
        </w:rPr>
        <w:t>ACTION PLAN</w:t>
      </w:r>
    </w:p>
    <w:p w14:paraId="3F52FC44" w14:textId="77777777" w:rsidR="00720320" w:rsidRPr="0024315A" w:rsidRDefault="009B706F" w:rsidP="00035871">
      <w:pPr>
        <w:pStyle w:val="ListParagraph"/>
        <w:numPr>
          <w:ilvl w:val="0"/>
          <w:numId w:val="39"/>
        </w:numPr>
        <w:spacing w:after="0" w:line="240" w:lineRule="auto"/>
        <w:rPr>
          <w:sz w:val="26"/>
          <w:szCs w:val="26"/>
        </w:rPr>
      </w:pPr>
      <w:r w:rsidRPr="0024315A">
        <w:rPr>
          <w:sz w:val="26"/>
          <w:szCs w:val="26"/>
        </w:rPr>
        <w:t>Receive and evaluate nominations for membership from Regional Presidents, Table Officers and WBU Secretariat</w:t>
      </w:r>
    </w:p>
    <w:p w14:paraId="6DA4A2D4" w14:textId="77777777" w:rsidR="009B706F" w:rsidRPr="0024315A" w:rsidRDefault="009B706F" w:rsidP="00035871">
      <w:pPr>
        <w:pStyle w:val="ListParagraph"/>
        <w:numPr>
          <w:ilvl w:val="0"/>
          <w:numId w:val="39"/>
        </w:numPr>
        <w:spacing w:after="0" w:line="240" w:lineRule="auto"/>
        <w:rPr>
          <w:sz w:val="26"/>
          <w:szCs w:val="26"/>
        </w:rPr>
      </w:pPr>
      <w:r w:rsidRPr="0024315A">
        <w:rPr>
          <w:sz w:val="26"/>
          <w:szCs w:val="26"/>
        </w:rPr>
        <w:t>Assemble a membership list, confirm willingness to serve</w:t>
      </w:r>
    </w:p>
    <w:p w14:paraId="60078EF5" w14:textId="77777777" w:rsidR="009B706F" w:rsidRPr="0024315A" w:rsidRDefault="009B706F" w:rsidP="00035871">
      <w:pPr>
        <w:pStyle w:val="ListParagraph"/>
        <w:numPr>
          <w:ilvl w:val="0"/>
          <w:numId w:val="39"/>
        </w:numPr>
        <w:spacing w:after="0" w:line="240" w:lineRule="auto"/>
        <w:rPr>
          <w:sz w:val="26"/>
          <w:szCs w:val="26"/>
        </w:rPr>
      </w:pPr>
      <w:r w:rsidRPr="0024315A">
        <w:rPr>
          <w:sz w:val="26"/>
          <w:szCs w:val="26"/>
        </w:rPr>
        <w:t>Obtain and circulate members’ bios and contact information</w:t>
      </w:r>
    </w:p>
    <w:p w14:paraId="1D04353B" w14:textId="77777777" w:rsidR="009B706F" w:rsidRPr="0024315A" w:rsidRDefault="009B706F" w:rsidP="00035871">
      <w:pPr>
        <w:pStyle w:val="ListParagraph"/>
        <w:numPr>
          <w:ilvl w:val="0"/>
          <w:numId w:val="39"/>
        </w:numPr>
        <w:spacing w:after="0" w:line="240" w:lineRule="auto"/>
        <w:rPr>
          <w:sz w:val="26"/>
          <w:szCs w:val="26"/>
        </w:rPr>
      </w:pPr>
      <w:r w:rsidRPr="0024315A">
        <w:rPr>
          <w:sz w:val="26"/>
          <w:szCs w:val="26"/>
        </w:rPr>
        <w:t>Convene and conduct an initial teleconference to examine and discuss potential committee activities as noted below</w:t>
      </w:r>
    </w:p>
    <w:p w14:paraId="457AE54F" w14:textId="77777777" w:rsidR="009B706F" w:rsidRPr="0024315A" w:rsidRDefault="009B706F" w:rsidP="00E7620B">
      <w:pPr>
        <w:spacing w:after="0" w:line="240" w:lineRule="auto"/>
        <w:ind w:left="1080"/>
        <w:rPr>
          <w:sz w:val="26"/>
          <w:szCs w:val="26"/>
        </w:rPr>
      </w:pPr>
    </w:p>
    <w:p w14:paraId="16BBEF7A" w14:textId="77777777" w:rsidR="00720320" w:rsidRPr="0024315A" w:rsidRDefault="00720320" w:rsidP="00E7620B">
      <w:pPr>
        <w:spacing w:after="0" w:line="240" w:lineRule="auto"/>
        <w:ind w:left="1080"/>
        <w:rPr>
          <w:b/>
          <w:sz w:val="26"/>
          <w:szCs w:val="26"/>
        </w:rPr>
      </w:pPr>
      <w:r w:rsidRPr="0024315A">
        <w:rPr>
          <w:b/>
          <w:sz w:val="26"/>
          <w:szCs w:val="26"/>
        </w:rPr>
        <w:t>STATUS:</w:t>
      </w:r>
    </w:p>
    <w:p w14:paraId="42DEE4C0" w14:textId="77777777" w:rsidR="00720320" w:rsidRPr="0024315A" w:rsidRDefault="00720320" w:rsidP="00E7620B">
      <w:pPr>
        <w:spacing w:after="0" w:line="240" w:lineRule="auto"/>
        <w:ind w:left="1080"/>
        <w:rPr>
          <w:sz w:val="26"/>
          <w:szCs w:val="26"/>
        </w:rPr>
      </w:pPr>
    </w:p>
    <w:p w14:paraId="7BFA73E3" w14:textId="77777777" w:rsidR="00CA4CDB" w:rsidRPr="0024315A" w:rsidRDefault="00CD25B4" w:rsidP="000C234C">
      <w:pPr>
        <w:pStyle w:val="Heading3"/>
        <w:numPr>
          <w:ilvl w:val="3"/>
          <w:numId w:val="3"/>
        </w:numPr>
        <w:spacing w:before="120"/>
        <w:rPr>
          <w:rFonts w:ascii="Verdana" w:hAnsi="Verdana"/>
          <w:u w:val="single"/>
        </w:rPr>
      </w:pPr>
      <w:r w:rsidRPr="0024315A">
        <w:rPr>
          <w:rFonts w:ascii="Verdana" w:hAnsi="Verdana"/>
          <w:u w:val="single"/>
        </w:rPr>
        <w:t xml:space="preserve">INITIATIVE </w:t>
      </w:r>
      <w:r w:rsidR="00CA4CDB" w:rsidRPr="0024315A">
        <w:rPr>
          <w:rFonts w:ascii="Verdana" w:hAnsi="Verdana"/>
          <w:u w:val="single"/>
        </w:rPr>
        <w:t xml:space="preserve"># </w:t>
      </w:r>
      <w:r w:rsidR="009B706F" w:rsidRPr="0024315A">
        <w:rPr>
          <w:rFonts w:ascii="Verdana" w:hAnsi="Verdana"/>
          <w:u w:val="single"/>
        </w:rPr>
        <w:t>2</w:t>
      </w:r>
      <w:r w:rsidR="00CA4CDB" w:rsidRPr="0024315A">
        <w:rPr>
          <w:rFonts w:ascii="Verdana" w:hAnsi="Verdana"/>
        </w:rPr>
        <w:t xml:space="preserve">: </w:t>
      </w:r>
      <w:r w:rsidR="009B706F" w:rsidRPr="0024315A">
        <w:rPr>
          <w:rFonts w:ascii="Verdana" w:hAnsi="Verdana"/>
        </w:rPr>
        <w:t>Establishment of Basic Working Framework</w:t>
      </w:r>
    </w:p>
    <w:p w14:paraId="523CB902" w14:textId="77777777" w:rsidR="00CA4CDB" w:rsidRPr="0024315A" w:rsidRDefault="00CA4CDB" w:rsidP="00E7620B">
      <w:pPr>
        <w:spacing w:after="0" w:line="240" w:lineRule="auto"/>
        <w:ind w:left="1080"/>
        <w:rPr>
          <w:sz w:val="26"/>
          <w:szCs w:val="26"/>
          <w:lang w:val="en-CA"/>
        </w:rPr>
      </w:pPr>
    </w:p>
    <w:p w14:paraId="7E927124" w14:textId="77777777" w:rsidR="00CA4CDB" w:rsidRPr="0024315A" w:rsidRDefault="00CA4CDB" w:rsidP="00CA4CDB">
      <w:pPr>
        <w:spacing w:after="0" w:line="240" w:lineRule="auto"/>
        <w:ind w:left="1080"/>
        <w:rPr>
          <w:b/>
          <w:sz w:val="26"/>
          <w:szCs w:val="26"/>
        </w:rPr>
      </w:pPr>
      <w:r w:rsidRPr="0024315A">
        <w:rPr>
          <w:b/>
          <w:sz w:val="26"/>
          <w:szCs w:val="26"/>
        </w:rPr>
        <w:t>ACTION PLAN</w:t>
      </w:r>
    </w:p>
    <w:p w14:paraId="530B761A" w14:textId="77777777" w:rsidR="00CA4CDB" w:rsidRPr="0024315A" w:rsidRDefault="009B706F" w:rsidP="00CA4CDB">
      <w:pPr>
        <w:spacing w:after="0" w:line="240" w:lineRule="auto"/>
        <w:ind w:left="1080"/>
        <w:rPr>
          <w:sz w:val="26"/>
          <w:szCs w:val="26"/>
        </w:rPr>
      </w:pPr>
      <w:r w:rsidRPr="0024315A">
        <w:rPr>
          <w:sz w:val="26"/>
          <w:szCs w:val="26"/>
        </w:rPr>
        <w:t>Through teleconferencing and email communications, establish a basic framework for committee activities and operations:</w:t>
      </w:r>
    </w:p>
    <w:p w14:paraId="79BE9F61" w14:textId="77777777" w:rsidR="009B706F" w:rsidRPr="0024315A" w:rsidRDefault="009B706F" w:rsidP="00035871">
      <w:pPr>
        <w:pStyle w:val="ListParagraph"/>
        <w:numPr>
          <w:ilvl w:val="0"/>
          <w:numId w:val="40"/>
        </w:numPr>
        <w:spacing w:after="0" w:line="240" w:lineRule="auto"/>
        <w:rPr>
          <w:sz w:val="26"/>
          <w:szCs w:val="26"/>
        </w:rPr>
      </w:pPr>
      <w:r w:rsidRPr="0024315A">
        <w:rPr>
          <w:sz w:val="26"/>
          <w:szCs w:val="26"/>
        </w:rPr>
        <w:t>Terminology</w:t>
      </w:r>
    </w:p>
    <w:p w14:paraId="20F54793" w14:textId="77777777" w:rsidR="009B706F" w:rsidRPr="0024315A" w:rsidRDefault="009B706F" w:rsidP="00035871">
      <w:pPr>
        <w:pStyle w:val="ListParagraph"/>
        <w:numPr>
          <w:ilvl w:val="0"/>
          <w:numId w:val="40"/>
        </w:numPr>
        <w:spacing w:after="0" w:line="240" w:lineRule="auto"/>
        <w:rPr>
          <w:sz w:val="26"/>
          <w:szCs w:val="26"/>
        </w:rPr>
      </w:pPr>
      <w:r w:rsidRPr="0024315A">
        <w:rPr>
          <w:sz w:val="26"/>
          <w:szCs w:val="26"/>
        </w:rPr>
        <w:t>Finalize activity plans</w:t>
      </w:r>
    </w:p>
    <w:p w14:paraId="7CC78546" w14:textId="77777777" w:rsidR="009B706F" w:rsidRPr="0024315A" w:rsidRDefault="009B706F" w:rsidP="00035871">
      <w:pPr>
        <w:pStyle w:val="ListParagraph"/>
        <w:numPr>
          <w:ilvl w:val="0"/>
          <w:numId w:val="40"/>
        </w:numPr>
        <w:spacing w:after="0" w:line="240" w:lineRule="auto"/>
        <w:rPr>
          <w:sz w:val="26"/>
          <w:szCs w:val="26"/>
        </w:rPr>
      </w:pPr>
      <w:r w:rsidRPr="0024315A">
        <w:rPr>
          <w:sz w:val="26"/>
          <w:szCs w:val="26"/>
        </w:rPr>
        <w:t>Agree on potential “divisions of labor”</w:t>
      </w:r>
    </w:p>
    <w:p w14:paraId="0D50DB73" w14:textId="77777777" w:rsidR="009B706F" w:rsidRPr="0024315A" w:rsidRDefault="009B706F" w:rsidP="00035871">
      <w:pPr>
        <w:pStyle w:val="ListParagraph"/>
        <w:numPr>
          <w:ilvl w:val="0"/>
          <w:numId w:val="40"/>
        </w:numPr>
        <w:spacing w:after="0" w:line="240" w:lineRule="auto"/>
        <w:rPr>
          <w:sz w:val="26"/>
          <w:szCs w:val="26"/>
        </w:rPr>
      </w:pPr>
      <w:r w:rsidRPr="0024315A">
        <w:rPr>
          <w:sz w:val="26"/>
          <w:szCs w:val="26"/>
        </w:rPr>
        <w:t>Establish a basic research design appropriate to agreed-upon goals and outcomes</w:t>
      </w:r>
    </w:p>
    <w:p w14:paraId="71FF788E" w14:textId="77777777" w:rsidR="00CA4CDB" w:rsidRPr="0024315A" w:rsidRDefault="00CA4CDB" w:rsidP="00CA4CDB">
      <w:pPr>
        <w:spacing w:after="0" w:line="240" w:lineRule="auto"/>
        <w:ind w:left="1080"/>
        <w:rPr>
          <w:sz w:val="26"/>
          <w:szCs w:val="26"/>
        </w:rPr>
      </w:pPr>
    </w:p>
    <w:p w14:paraId="70C0DF1C" w14:textId="77777777" w:rsidR="00CA4CDB" w:rsidRPr="0024315A" w:rsidRDefault="00CA4CDB" w:rsidP="00CA4CDB">
      <w:pPr>
        <w:spacing w:after="0" w:line="240" w:lineRule="auto"/>
        <w:ind w:left="1080"/>
        <w:rPr>
          <w:b/>
          <w:sz w:val="26"/>
          <w:szCs w:val="26"/>
        </w:rPr>
      </w:pPr>
      <w:r w:rsidRPr="0024315A">
        <w:rPr>
          <w:b/>
          <w:sz w:val="26"/>
          <w:szCs w:val="26"/>
        </w:rPr>
        <w:t>STATUS:</w:t>
      </w:r>
    </w:p>
    <w:p w14:paraId="323C3B5F" w14:textId="77777777" w:rsidR="00CA4CDB" w:rsidRPr="0024315A" w:rsidRDefault="00CA4CDB" w:rsidP="00CA4CDB">
      <w:pPr>
        <w:spacing w:after="0" w:line="240" w:lineRule="auto"/>
        <w:ind w:left="1080"/>
        <w:rPr>
          <w:sz w:val="26"/>
          <w:szCs w:val="26"/>
        </w:rPr>
      </w:pPr>
    </w:p>
    <w:p w14:paraId="4BBE6B46" w14:textId="77777777" w:rsidR="00CA4CDB" w:rsidRPr="0024315A" w:rsidRDefault="00CD25B4" w:rsidP="000C234C">
      <w:pPr>
        <w:pStyle w:val="Heading3"/>
        <w:numPr>
          <w:ilvl w:val="3"/>
          <w:numId w:val="3"/>
        </w:numPr>
        <w:spacing w:before="120"/>
        <w:rPr>
          <w:rFonts w:ascii="Verdana" w:hAnsi="Verdana"/>
          <w:u w:val="single"/>
        </w:rPr>
      </w:pPr>
      <w:r w:rsidRPr="0024315A">
        <w:rPr>
          <w:rFonts w:ascii="Verdana" w:hAnsi="Verdana"/>
          <w:u w:val="single"/>
        </w:rPr>
        <w:t xml:space="preserve">INITIATIVE </w:t>
      </w:r>
      <w:r w:rsidR="00CA4CDB" w:rsidRPr="0024315A">
        <w:rPr>
          <w:rFonts w:ascii="Verdana" w:hAnsi="Verdana"/>
          <w:u w:val="single"/>
        </w:rPr>
        <w:t xml:space="preserve"># </w:t>
      </w:r>
      <w:r w:rsidR="009B706F" w:rsidRPr="0024315A">
        <w:rPr>
          <w:rFonts w:ascii="Verdana" w:hAnsi="Verdana"/>
          <w:u w:val="single"/>
        </w:rPr>
        <w:t>3</w:t>
      </w:r>
      <w:r w:rsidR="00CA4CDB" w:rsidRPr="0024315A">
        <w:rPr>
          <w:rFonts w:ascii="Verdana" w:hAnsi="Verdana"/>
        </w:rPr>
        <w:t xml:space="preserve">: </w:t>
      </w:r>
      <w:r w:rsidR="009B706F" w:rsidRPr="0024315A">
        <w:rPr>
          <w:rFonts w:ascii="Verdana" w:hAnsi="Verdana"/>
        </w:rPr>
        <w:t>Compilation of Data and Background Research</w:t>
      </w:r>
    </w:p>
    <w:p w14:paraId="63264C5F" w14:textId="77777777" w:rsidR="00CA4CDB" w:rsidRPr="0024315A" w:rsidRDefault="00CA4CDB" w:rsidP="00CA4CDB">
      <w:pPr>
        <w:spacing w:after="0" w:line="240" w:lineRule="auto"/>
        <w:ind w:left="1080"/>
        <w:rPr>
          <w:sz w:val="26"/>
          <w:szCs w:val="26"/>
          <w:lang w:val="en-CA"/>
        </w:rPr>
      </w:pPr>
    </w:p>
    <w:p w14:paraId="4F4CC096" w14:textId="77777777" w:rsidR="00CA4CDB" w:rsidRPr="0024315A" w:rsidRDefault="00CA4CDB" w:rsidP="00CA4CDB">
      <w:pPr>
        <w:spacing w:after="0" w:line="240" w:lineRule="auto"/>
        <w:ind w:left="1080"/>
        <w:rPr>
          <w:b/>
          <w:sz w:val="26"/>
          <w:szCs w:val="26"/>
        </w:rPr>
      </w:pPr>
      <w:r w:rsidRPr="0024315A">
        <w:rPr>
          <w:b/>
          <w:sz w:val="26"/>
          <w:szCs w:val="26"/>
        </w:rPr>
        <w:t>ACTION PLAN</w:t>
      </w:r>
    </w:p>
    <w:p w14:paraId="4E851FCB" w14:textId="77777777" w:rsidR="00161117" w:rsidRPr="0024315A" w:rsidRDefault="009B706F" w:rsidP="001E63AA">
      <w:pPr>
        <w:pStyle w:val="ListParagraph"/>
        <w:numPr>
          <w:ilvl w:val="0"/>
          <w:numId w:val="40"/>
        </w:numPr>
        <w:spacing w:after="0" w:line="240" w:lineRule="auto"/>
        <w:rPr>
          <w:sz w:val="26"/>
          <w:szCs w:val="26"/>
        </w:rPr>
      </w:pPr>
      <w:r w:rsidRPr="0024315A">
        <w:rPr>
          <w:sz w:val="26"/>
          <w:szCs w:val="26"/>
        </w:rPr>
        <w:t>Compilation of information and data from WBU member organizations and other potential sources regarding the elder demographic</w:t>
      </w:r>
    </w:p>
    <w:p w14:paraId="64219EC3" w14:textId="77777777" w:rsidR="00CA4CDB" w:rsidRPr="0024315A" w:rsidRDefault="00161117" w:rsidP="001E63AA">
      <w:pPr>
        <w:pStyle w:val="ListParagraph"/>
        <w:numPr>
          <w:ilvl w:val="0"/>
          <w:numId w:val="40"/>
        </w:numPr>
        <w:spacing w:after="0" w:line="240" w:lineRule="auto"/>
        <w:rPr>
          <w:sz w:val="26"/>
          <w:szCs w:val="26"/>
        </w:rPr>
      </w:pPr>
      <w:r w:rsidRPr="0024315A">
        <w:rPr>
          <w:sz w:val="26"/>
          <w:szCs w:val="26"/>
        </w:rPr>
        <w:t>Compile a</w:t>
      </w:r>
      <w:r w:rsidR="009B706F" w:rsidRPr="0024315A">
        <w:rPr>
          <w:sz w:val="26"/>
          <w:szCs w:val="26"/>
        </w:rPr>
        <w:t xml:space="preserve"> body of information on the elder demographic and its inclusion or otherwise in organizational activities:</w:t>
      </w:r>
    </w:p>
    <w:p w14:paraId="78D48DE1" w14:textId="77777777" w:rsidR="009B706F" w:rsidRPr="0024315A" w:rsidRDefault="009B706F" w:rsidP="0024315A">
      <w:pPr>
        <w:pStyle w:val="ListParagraph"/>
        <w:numPr>
          <w:ilvl w:val="0"/>
          <w:numId w:val="102"/>
        </w:numPr>
        <w:spacing w:after="0" w:line="240" w:lineRule="auto"/>
        <w:rPr>
          <w:sz w:val="26"/>
          <w:szCs w:val="26"/>
        </w:rPr>
      </w:pPr>
      <w:r w:rsidRPr="0024315A">
        <w:rPr>
          <w:sz w:val="26"/>
          <w:szCs w:val="26"/>
        </w:rPr>
        <w:t>Advocacy within the framework of the UN CRPD</w:t>
      </w:r>
    </w:p>
    <w:p w14:paraId="0D53F849" w14:textId="77777777" w:rsidR="009B706F" w:rsidRPr="0024315A" w:rsidRDefault="009B706F" w:rsidP="0024315A">
      <w:pPr>
        <w:pStyle w:val="ListParagraph"/>
        <w:numPr>
          <w:ilvl w:val="0"/>
          <w:numId w:val="102"/>
        </w:numPr>
        <w:spacing w:after="0" w:line="240" w:lineRule="auto"/>
        <w:rPr>
          <w:sz w:val="26"/>
          <w:szCs w:val="26"/>
        </w:rPr>
      </w:pPr>
      <w:r w:rsidRPr="0024315A">
        <w:rPr>
          <w:sz w:val="26"/>
          <w:szCs w:val="26"/>
        </w:rPr>
        <w:t>Peer support</w:t>
      </w:r>
    </w:p>
    <w:p w14:paraId="6968D29F" w14:textId="77777777" w:rsidR="009B706F" w:rsidRPr="0024315A" w:rsidRDefault="009B706F" w:rsidP="0024315A">
      <w:pPr>
        <w:pStyle w:val="ListParagraph"/>
        <w:numPr>
          <w:ilvl w:val="0"/>
          <w:numId w:val="102"/>
        </w:numPr>
        <w:spacing w:after="0" w:line="240" w:lineRule="auto"/>
        <w:rPr>
          <w:sz w:val="26"/>
          <w:szCs w:val="26"/>
        </w:rPr>
      </w:pPr>
      <w:r w:rsidRPr="0024315A">
        <w:rPr>
          <w:sz w:val="26"/>
          <w:szCs w:val="26"/>
        </w:rPr>
        <w:t>Rehabilitation</w:t>
      </w:r>
    </w:p>
    <w:p w14:paraId="75651040" w14:textId="77777777" w:rsidR="009B706F" w:rsidRPr="0024315A" w:rsidRDefault="009B706F" w:rsidP="0024315A">
      <w:pPr>
        <w:pStyle w:val="ListParagraph"/>
        <w:numPr>
          <w:ilvl w:val="0"/>
          <w:numId w:val="102"/>
        </w:numPr>
        <w:spacing w:after="0" w:line="240" w:lineRule="auto"/>
        <w:rPr>
          <w:sz w:val="26"/>
          <w:szCs w:val="26"/>
        </w:rPr>
      </w:pPr>
      <w:r w:rsidRPr="0024315A">
        <w:rPr>
          <w:sz w:val="26"/>
          <w:szCs w:val="26"/>
        </w:rPr>
        <w:t>Training</w:t>
      </w:r>
    </w:p>
    <w:p w14:paraId="412D5612" w14:textId="77777777" w:rsidR="009B706F" w:rsidRPr="0024315A" w:rsidRDefault="009B706F" w:rsidP="0024315A">
      <w:pPr>
        <w:pStyle w:val="ListParagraph"/>
        <w:numPr>
          <w:ilvl w:val="0"/>
          <w:numId w:val="102"/>
        </w:numPr>
        <w:spacing w:after="0" w:line="240" w:lineRule="auto"/>
        <w:rPr>
          <w:sz w:val="26"/>
          <w:szCs w:val="26"/>
        </w:rPr>
      </w:pPr>
      <w:r w:rsidRPr="0024315A">
        <w:rPr>
          <w:sz w:val="26"/>
          <w:szCs w:val="26"/>
        </w:rPr>
        <w:t>Public awareness</w:t>
      </w:r>
    </w:p>
    <w:p w14:paraId="034BBCE5" w14:textId="77777777" w:rsidR="009B706F" w:rsidRPr="0024315A" w:rsidRDefault="006B1CA0" w:rsidP="0024315A">
      <w:pPr>
        <w:pStyle w:val="ListParagraph"/>
        <w:numPr>
          <w:ilvl w:val="0"/>
          <w:numId w:val="102"/>
        </w:numPr>
        <w:spacing w:after="0" w:line="240" w:lineRule="auto"/>
        <w:rPr>
          <w:sz w:val="26"/>
          <w:szCs w:val="26"/>
        </w:rPr>
      </w:pPr>
      <w:r w:rsidRPr="0024315A">
        <w:rPr>
          <w:sz w:val="26"/>
          <w:szCs w:val="26"/>
        </w:rPr>
        <w:t>Etc</w:t>
      </w:r>
      <w:r w:rsidR="009B706F" w:rsidRPr="0024315A">
        <w:rPr>
          <w:sz w:val="26"/>
          <w:szCs w:val="26"/>
        </w:rPr>
        <w:t xml:space="preserve">. </w:t>
      </w:r>
    </w:p>
    <w:p w14:paraId="0B9A5431" w14:textId="77777777" w:rsidR="009B706F" w:rsidRPr="0024315A" w:rsidRDefault="009B706F" w:rsidP="00CA4CDB">
      <w:pPr>
        <w:spacing w:after="0" w:line="240" w:lineRule="auto"/>
        <w:ind w:left="1080"/>
        <w:rPr>
          <w:sz w:val="26"/>
          <w:szCs w:val="26"/>
          <w:lang w:val="en-CA"/>
        </w:rPr>
      </w:pPr>
    </w:p>
    <w:p w14:paraId="3A9C9BB8" w14:textId="77777777" w:rsidR="00CA4CDB" w:rsidRPr="0024315A" w:rsidRDefault="00CA4CDB" w:rsidP="00CA4CDB">
      <w:pPr>
        <w:spacing w:after="0" w:line="240" w:lineRule="auto"/>
        <w:ind w:left="1080"/>
        <w:rPr>
          <w:b/>
          <w:sz w:val="26"/>
          <w:szCs w:val="26"/>
        </w:rPr>
      </w:pPr>
      <w:r w:rsidRPr="0024315A">
        <w:rPr>
          <w:b/>
          <w:sz w:val="26"/>
          <w:szCs w:val="26"/>
        </w:rPr>
        <w:t>STATUS:</w:t>
      </w:r>
    </w:p>
    <w:p w14:paraId="250EA9FE" w14:textId="77777777" w:rsidR="00CA4CDB" w:rsidRPr="0024315A" w:rsidRDefault="00CA4CDB" w:rsidP="00CA4CDB">
      <w:pPr>
        <w:spacing w:after="0" w:line="240" w:lineRule="auto"/>
        <w:ind w:left="1080"/>
        <w:rPr>
          <w:sz w:val="26"/>
          <w:szCs w:val="26"/>
        </w:rPr>
      </w:pPr>
    </w:p>
    <w:p w14:paraId="3E9C3CC1" w14:textId="77777777" w:rsidR="00CA4CDB" w:rsidRPr="0024315A" w:rsidRDefault="00CD25B4" w:rsidP="000C234C">
      <w:pPr>
        <w:pStyle w:val="Heading3"/>
        <w:numPr>
          <w:ilvl w:val="3"/>
          <w:numId w:val="3"/>
        </w:numPr>
        <w:spacing w:before="120"/>
        <w:rPr>
          <w:rFonts w:ascii="Verdana" w:hAnsi="Verdana"/>
        </w:rPr>
      </w:pPr>
      <w:r w:rsidRPr="0024315A">
        <w:rPr>
          <w:rFonts w:ascii="Verdana" w:hAnsi="Verdana"/>
          <w:u w:val="single"/>
        </w:rPr>
        <w:t xml:space="preserve">INITIATIVE </w:t>
      </w:r>
      <w:r w:rsidR="00CA4CDB" w:rsidRPr="0024315A">
        <w:rPr>
          <w:rFonts w:ascii="Verdana" w:hAnsi="Verdana"/>
          <w:u w:val="single"/>
        </w:rPr>
        <w:t xml:space="preserve"># </w:t>
      </w:r>
      <w:r w:rsidR="00FF4676" w:rsidRPr="0024315A">
        <w:rPr>
          <w:rFonts w:ascii="Verdana" w:hAnsi="Verdana"/>
          <w:u w:val="single"/>
        </w:rPr>
        <w:t>4</w:t>
      </w:r>
      <w:r w:rsidR="00CA4CDB" w:rsidRPr="0024315A">
        <w:rPr>
          <w:rFonts w:ascii="Verdana" w:hAnsi="Verdana"/>
        </w:rPr>
        <w:t xml:space="preserve">: </w:t>
      </w:r>
      <w:r w:rsidR="00FF4676" w:rsidRPr="0024315A">
        <w:rPr>
          <w:rFonts w:ascii="Verdana" w:hAnsi="Verdana"/>
        </w:rPr>
        <w:t>Preparation of Materials</w:t>
      </w:r>
    </w:p>
    <w:p w14:paraId="0AD39CE5" w14:textId="77777777" w:rsidR="00CA4CDB" w:rsidRPr="0024315A" w:rsidRDefault="00CA4CDB" w:rsidP="00E7620B">
      <w:pPr>
        <w:spacing w:after="0" w:line="240" w:lineRule="auto"/>
        <w:ind w:left="1080"/>
        <w:rPr>
          <w:sz w:val="26"/>
          <w:szCs w:val="26"/>
          <w:lang w:val="en-CA"/>
        </w:rPr>
      </w:pPr>
    </w:p>
    <w:p w14:paraId="7336BC6E" w14:textId="77777777" w:rsidR="00CA4CDB" w:rsidRPr="0024315A" w:rsidRDefault="00CA4CDB" w:rsidP="00CA4CDB">
      <w:pPr>
        <w:spacing w:after="0" w:line="240" w:lineRule="auto"/>
        <w:ind w:left="1080"/>
        <w:rPr>
          <w:b/>
          <w:sz w:val="26"/>
          <w:szCs w:val="26"/>
        </w:rPr>
      </w:pPr>
      <w:r w:rsidRPr="0024315A">
        <w:rPr>
          <w:b/>
          <w:sz w:val="26"/>
          <w:szCs w:val="26"/>
        </w:rPr>
        <w:t>ACTION PLAN</w:t>
      </w:r>
    </w:p>
    <w:p w14:paraId="15E7AD7E" w14:textId="77777777" w:rsidR="00161117" w:rsidRPr="0024315A" w:rsidRDefault="00FF4676" w:rsidP="00035871">
      <w:pPr>
        <w:pStyle w:val="ListParagraph"/>
        <w:numPr>
          <w:ilvl w:val="0"/>
          <w:numId w:val="41"/>
        </w:numPr>
        <w:spacing w:after="0" w:line="240" w:lineRule="auto"/>
        <w:rPr>
          <w:sz w:val="26"/>
          <w:szCs w:val="26"/>
        </w:rPr>
      </w:pPr>
      <w:r w:rsidRPr="0024315A">
        <w:rPr>
          <w:sz w:val="26"/>
          <w:szCs w:val="26"/>
        </w:rPr>
        <w:t>Initial drafting of materials intended to provide suggestions, information and guidelines for the inclusion of the elder demographic in organizational activities and operations</w:t>
      </w:r>
    </w:p>
    <w:p w14:paraId="73F7730B" w14:textId="77777777" w:rsidR="00161117" w:rsidRPr="0024315A" w:rsidRDefault="00FF4676" w:rsidP="00035871">
      <w:pPr>
        <w:pStyle w:val="ListParagraph"/>
        <w:numPr>
          <w:ilvl w:val="0"/>
          <w:numId w:val="41"/>
        </w:numPr>
        <w:spacing w:after="0" w:line="240" w:lineRule="auto"/>
        <w:rPr>
          <w:sz w:val="26"/>
          <w:szCs w:val="26"/>
        </w:rPr>
      </w:pPr>
      <w:r w:rsidRPr="0024315A">
        <w:rPr>
          <w:sz w:val="26"/>
          <w:szCs w:val="26"/>
        </w:rPr>
        <w:t>Circulation of initial draft of materials to select persons and organizations</w:t>
      </w:r>
    </w:p>
    <w:p w14:paraId="770556A4" w14:textId="77777777" w:rsidR="00FF4676" w:rsidRPr="0024315A" w:rsidRDefault="00FF4676" w:rsidP="00035871">
      <w:pPr>
        <w:pStyle w:val="ListParagraph"/>
        <w:numPr>
          <w:ilvl w:val="0"/>
          <w:numId w:val="41"/>
        </w:numPr>
        <w:spacing w:after="0" w:line="240" w:lineRule="auto"/>
        <w:rPr>
          <w:sz w:val="26"/>
          <w:szCs w:val="26"/>
        </w:rPr>
      </w:pPr>
      <w:r w:rsidRPr="0024315A">
        <w:rPr>
          <w:sz w:val="26"/>
          <w:szCs w:val="26"/>
        </w:rPr>
        <w:t>Compilation of comments, suggestions, etc.</w:t>
      </w:r>
    </w:p>
    <w:p w14:paraId="22D9D647" w14:textId="77777777" w:rsidR="00161117" w:rsidRPr="0024315A" w:rsidRDefault="00FF4676" w:rsidP="00035871">
      <w:pPr>
        <w:pStyle w:val="ListParagraph"/>
        <w:numPr>
          <w:ilvl w:val="0"/>
          <w:numId w:val="41"/>
        </w:numPr>
        <w:spacing w:after="0" w:line="240" w:lineRule="auto"/>
        <w:rPr>
          <w:sz w:val="26"/>
          <w:szCs w:val="26"/>
        </w:rPr>
      </w:pPr>
      <w:r w:rsidRPr="0024315A">
        <w:rPr>
          <w:sz w:val="26"/>
          <w:szCs w:val="26"/>
        </w:rPr>
        <w:t>Preparation of second draft of document</w:t>
      </w:r>
    </w:p>
    <w:p w14:paraId="19FE2FA5" w14:textId="77777777" w:rsidR="00161117" w:rsidRPr="0024315A" w:rsidRDefault="00FF4676" w:rsidP="00035871">
      <w:pPr>
        <w:pStyle w:val="ListParagraph"/>
        <w:numPr>
          <w:ilvl w:val="0"/>
          <w:numId w:val="41"/>
        </w:numPr>
        <w:spacing w:after="0" w:line="240" w:lineRule="auto"/>
        <w:rPr>
          <w:sz w:val="26"/>
          <w:szCs w:val="26"/>
        </w:rPr>
      </w:pPr>
      <w:r w:rsidRPr="0024315A">
        <w:rPr>
          <w:sz w:val="26"/>
          <w:szCs w:val="26"/>
        </w:rPr>
        <w:t>Circulation of second draft</w:t>
      </w:r>
    </w:p>
    <w:p w14:paraId="47769C37" w14:textId="77777777" w:rsidR="00FF4676" w:rsidRPr="0024315A" w:rsidRDefault="00FF4676" w:rsidP="00035871">
      <w:pPr>
        <w:pStyle w:val="ListParagraph"/>
        <w:numPr>
          <w:ilvl w:val="0"/>
          <w:numId w:val="41"/>
        </w:numPr>
        <w:spacing w:after="0" w:line="240" w:lineRule="auto"/>
        <w:rPr>
          <w:sz w:val="26"/>
          <w:szCs w:val="26"/>
        </w:rPr>
      </w:pPr>
      <w:r w:rsidRPr="0024315A">
        <w:rPr>
          <w:sz w:val="26"/>
          <w:szCs w:val="26"/>
        </w:rPr>
        <w:t>Compilation of comments, suggestions, etc.</w:t>
      </w:r>
    </w:p>
    <w:p w14:paraId="2C53CA91" w14:textId="77777777" w:rsidR="00FF4676" w:rsidRPr="0024315A" w:rsidRDefault="00FF4676" w:rsidP="00035871">
      <w:pPr>
        <w:pStyle w:val="ListParagraph"/>
        <w:numPr>
          <w:ilvl w:val="0"/>
          <w:numId w:val="41"/>
        </w:numPr>
        <w:spacing w:after="0" w:line="240" w:lineRule="auto"/>
        <w:rPr>
          <w:sz w:val="26"/>
          <w:szCs w:val="26"/>
        </w:rPr>
      </w:pPr>
      <w:r w:rsidRPr="0024315A">
        <w:rPr>
          <w:sz w:val="26"/>
          <w:szCs w:val="26"/>
        </w:rPr>
        <w:t>Preparation of final draft</w:t>
      </w:r>
    </w:p>
    <w:p w14:paraId="258ED553" w14:textId="77777777" w:rsidR="00FF4676" w:rsidRPr="0024315A" w:rsidRDefault="00FF4676" w:rsidP="00035871">
      <w:pPr>
        <w:pStyle w:val="ListParagraph"/>
        <w:numPr>
          <w:ilvl w:val="0"/>
          <w:numId w:val="41"/>
        </w:numPr>
        <w:spacing w:after="0" w:line="240" w:lineRule="auto"/>
        <w:rPr>
          <w:sz w:val="26"/>
          <w:szCs w:val="26"/>
        </w:rPr>
      </w:pPr>
      <w:r w:rsidRPr="0024315A">
        <w:rPr>
          <w:sz w:val="26"/>
          <w:szCs w:val="26"/>
        </w:rPr>
        <w:t>Development of strategies to encourage member   organizations to use the materials and increase inclusiveness</w:t>
      </w:r>
    </w:p>
    <w:p w14:paraId="739A90EA" w14:textId="77777777" w:rsidR="00FF4676" w:rsidRPr="0024315A" w:rsidRDefault="00FF4676" w:rsidP="00035871">
      <w:pPr>
        <w:pStyle w:val="ListParagraph"/>
        <w:numPr>
          <w:ilvl w:val="0"/>
          <w:numId w:val="41"/>
        </w:numPr>
        <w:spacing w:after="0" w:line="240" w:lineRule="auto"/>
        <w:rPr>
          <w:sz w:val="26"/>
          <w:szCs w:val="26"/>
        </w:rPr>
      </w:pPr>
      <w:r w:rsidRPr="0024315A">
        <w:rPr>
          <w:sz w:val="26"/>
          <w:szCs w:val="26"/>
        </w:rPr>
        <w:t>Develop strategies to assist WBU and its member organizations to respond to the opportunities presented by the Sustainable Development Goals (SDGs) to establish projects or other such programmes to support work with the elder demographic</w:t>
      </w:r>
    </w:p>
    <w:p w14:paraId="0BB650F4" w14:textId="77777777" w:rsidR="00CA4CDB" w:rsidRPr="0024315A" w:rsidRDefault="00CA4CDB" w:rsidP="00CA4CDB">
      <w:pPr>
        <w:spacing w:after="0" w:line="240" w:lineRule="auto"/>
        <w:ind w:left="1080"/>
        <w:rPr>
          <w:sz w:val="26"/>
          <w:szCs w:val="26"/>
        </w:rPr>
      </w:pPr>
    </w:p>
    <w:p w14:paraId="6C4C6280" w14:textId="77777777" w:rsidR="00CA4CDB" w:rsidRPr="0024315A" w:rsidRDefault="00CA4CDB" w:rsidP="00CA4CDB">
      <w:pPr>
        <w:spacing w:after="0" w:line="240" w:lineRule="auto"/>
        <w:ind w:left="1080"/>
        <w:rPr>
          <w:b/>
          <w:sz w:val="26"/>
          <w:szCs w:val="26"/>
        </w:rPr>
      </w:pPr>
      <w:r w:rsidRPr="0024315A">
        <w:rPr>
          <w:b/>
          <w:sz w:val="26"/>
          <w:szCs w:val="26"/>
        </w:rPr>
        <w:t>STATUS:</w:t>
      </w:r>
    </w:p>
    <w:p w14:paraId="496BBBBD" w14:textId="77777777" w:rsidR="00CA4CDB" w:rsidRPr="0024315A" w:rsidRDefault="00CA4CDB" w:rsidP="00CA4CDB">
      <w:pPr>
        <w:spacing w:after="0" w:line="240" w:lineRule="auto"/>
        <w:ind w:left="1080"/>
        <w:rPr>
          <w:sz w:val="26"/>
          <w:szCs w:val="26"/>
        </w:rPr>
      </w:pPr>
    </w:p>
    <w:p w14:paraId="450E2996" w14:textId="77777777" w:rsidR="00CA4CDB" w:rsidRPr="0024315A" w:rsidRDefault="00CD25B4" w:rsidP="000C234C">
      <w:pPr>
        <w:pStyle w:val="Heading3"/>
        <w:numPr>
          <w:ilvl w:val="3"/>
          <w:numId w:val="3"/>
        </w:numPr>
        <w:spacing w:before="120"/>
        <w:rPr>
          <w:rFonts w:ascii="Verdana" w:hAnsi="Verdana"/>
        </w:rPr>
      </w:pPr>
      <w:r w:rsidRPr="0024315A">
        <w:rPr>
          <w:rFonts w:ascii="Verdana" w:hAnsi="Verdana"/>
          <w:u w:val="single"/>
        </w:rPr>
        <w:t xml:space="preserve">INITIATIVE </w:t>
      </w:r>
      <w:r w:rsidR="00CA4CDB" w:rsidRPr="0024315A">
        <w:rPr>
          <w:rFonts w:ascii="Verdana" w:hAnsi="Verdana"/>
          <w:u w:val="single"/>
        </w:rPr>
        <w:t xml:space="preserve"># </w:t>
      </w:r>
      <w:r w:rsidR="000C234C" w:rsidRPr="0024315A">
        <w:rPr>
          <w:rFonts w:ascii="Verdana" w:hAnsi="Verdana"/>
          <w:u w:val="single"/>
        </w:rPr>
        <w:t>5</w:t>
      </w:r>
      <w:r w:rsidR="00CA4CDB" w:rsidRPr="0024315A">
        <w:rPr>
          <w:rFonts w:ascii="Verdana" w:hAnsi="Verdana"/>
        </w:rPr>
        <w:t xml:space="preserve">: </w:t>
      </w:r>
      <w:r w:rsidR="00FF4676" w:rsidRPr="0024315A">
        <w:rPr>
          <w:rFonts w:ascii="Verdana" w:hAnsi="Verdana"/>
        </w:rPr>
        <w:t>Final Presentation</w:t>
      </w:r>
    </w:p>
    <w:p w14:paraId="4B5E36DC" w14:textId="77777777" w:rsidR="00CA4CDB" w:rsidRPr="0024315A" w:rsidRDefault="00CA4CDB" w:rsidP="00CA4CDB">
      <w:pPr>
        <w:spacing w:after="0" w:line="240" w:lineRule="auto"/>
        <w:ind w:left="1080"/>
        <w:rPr>
          <w:sz w:val="26"/>
          <w:szCs w:val="26"/>
          <w:lang w:val="en-CA"/>
        </w:rPr>
      </w:pPr>
    </w:p>
    <w:p w14:paraId="786B67D1" w14:textId="77777777" w:rsidR="00CA4CDB" w:rsidRPr="0024315A" w:rsidRDefault="00161117" w:rsidP="00CA4CDB">
      <w:pPr>
        <w:spacing w:after="0" w:line="240" w:lineRule="auto"/>
        <w:ind w:left="1080"/>
        <w:rPr>
          <w:b/>
          <w:sz w:val="26"/>
          <w:szCs w:val="26"/>
        </w:rPr>
      </w:pPr>
      <w:r w:rsidRPr="0024315A">
        <w:rPr>
          <w:b/>
          <w:sz w:val="26"/>
          <w:szCs w:val="26"/>
        </w:rPr>
        <w:t>ACTION PLAN</w:t>
      </w:r>
    </w:p>
    <w:p w14:paraId="4B7AAB38" w14:textId="77777777" w:rsidR="00CA4CDB" w:rsidRPr="0024315A" w:rsidRDefault="00CB4242" w:rsidP="00035871">
      <w:pPr>
        <w:pStyle w:val="ListParagraph"/>
        <w:numPr>
          <w:ilvl w:val="0"/>
          <w:numId w:val="41"/>
        </w:numPr>
        <w:spacing w:after="0" w:line="240" w:lineRule="auto"/>
        <w:rPr>
          <w:sz w:val="26"/>
          <w:szCs w:val="26"/>
        </w:rPr>
      </w:pPr>
      <w:r w:rsidRPr="0024315A">
        <w:rPr>
          <w:sz w:val="26"/>
          <w:szCs w:val="26"/>
        </w:rPr>
        <w:t>Final preparation of materials for presentation</w:t>
      </w:r>
    </w:p>
    <w:p w14:paraId="3C076B92" w14:textId="77777777" w:rsidR="00CB4242" w:rsidRPr="0024315A" w:rsidRDefault="00CB4242" w:rsidP="00035871">
      <w:pPr>
        <w:pStyle w:val="ListParagraph"/>
        <w:numPr>
          <w:ilvl w:val="0"/>
          <w:numId w:val="41"/>
        </w:numPr>
        <w:spacing w:after="0" w:line="240" w:lineRule="auto"/>
        <w:rPr>
          <w:sz w:val="26"/>
          <w:szCs w:val="26"/>
        </w:rPr>
      </w:pPr>
      <w:r w:rsidRPr="0024315A">
        <w:rPr>
          <w:sz w:val="26"/>
          <w:szCs w:val="26"/>
        </w:rPr>
        <w:t>Presentation of materials to WBU</w:t>
      </w:r>
    </w:p>
    <w:p w14:paraId="03B68CEB" w14:textId="77777777" w:rsidR="00CA4CDB" w:rsidRPr="0024315A" w:rsidRDefault="00CA4CDB" w:rsidP="00CA4CDB">
      <w:pPr>
        <w:spacing w:after="0" w:line="240" w:lineRule="auto"/>
        <w:ind w:left="1080"/>
        <w:rPr>
          <w:sz w:val="26"/>
          <w:szCs w:val="26"/>
        </w:rPr>
      </w:pPr>
    </w:p>
    <w:p w14:paraId="0D48D4C9" w14:textId="77777777" w:rsidR="00CA4CDB" w:rsidRPr="0024315A" w:rsidRDefault="00CA4CDB" w:rsidP="00CA4CDB">
      <w:pPr>
        <w:spacing w:after="0" w:line="240" w:lineRule="auto"/>
        <w:ind w:left="1080"/>
        <w:rPr>
          <w:b/>
          <w:sz w:val="26"/>
          <w:szCs w:val="26"/>
        </w:rPr>
      </w:pPr>
      <w:r w:rsidRPr="0024315A">
        <w:rPr>
          <w:b/>
          <w:sz w:val="26"/>
          <w:szCs w:val="26"/>
        </w:rPr>
        <w:t>STATUS:</w:t>
      </w:r>
    </w:p>
    <w:p w14:paraId="3E17EC73" w14:textId="77777777" w:rsidR="00CA4CDB" w:rsidRPr="0024315A" w:rsidRDefault="00CA4CDB" w:rsidP="00CA4CDB">
      <w:pPr>
        <w:spacing w:after="0" w:line="240" w:lineRule="auto"/>
        <w:ind w:left="1080"/>
        <w:rPr>
          <w:sz w:val="26"/>
          <w:szCs w:val="26"/>
        </w:rPr>
      </w:pPr>
    </w:p>
    <w:p w14:paraId="36D6D1EB" w14:textId="77777777" w:rsidR="005409DD" w:rsidRPr="0024315A" w:rsidRDefault="005409DD" w:rsidP="00893FCE">
      <w:pPr>
        <w:pStyle w:val="Heading2"/>
        <w:numPr>
          <w:ilvl w:val="2"/>
          <w:numId w:val="3"/>
        </w:numPr>
        <w:rPr>
          <w:rFonts w:cs="Arial"/>
          <w:kern w:val="36"/>
          <w:szCs w:val="26"/>
          <w:u w:val="single"/>
        </w:rPr>
      </w:pPr>
      <w:bookmarkStart w:id="90" w:name="_Toc484602451"/>
      <w:r w:rsidRPr="0024315A">
        <w:rPr>
          <w:rFonts w:cs="Arial"/>
          <w:kern w:val="36"/>
          <w:szCs w:val="26"/>
          <w:u w:val="single"/>
        </w:rPr>
        <w:t xml:space="preserve">Objective # </w:t>
      </w:r>
      <w:r w:rsidR="002D28D0" w:rsidRPr="0024315A">
        <w:rPr>
          <w:rFonts w:cs="Arial"/>
          <w:kern w:val="36"/>
          <w:szCs w:val="26"/>
          <w:u w:val="single"/>
        </w:rPr>
        <w:t>4</w:t>
      </w:r>
      <w:r w:rsidRPr="0024315A">
        <w:rPr>
          <w:rFonts w:cs="Arial"/>
          <w:kern w:val="36"/>
          <w:szCs w:val="26"/>
        </w:rPr>
        <w:t xml:space="preserve">: </w:t>
      </w:r>
      <w:r w:rsidR="002D28D0" w:rsidRPr="0024315A">
        <w:rPr>
          <w:szCs w:val="26"/>
        </w:rPr>
        <w:t>Low Vision Working Group</w:t>
      </w:r>
      <w:bookmarkEnd w:id="90"/>
    </w:p>
    <w:p w14:paraId="6A3FEB8D" w14:textId="77777777" w:rsidR="005409DD" w:rsidRPr="0024315A" w:rsidRDefault="002D28D0" w:rsidP="00CF57D9">
      <w:pPr>
        <w:spacing w:after="0" w:line="240" w:lineRule="auto"/>
        <w:ind w:left="720"/>
        <w:rPr>
          <w:sz w:val="26"/>
          <w:szCs w:val="26"/>
          <w:lang w:val="en-CA"/>
        </w:rPr>
      </w:pPr>
      <w:r w:rsidRPr="0024315A">
        <w:rPr>
          <w:i/>
          <w:sz w:val="26"/>
          <w:szCs w:val="26"/>
          <w:u w:val="single"/>
          <w:lang w:val="en-CA"/>
        </w:rPr>
        <w:t>Objective Leader</w:t>
      </w:r>
      <w:r w:rsidRPr="0024315A">
        <w:rPr>
          <w:sz w:val="26"/>
          <w:szCs w:val="26"/>
          <w:lang w:val="en-CA"/>
        </w:rPr>
        <w:t>: Charles Mossop</w:t>
      </w:r>
    </w:p>
    <w:p w14:paraId="313C6F7E" w14:textId="77777777" w:rsidR="002D28D0" w:rsidRPr="0024315A" w:rsidRDefault="00573FC3" w:rsidP="00CF57D9">
      <w:pPr>
        <w:spacing w:after="0" w:line="240" w:lineRule="auto"/>
        <w:ind w:left="720"/>
        <w:rPr>
          <w:sz w:val="26"/>
          <w:szCs w:val="26"/>
          <w:lang w:val="en-CA"/>
        </w:rPr>
      </w:pPr>
      <w:r w:rsidRPr="0024315A">
        <w:rPr>
          <w:i/>
          <w:sz w:val="26"/>
          <w:szCs w:val="26"/>
          <w:u w:val="single"/>
          <w:lang w:val="en-CA"/>
        </w:rPr>
        <w:t xml:space="preserve">Low Vision Working Group </w:t>
      </w:r>
      <w:r w:rsidR="002D28D0" w:rsidRPr="0024315A">
        <w:rPr>
          <w:i/>
          <w:sz w:val="26"/>
          <w:szCs w:val="26"/>
          <w:u w:val="single"/>
          <w:lang w:val="en-CA"/>
        </w:rPr>
        <w:t>Leader</w:t>
      </w:r>
      <w:r w:rsidR="002D28D0" w:rsidRPr="0024315A">
        <w:rPr>
          <w:sz w:val="26"/>
          <w:szCs w:val="26"/>
          <w:lang w:val="en-CA"/>
        </w:rPr>
        <w:t xml:space="preserve">: Penny Hartin </w:t>
      </w:r>
    </w:p>
    <w:p w14:paraId="768E047E" w14:textId="77777777" w:rsidR="005409DD" w:rsidRPr="0024315A" w:rsidRDefault="005409DD" w:rsidP="00CF57D9">
      <w:pPr>
        <w:spacing w:after="0" w:line="240" w:lineRule="auto"/>
        <w:ind w:left="720"/>
        <w:rPr>
          <w:sz w:val="26"/>
          <w:szCs w:val="26"/>
          <w:lang w:val="en-CA"/>
        </w:rPr>
      </w:pPr>
    </w:p>
    <w:p w14:paraId="414F602B" w14:textId="77777777" w:rsidR="005B4AEE" w:rsidRPr="0024315A" w:rsidRDefault="00CD25B4" w:rsidP="000C234C">
      <w:pPr>
        <w:pStyle w:val="Heading3"/>
        <w:numPr>
          <w:ilvl w:val="3"/>
          <w:numId w:val="3"/>
        </w:numPr>
        <w:spacing w:before="120"/>
        <w:rPr>
          <w:rFonts w:ascii="Verdana" w:hAnsi="Verdana"/>
        </w:rPr>
      </w:pPr>
      <w:r w:rsidRPr="0024315A">
        <w:rPr>
          <w:rFonts w:ascii="Verdana" w:hAnsi="Verdana"/>
          <w:u w:val="single"/>
        </w:rPr>
        <w:t xml:space="preserve">INITIATIVE </w:t>
      </w:r>
      <w:r w:rsidR="005B4AEE" w:rsidRPr="0024315A">
        <w:rPr>
          <w:rFonts w:ascii="Verdana" w:hAnsi="Verdana"/>
          <w:u w:val="single"/>
        </w:rPr>
        <w:t># 1</w:t>
      </w:r>
      <w:r w:rsidR="005B4AEE" w:rsidRPr="0024315A">
        <w:rPr>
          <w:rFonts w:ascii="Verdana" w:hAnsi="Verdana"/>
        </w:rPr>
        <w:t>: Supporting Our Target Populations for Full Inclusion – Low Vision Working Group</w:t>
      </w:r>
    </w:p>
    <w:p w14:paraId="1D2917FB" w14:textId="77777777" w:rsidR="005409DD" w:rsidRPr="0024315A" w:rsidRDefault="005409DD" w:rsidP="00230845">
      <w:pPr>
        <w:spacing w:after="0" w:line="240" w:lineRule="auto"/>
        <w:ind w:left="1080"/>
        <w:rPr>
          <w:sz w:val="26"/>
          <w:szCs w:val="26"/>
          <w:lang w:val="en-CA"/>
        </w:rPr>
      </w:pPr>
    </w:p>
    <w:p w14:paraId="4C89C12A" w14:textId="77777777" w:rsidR="00230845" w:rsidRPr="0024315A" w:rsidRDefault="00230845" w:rsidP="00230845">
      <w:pPr>
        <w:spacing w:after="0" w:line="240" w:lineRule="auto"/>
        <w:ind w:left="1080"/>
        <w:rPr>
          <w:b/>
          <w:sz w:val="26"/>
          <w:szCs w:val="26"/>
        </w:rPr>
      </w:pPr>
      <w:r w:rsidRPr="0024315A">
        <w:rPr>
          <w:b/>
          <w:sz w:val="26"/>
          <w:szCs w:val="26"/>
        </w:rPr>
        <w:t>ACTION PLAN</w:t>
      </w:r>
    </w:p>
    <w:p w14:paraId="5BC43EF3" w14:textId="77777777" w:rsidR="00230845" w:rsidRPr="0024315A" w:rsidRDefault="00230845" w:rsidP="00035871">
      <w:pPr>
        <w:pStyle w:val="ListParagraph"/>
        <w:numPr>
          <w:ilvl w:val="0"/>
          <w:numId w:val="42"/>
        </w:numPr>
        <w:spacing w:after="0" w:line="240" w:lineRule="auto"/>
        <w:rPr>
          <w:sz w:val="26"/>
          <w:szCs w:val="26"/>
        </w:rPr>
      </w:pPr>
      <w:r w:rsidRPr="0024315A">
        <w:rPr>
          <w:sz w:val="26"/>
          <w:szCs w:val="26"/>
        </w:rPr>
        <w:t>Assess participation rate of partially sighted persons within WBU structures at national, regional and international levels</w:t>
      </w:r>
    </w:p>
    <w:p w14:paraId="12AFD030" w14:textId="77777777" w:rsidR="00230845" w:rsidRPr="0024315A" w:rsidRDefault="00230845" w:rsidP="00035871">
      <w:pPr>
        <w:pStyle w:val="ListParagraph"/>
        <w:numPr>
          <w:ilvl w:val="0"/>
          <w:numId w:val="42"/>
        </w:numPr>
        <w:spacing w:after="0" w:line="240" w:lineRule="auto"/>
        <w:rPr>
          <w:sz w:val="26"/>
          <w:szCs w:val="26"/>
        </w:rPr>
      </w:pPr>
      <w:r w:rsidRPr="0024315A">
        <w:rPr>
          <w:sz w:val="26"/>
          <w:szCs w:val="26"/>
        </w:rPr>
        <w:t>Identify barriers to participation and inclusion</w:t>
      </w:r>
    </w:p>
    <w:p w14:paraId="7DD28817" w14:textId="77777777" w:rsidR="00230845" w:rsidRPr="0024315A" w:rsidRDefault="00230845" w:rsidP="00035871">
      <w:pPr>
        <w:pStyle w:val="ListParagraph"/>
        <w:numPr>
          <w:ilvl w:val="0"/>
          <w:numId w:val="42"/>
        </w:numPr>
        <w:spacing w:after="0" w:line="240" w:lineRule="auto"/>
        <w:rPr>
          <w:sz w:val="26"/>
          <w:szCs w:val="26"/>
        </w:rPr>
      </w:pPr>
      <w:r w:rsidRPr="0024315A">
        <w:rPr>
          <w:sz w:val="26"/>
          <w:szCs w:val="26"/>
        </w:rPr>
        <w:t>Make recommendations for inclusion</w:t>
      </w:r>
    </w:p>
    <w:p w14:paraId="10BBE593" w14:textId="77777777" w:rsidR="00230845" w:rsidRPr="0024315A" w:rsidRDefault="00230845" w:rsidP="00230845">
      <w:pPr>
        <w:spacing w:after="0" w:line="240" w:lineRule="auto"/>
        <w:ind w:left="1080"/>
        <w:rPr>
          <w:sz w:val="26"/>
          <w:szCs w:val="26"/>
        </w:rPr>
      </w:pPr>
    </w:p>
    <w:p w14:paraId="1362FEC3" w14:textId="77777777" w:rsidR="00230845" w:rsidRPr="0024315A" w:rsidRDefault="00230845" w:rsidP="00230845">
      <w:pPr>
        <w:spacing w:after="0" w:line="240" w:lineRule="auto"/>
        <w:ind w:left="1080"/>
        <w:rPr>
          <w:b/>
          <w:sz w:val="26"/>
          <w:szCs w:val="26"/>
        </w:rPr>
      </w:pPr>
      <w:r w:rsidRPr="0024315A">
        <w:rPr>
          <w:b/>
          <w:sz w:val="26"/>
          <w:szCs w:val="26"/>
        </w:rPr>
        <w:t>STATUS:</w:t>
      </w:r>
    </w:p>
    <w:p w14:paraId="57D447D2" w14:textId="77777777" w:rsidR="00230845" w:rsidRPr="0024315A" w:rsidRDefault="00230845" w:rsidP="00230845">
      <w:pPr>
        <w:spacing w:after="0" w:line="240" w:lineRule="auto"/>
        <w:ind w:left="1080"/>
        <w:rPr>
          <w:sz w:val="26"/>
          <w:szCs w:val="26"/>
        </w:rPr>
      </w:pPr>
    </w:p>
    <w:p w14:paraId="05D419FC" w14:textId="77777777" w:rsidR="005B4AEE" w:rsidRPr="0024315A" w:rsidRDefault="00CD25B4" w:rsidP="000C234C">
      <w:pPr>
        <w:pStyle w:val="Heading3"/>
        <w:numPr>
          <w:ilvl w:val="3"/>
          <w:numId w:val="3"/>
        </w:numPr>
        <w:spacing w:before="120"/>
        <w:rPr>
          <w:rFonts w:ascii="Verdana" w:hAnsi="Verdana"/>
          <w:u w:val="single"/>
        </w:rPr>
      </w:pPr>
      <w:r w:rsidRPr="0024315A">
        <w:rPr>
          <w:rFonts w:ascii="Verdana" w:hAnsi="Verdana"/>
          <w:u w:val="single"/>
        </w:rPr>
        <w:t xml:space="preserve">INITIATIVE </w:t>
      </w:r>
      <w:r w:rsidR="005B4AEE" w:rsidRPr="0024315A">
        <w:rPr>
          <w:rFonts w:ascii="Verdana" w:hAnsi="Verdana"/>
          <w:u w:val="single"/>
        </w:rPr>
        <w:t xml:space="preserve"># </w:t>
      </w:r>
      <w:r w:rsidR="0027039E" w:rsidRPr="0024315A">
        <w:rPr>
          <w:rFonts w:ascii="Verdana" w:hAnsi="Verdana"/>
          <w:u w:val="single"/>
        </w:rPr>
        <w:t>2</w:t>
      </w:r>
      <w:r w:rsidR="005B4AEE" w:rsidRPr="0024315A">
        <w:rPr>
          <w:rFonts w:ascii="Verdana" w:hAnsi="Verdana"/>
        </w:rPr>
        <w:t xml:space="preserve">: </w:t>
      </w:r>
      <w:r w:rsidR="0027039E" w:rsidRPr="0024315A">
        <w:rPr>
          <w:rFonts w:ascii="Verdana" w:hAnsi="Verdana"/>
        </w:rPr>
        <w:t>Ensure needs of persons with low vision are reflected within advocacy interventions</w:t>
      </w:r>
    </w:p>
    <w:p w14:paraId="34F59218" w14:textId="77777777" w:rsidR="00230845" w:rsidRPr="0024315A" w:rsidRDefault="00230845" w:rsidP="00230845">
      <w:pPr>
        <w:spacing w:after="0" w:line="240" w:lineRule="auto"/>
        <w:ind w:left="1080"/>
        <w:rPr>
          <w:sz w:val="26"/>
          <w:szCs w:val="26"/>
          <w:lang w:val="en-CA"/>
        </w:rPr>
      </w:pPr>
    </w:p>
    <w:p w14:paraId="4BF26960" w14:textId="77777777" w:rsidR="00230845" w:rsidRPr="0024315A" w:rsidRDefault="00230845" w:rsidP="00230845">
      <w:pPr>
        <w:spacing w:after="0" w:line="240" w:lineRule="auto"/>
        <w:ind w:left="1080"/>
        <w:rPr>
          <w:b/>
          <w:sz w:val="26"/>
          <w:szCs w:val="26"/>
        </w:rPr>
      </w:pPr>
      <w:r w:rsidRPr="0024315A">
        <w:rPr>
          <w:b/>
          <w:sz w:val="26"/>
          <w:szCs w:val="26"/>
        </w:rPr>
        <w:t>ACTION PLAN</w:t>
      </w:r>
    </w:p>
    <w:p w14:paraId="2DC16CBB" w14:textId="77777777" w:rsidR="00230845" w:rsidRPr="0024315A" w:rsidRDefault="0027039E" w:rsidP="00035871">
      <w:pPr>
        <w:pStyle w:val="ListParagraph"/>
        <w:numPr>
          <w:ilvl w:val="0"/>
          <w:numId w:val="42"/>
        </w:numPr>
        <w:spacing w:after="0" w:line="240" w:lineRule="auto"/>
        <w:rPr>
          <w:sz w:val="26"/>
          <w:szCs w:val="26"/>
        </w:rPr>
      </w:pPr>
      <w:r w:rsidRPr="0024315A">
        <w:rPr>
          <w:sz w:val="26"/>
          <w:szCs w:val="26"/>
        </w:rPr>
        <w:t>Examine opportunities to present low vision perspective at relevant conferences</w:t>
      </w:r>
    </w:p>
    <w:p w14:paraId="70750824" w14:textId="77777777" w:rsidR="0027039E" w:rsidRPr="0024315A" w:rsidRDefault="0027039E" w:rsidP="00035871">
      <w:pPr>
        <w:pStyle w:val="ListParagraph"/>
        <w:numPr>
          <w:ilvl w:val="0"/>
          <w:numId w:val="42"/>
        </w:numPr>
        <w:spacing w:after="0" w:line="240" w:lineRule="auto"/>
        <w:rPr>
          <w:sz w:val="26"/>
          <w:szCs w:val="26"/>
        </w:rPr>
      </w:pPr>
      <w:r w:rsidRPr="0024315A">
        <w:rPr>
          <w:sz w:val="26"/>
          <w:szCs w:val="26"/>
        </w:rPr>
        <w:t>Ensure that tools and information provided to members for CRPD and SDG advocacy also reflect needs of persons with low vision</w:t>
      </w:r>
    </w:p>
    <w:p w14:paraId="54C62E7C" w14:textId="77777777" w:rsidR="0027039E" w:rsidRPr="0024315A" w:rsidRDefault="0027039E" w:rsidP="00035871">
      <w:pPr>
        <w:pStyle w:val="ListParagraph"/>
        <w:numPr>
          <w:ilvl w:val="0"/>
          <w:numId w:val="42"/>
        </w:numPr>
        <w:spacing w:after="0" w:line="240" w:lineRule="auto"/>
        <w:rPr>
          <w:sz w:val="26"/>
          <w:szCs w:val="26"/>
        </w:rPr>
      </w:pPr>
      <w:r w:rsidRPr="0024315A">
        <w:rPr>
          <w:sz w:val="26"/>
          <w:szCs w:val="26"/>
        </w:rPr>
        <w:t>Ensure that submissions to UN agencies and other relevant bodies, reflecting needs and perspectives of blind persons also reflect the needs and perspectives of persons who are partially sighted</w:t>
      </w:r>
    </w:p>
    <w:p w14:paraId="51F229FB" w14:textId="77777777" w:rsidR="0027039E" w:rsidRPr="0024315A" w:rsidRDefault="0027039E" w:rsidP="00035871">
      <w:pPr>
        <w:pStyle w:val="ListParagraph"/>
        <w:numPr>
          <w:ilvl w:val="0"/>
          <w:numId w:val="42"/>
        </w:numPr>
        <w:spacing w:after="0" w:line="240" w:lineRule="auto"/>
        <w:rPr>
          <w:sz w:val="26"/>
          <w:szCs w:val="26"/>
        </w:rPr>
      </w:pPr>
      <w:r w:rsidRPr="0024315A">
        <w:rPr>
          <w:sz w:val="26"/>
          <w:szCs w:val="26"/>
        </w:rPr>
        <w:t>Provide input to IAPB, ICEVI, WHO and others as appropriate regarding the perspective of persons with low vision</w:t>
      </w:r>
    </w:p>
    <w:p w14:paraId="52416157" w14:textId="77777777" w:rsidR="00230845" w:rsidRPr="0024315A" w:rsidRDefault="00230845" w:rsidP="00230845">
      <w:pPr>
        <w:spacing w:after="0" w:line="240" w:lineRule="auto"/>
        <w:ind w:left="1080"/>
        <w:rPr>
          <w:sz w:val="26"/>
          <w:szCs w:val="26"/>
        </w:rPr>
      </w:pPr>
    </w:p>
    <w:p w14:paraId="31403AAC" w14:textId="77777777" w:rsidR="00230845" w:rsidRPr="0024315A" w:rsidRDefault="00230845" w:rsidP="00230845">
      <w:pPr>
        <w:spacing w:after="0" w:line="240" w:lineRule="auto"/>
        <w:ind w:left="1080"/>
        <w:rPr>
          <w:b/>
          <w:sz w:val="26"/>
          <w:szCs w:val="26"/>
        </w:rPr>
      </w:pPr>
      <w:r w:rsidRPr="0024315A">
        <w:rPr>
          <w:b/>
          <w:sz w:val="26"/>
          <w:szCs w:val="26"/>
        </w:rPr>
        <w:t>STATUS:</w:t>
      </w:r>
    </w:p>
    <w:p w14:paraId="081799D3" w14:textId="77777777" w:rsidR="00230845" w:rsidRPr="0024315A" w:rsidRDefault="00230845" w:rsidP="00230845">
      <w:pPr>
        <w:spacing w:after="0" w:line="240" w:lineRule="auto"/>
        <w:ind w:left="1080"/>
        <w:rPr>
          <w:sz w:val="26"/>
          <w:szCs w:val="26"/>
        </w:rPr>
      </w:pPr>
    </w:p>
    <w:p w14:paraId="0C74F61E" w14:textId="77777777" w:rsidR="005B4AEE" w:rsidRPr="0024315A" w:rsidRDefault="00CD25B4" w:rsidP="000C234C">
      <w:pPr>
        <w:pStyle w:val="Heading3"/>
        <w:numPr>
          <w:ilvl w:val="3"/>
          <w:numId w:val="3"/>
        </w:numPr>
        <w:spacing w:before="120"/>
        <w:rPr>
          <w:rFonts w:ascii="Verdana" w:hAnsi="Verdana"/>
          <w:u w:val="single"/>
        </w:rPr>
      </w:pPr>
      <w:r w:rsidRPr="0024315A">
        <w:rPr>
          <w:rFonts w:ascii="Verdana" w:hAnsi="Verdana"/>
          <w:u w:val="single"/>
        </w:rPr>
        <w:t xml:space="preserve">INITIATIVE </w:t>
      </w:r>
      <w:r w:rsidR="005B4AEE" w:rsidRPr="0024315A">
        <w:rPr>
          <w:rFonts w:ascii="Verdana" w:hAnsi="Verdana"/>
          <w:u w:val="single"/>
        </w:rPr>
        <w:t xml:space="preserve"># </w:t>
      </w:r>
      <w:r w:rsidR="0027039E" w:rsidRPr="0024315A">
        <w:rPr>
          <w:rFonts w:ascii="Verdana" w:hAnsi="Verdana"/>
          <w:u w:val="single"/>
        </w:rPr>
        <w:t>3</w:t>
      </w:r>
      <w:r w:rsidR="005B4AEE" w:rsidRPr="0024315A">
        <w:rPr>
          <w:rFonts w:ascii="Verdana" w:hAnsi="Verdana"/>
        </w:rPr>
        <w:t xml:space="preserve">: </w:t>
      </w:r>
      <w:r w:rsidR="0027039E" w:rsidRPr="0024315A">
        <w:rPr>
          <w:rFonts w:ascii="Verdana" w:hAnsi="Verdana"/>
        </w:rPr>
        <w:t>Identify and share resources regarding best practices for persons with low vision</w:t>
      </w:r>
    </w:p>
    <w:p w14:paraId="7E1294CB" w14:textId="77777777" w:rsidR="00230845" w:rsidRPr="0024315A" w:rsidRDefault="00230845" w:rsidP="00230845">
      <w:pPr>
        <w:spacing w:after="0" w:line="240" w:lineRule="auto"/>
        <w:ind w:left="1080"/>
        <w:rPr>
          <w:sz w:val="26"/>
          <w:szCs w:val="26"/>
          <w:lang w:val="en-CA"/>
        </w:rPr>
      </w:pPr>
    </w:p>
    <w:p w14:paraId="29E31CEB" w14:textId="77777777" w:rsidR="00230845" w:rsidRPr="0024315A" w:rsidRDefault="00230845" w:rsidP="00230845">
      <w:pPr>
        <w:spacing w:after="0" w:line="240" w:lineRule="auto"/>
        <w:ind w:left="1080"/>
        <w:rPr>
          <w:b/>
          <w:sz w:val="26"/>
          <w:szCs w:val="26"/>
        </w:rPr>
      </w:pPr>
      <w:r w:rsidRPr="0024315A">
        <w:rPr>
          <w:b/>
          <w:sz w:val="26"/>
          <w:szCs w:val="26"/>
        </w:rPr>
        <w:t>ACTION PLAN</w:t>
      </w:r>
    </w:p>
    <w:p w14:paraId="08D92FE0" w14:textId="77777777" w:rsidR="00230845" w:rsidRPr="0024315A" w:rsidRDefault="00E70368" w:rsidP="00035871">
      <w:pPr>
        <w:pStyle w:val="ListParagraph"/>
        <w:numPr>
          <w:ilvl w:val="0"/>
          <w:numId w:val="42"/>
        </w:numPr>
        <w:spacing w:after="0" w:line="240" w:lineRule="auto"/>
        <w:rPr>
          <w:sz w:val="26"/>
          <w:szCs w:val="26"/>
        </w:rPr>
      </w:pPr>
      <w:r w:rsidRPr="0024315A">
        <w:rPr>
          <w:sz w:val="26"/>
          <w:szCs w:val="26"/>
        </w:rPr>
        <w:t>Establish low vision resource page on WBU website</w:t>
      </w:r>
    </w:p>
    <w:p w14:paraId="0F0E6950" w14:textId="77777777" w:rsidR="00E70368" w:rsidRPr="0024315A" w:rsidRDefault="00E70368" w:rsidP="00035871">
      <w:pPr>
        <w:pStyle w:val="ListParagraph"/>
        <w:numPr>
          <w:ilvl w:val="0"/>
          <w:numId w:val="42"/>
        </w:numPr>
        <w:spacing w:after="0" w:line="240" w:lineRule="auto"/>
        <w:rPr>
          <w:sz w:val="26"/>
          <w:szCs w:val="26"/>
        </w:rPr>
      </w:pPr>
      <w:r w:rsidRPr="0024315A">
        <w:rPr>
          <w:sz w:val="26"/>
          <w:szCs w:val="26"/>
        </w:rPr>
        <w:t>Identify and link to already available resources related to low vision training curricula, rehabilitation services and other relevant tools from the IAPB and other appropriate websites</w:t>
      </w:r>
    </w:p>
    <w:p w14:paraId="36EAD9BC" w14:textId="77777777" w:rsidR="00E70368" w:rsidRPr="0024315A" w:rsidRDefault="00E70368" w:rsidP="00035871">
      <w:pPr>
        <w:pStyle w:val="ListParagraph"/>
        <w:numPr>
          <w:ilvl w:val="0"/>
          <w:numId w:val="42"/>
        </w:numPr>
        <w:spacing w:after="0" w:line="240" w:lineRule="auto"/>
        <w:rPr>
          <w:sz w:val="26"/>
          <w:szCs w:val="26"/>
        </w:rPr>
      </w:pPr>
      <w:r w:rsidRPr="0024315A">
        <w:rPr>
          <w:sz w:val="26"/>
          <w:szCs w:val="26"/>
        </w:rPr>
        <w:t xml:space="preserve">Identify and </w:t>
      </w:r>
      <w:r w:rsidR="00071273">
        <w:rPr>
          <w:sz w:val="26"/>
          <w:szCs w:val="26"/>
        </w:rPr>
        <w:t>s</w:t>
      </w:r>
      <w:r w:rsidRPr="0024315A">
        <w:rPr>
          <w:sz w:val="26"/>
          <w:szCs w:val="26"/>
        </w:rPr>
        <w:t>hare best practices for clear print, audiovisual presentations, meeting accessibility, building and physical environment accessibility</w:t>
      </w:r>
    </w:p>
    <w:p w14:paraId="6AAFD98F" w14:textId="77777777" w:rsidR="00E70368" w:rsidRPr="0024315A" w:rsidRDefault="00E70368" w:rsidP="00035871">
      <w:pPr>
        <w:pStyle w:val="ListParagraph"/>
        <w:numPr>
          <w:ilvl w:val="0"/>
          <w:numId w:val="42"/>
        </w:numPr>
        <w:spacing w:after="0" w:line="240" w:lineRule="auto"/>
        <w:rPr>
          <w:sz w:val="26"/>
          <w:szCs w:val="26"/>
        </w:rPr>
      </w:pPr>
      <w:r w:rsidRPr="0024315A">
        <w:rPr>
          <w:sz w:val="26"/>
          <w:szCs w:val="26"/>
        </w:rPr>
        <w:t>Develop case studies and other tools to help dispel myths and misperceptions about abilities and needs of persons with low vision</w:t>
      </w:r>
    </w:p>
    <w:p w14:paraId="773A4219" w14:textId="77777777" w:rsidR="00230845" w:rsidRPr="0024315A" w:rsidRDefault="00230845" w:rsidP="00230845">
      <w:pPr>
        <w:spacing w:after="0" w:line="240" w:lineRule="auto"/>
        <w:ind w:left="1080"/>
        <w:rPr>
          <w:sz w:val="26"/>
          <w:szCs w:val="26"/>
        </w:rPr>
      </w:pPr>
    </w:p>
    <w:p w14:paraId="1106C2A7" w14:textId="77777777" w:rsidR="00230845" w:rsidRPr="0024315A" w:rsidRDefault="00230845" w:rsidP="00230845">
      <w:pPr>
        <w:spacing w:after="0" w:line="240" w:lineRule="auto"/>
        <w:ind w:left="1080"/>
        <w:rPr>
          <w:b/>
          <w:sz w:val="26"/>
          <w:szCs w:val="26"/>
        </w:rPr>
      </w:pPr>
      <w:r w:rsidRPr="0024315A">
        <w:rPr>
          <w:b/>
          <w:sz w:val="26"/>
          <w:szCs w:val="26"/>
        </w:rPr>
        <w:t>STATUS:</w:t>
      </w:r>
    </w:p>
    <w:p w14:paraId="4B664706" w14:textId="77777777" w:rsidR="00230845" w:rsidRPr="0024315A" w:rsidRDefault="00230845" w:rsidP="00230845">
      <w:pPr>
        <w:spacing w:after="0" w:line="240" w:lineRule="auto"/>
        <w:ind w:left="1080"/>
        <w:rPr>
          <w:sz w:val="26"/>
          <w:szCs w:val="26"/>
        </w:rPr>
      </w:pPr>
    </w:p>
    <w:p w14:paraId="2DBFA086" w14:textId="77777777" w:rsidR="00CD5750" w:rsidRPr="0024315A" w:rsidRDefault="00CD5750" w:rsidP="00893FCE">
      <w:pPr>
        <w:pStyle w:val="Heading2"/>
        <w:numPr>
          <w:ilvl w:val="1"/>
          <w:numId w:val="3"/>
        </w:numPr>
        <w:rPr>
          <w:rFonts w:cs="Arial"/>
          <w:kern w:val="36"/>
          <w:szCs w:val="26"/>
        </w:rPr>
      </w:pPr>
      <w:bookmarkStart w:id="91" w:name="_Toc484602452"/>
      <w:r w:rsidRPr="0024315A">
        <w:rPr>
          <w:rFonts w:cs="Arial"/>
          <w:kern w:val="36"/>
          <w:szCs w:val="26"/>
          <w:u w:val="single"/>
        </w:rPr>
        <w:t>Strategic Objective 5</w:t>
      </w:r>
      <w:r w:rsidRPr="0024315A">
        <w:rPr>
          <w:rFonts w:cs="Arial"/>
          <w:kern w:val="36"/>
          <w:szCs w:val="26"/>
        </w:rPr>
        <w:t xml:space="preserve">: </w:t>
      </w:r>
      <w:r w:rsidRPr="0024315A">
        <w:rPr>
          <w:szCs w:val="26"/>
        </w:rPr>
        <w:t>Improving access to rehabilitation services by blind and partially sighted persons</w:t>
      </w:r>
      <w:bookmarkEnd w:id="91"/>
      <w:r w:rsidRPr="0024315A">
        <w:rPr>
          <w:rFonts w:cs="Arial"/>
          <w:kern w:val="36"/>
          <w:szCs w:val="26"/>
        </w:rPr>
        <w:t xml:space="preserve"> </w:t>
      </w:r>
    </w:p>
    <w:p w14:paraId="2B7E0B60" w14:textId="77777777" w:rsidR="00CD5750" w:rsidRPr="0024315A" w:rsidRDefault="00CD5750" w:rsidP="00CD5750">
      <w:pPr>
        <w:spacing w:after="0" w:line="240" w:lineRule="auto"/>
        <w:ind w:left="720"/>
        <w:rPr>
          <w:sz w:val="26"/>
          <w:szCs w:val="26"/>
          <w:lang w:val="en-CA"/>
        </w:rPr>
      </w:pPr>
      <w:r w:rsidRPr="0024315A">
        <w:rPr>
          <w:i/>
          <w:sz w:val="26"/>
          <w:szCs w:val="26"/>
          <w:u w:val="single"/>
          <w:lang w:val="en-CA"/>
        </w:rPr>
        <w:t>Objective Leader</w:t>
      </w:r>
      <w:r w:rsidRPr="0024315A">
        <w:rPr>
          <w:sz w:val="26"/>
          <w:szCs w:val="26"/>
          <w:lang w:val="en-CA"/>
        </w:rPr>
        <w:t xml:space="preserve">: </w:t>
      </w:r>
      <w:r w:rsidR="009C34B5" w:rsidRPr="0024315A">
        <w:rPr>
          <w:sz w:val="26"/>
          <w:szCs w:val="26"/>
          <w:lang w:val="en-CA"/>
        </w:rPr>
        <w:t>Prof. Anil K. Aneja</w:t>
      </w:r>
    </w:p>
    <w:p w14:paraId="1D871B6C" w14:textId="77777777" w:rsidR="00E62B01" w:rsidRPr="0024315A" w:rsidRDefault="00E62B01" w:rsidP="00CF57D9">
      <w:pPr>
        <w:spacing w:after="0" w:line="240" w:lineRule="auto"/>
        <w:ind w:left="720"/>
        <w:rPr>
          <w:sz w:val="26"/>
          <w:szCs w:val="26"/>
          <w:lang w:val="en-CA"/>
        </w:rPr>
      </w:pPr>
    </w:p>
    <w:p w14:paraId="6333C4E4" w14:textId="77777777" w:rsidR="00CD5750" w:rsidRPr="0024315A" w:rsidRDefault="00CD25B4" w:rsidP="000C234C">
      <w:pPr>
        <w:pStyle w:val="Heading3"/>
        <w:numPr>
          <w:ilvl w:val="2"/>
          <w:numId w:val="3"/>
        </w:numPr>
        <w:spacing w:before="120"/>
        <w:rPr>
          <w:rFonts w:ascii="Verdana" w:hAnsi="Verdana"/>
          <w:u w:val="single"/>
        </w:rPr>
      </w:pPr>
      <w:r w:rsidRPr="0024315A">
        <w:rPr>
          <w:rFonts w:ascii="Verdana" w:hAnsi="Verdana"/>
          <w:u w:val="single"/>
        </w:rPr>
        <w:t xml:space="preserve">INITIATIVE </w:t>
      </w:r>
      <w:r w:rsidR="00CD5750" w:rsidRPr="0024315A">
        <w:rPr>
          <w:rFonts w:ascii="Verdana" w:hAnsi="Verdana"/>
          <w:u w:val="single"/>
        </w:rPr>
        <w:t># 1</w:t>
      </w:r>
      <w:r w:rsidR="00CD5750" w:rsidRPr="0024315A">
        <w:rPr>
          <w:rFonts w:ascii="Verdana" w:hAnsi="Verdana"/>
        </w:rPr>
        <w:t xml:space="preserve">: </w:t>
      </w:r>
      <w:bookmarkStart w:id="92" w:name="_Toc366492873"/>
      <w:r w:rsidR="00E4768E" w:rsidRPr="0024315A">
        <w:rPr>
          <w:rFonts w:ascii="Verdana" w:hAnsi="Verdana"/>
        </w:rPr>
        <w:t>Define the rehab issues facing newly blind persons, and determine the extent to which blind persons have access to rehabilitation that meets their needs at the country level</w:t>
      </w:r>
      <w:bookmarkEnd w:id="92"/>
      <w:r w:rsidR="00E4768E" w:rsidRPr="0024315A">
        <w:rPr>
          <w:rFonts w:ascii="Verdana" w:hAnsi="Verdana"/>
        </w:rPr>
        <w:t xml:space="preserve"> </w:t>
      </w:r>
    </w:p>
    <w:p w14:paraId="541543AE" w14:textId="77777777" w:rsidR="00CD5750" w:rsidRPr="0024315A" w:rsidRDefault="00CD5750" w:rsidP="00CF57D9">
      <w:pPr>
        <w:spacing w:after="0" w:line="240" w:lineRule="auto"/>
        <w:ind w:left="720"/>
        <w:rPr>
          <w:sz w:val="26"/>
          <w:szCs w:val="26"/>
          <w:lang w:val="en-CA"/>
        </w:rPr>
      </w:pPr>
    </w:p>
    <w:p w14:paraId="4ED256C8" w14:textId="77777777" w:rsidR="00C469B4" w:rsidRPr="0024315A" w:rsidRDefault="00C469B4" w:rsidP="00C469B4">
      <w:pPr>
        <w:spacing w:after="0" w:line="240" w:lineRule="auto"/>
        <w:ind w:left="720"/>
        <w:rPr>
          <w:b/>
          <w:sz w:val="26"/>
          <w:szCs w:val="26"/>
        </w:rPr>
      </w:pPr>
      <w:r w:rsidRPr="0024315A">
        <w:rPr>
          <w:b/>
          <w:sz w:val="26"/>
          <w:szCs w:val="26"/>
        </w:rPr>
        <w:t>ACTION PLAN</w:t>
      </w:r>
    </w:p>
    <w:p w14:paraId="7658180F" w14:textId="77777777" w:rsidR="00C469B4" w:rsidRPr="0024315A" w:rsidRDefault="00E4768E" w:rsidP="00035871">
      <w:pPr>
        <w:pStyle w:val="ListParagraph"/>
        <w:numPr>
          <w:ilvl w:val="0"/>
          <w:numId w:val="44"/>
        </w:numPr>
        <w:spacing w:after="0" w:line="240" w:lineRule="auto"/>
        <w:rPr>
          <w:sz w:val="26"/>
          <w:szCs w:val="26"/>
        </w:rPr>
      </w:pPr>
      <w:r w:rsidRPr="0024315A">
        <w:rPr>
          <w:sz w:val="26"/>
          <w:szCs w:val="26"/>
        </w:rPr>
        <w:t>To include specific questions to be answered by the beneficiaries of the rehabilitation services in various countries in the survey to be continued under initiative 2 below</w:t>
      </w:r>
    </w:p>
    <w:p w14:paraId="2C9FFCC0" w14:textId="77777777" w:rsidR="00E4768E" w:rsidRPr="0024315A" w:rsidRDefault="00E4768E" w:rsidP="00035871">
      <w:pPr>
        <w:pStyle w:val="ListParagraph"/>
        <w:numPr>
          <w:ilvl w:val="0"/>
          <w:numId w:val="44"/>
        </w:numPr>
        <w:spacing w:after="0" w:line="240" w:lineRule="auto"/>
        <w:rPr>
          <w:sz w:val="26"/>
          <w:szCs w:val="26"/>
        </w:rPr>
      </w:pPr>
      <w:r w:rsidRPr="0024315A">
        <w:rPr>
          <w:sz w:val="26"/>
          <w:szCs w:val="26"/>
        </w:rPr>
        <w:t>The WBU organizations to be encouraged by follow-up strategies to ensure responses to these questions and provide other details regarding the issue in reference</w:t>
      </w:r>
    </w:p>
    <w:p w14:paraId="10B00AA0" w14:textId="77777777" w:rsidR="00E4768E" w:rsidRPr="0024315A" w:rsidRDefault="00E4768E" w:rsidP="00035871">
      <w:pPr>
        <w:pStyle w:val="ListParagraph"/>
        <w:numPr>
          <w:ilvl w:val="0"/>
          <w:numId w:val="44"/>
        </w:numPr>
        <w:spacing w:after="0" w:line="240" w:lineRule="auto"/>
        <w:rPr>
          <w:sz w:val="26"/>
          <w:szCs w:val="26"/>
        </w:rPr>
      </w:pPr>
      <w:r w:rsidRPr="0024315A">
        <w:rPr>
          <w:sz w:val="26"/>
          <w:szCs w:val="26"/>
        </w:rPr>
        <w:t>Desk-research of available information also to be used</w:t>
      </w:r>
    </w:p>
    <w:p w14:paraId="4C944A6E" w14:textId="77777777" w:rsidR="00E4768E" w:rsidRPr="0024315A" w:rsidRDefault="00E4768E" w:rsidP="00035871">
      <w:pPr>
        <w:pStyle w:val="ListParagraph"/>
        <w:numPr>
          <w:ilvl w:val="0"/>
          <w:numId w:val="44"/>
        </w:numPr>
        <w:spacing w:after="0" w:line="240" w:lineRule="auto"/>
        <w:rPr>
          <w:sz w:val="26"/>
          <w:szCs w:val="26"/>
        </w:rPr>
      </w:pPr>
      <w:r w:rsidRPr="0024315A">
        <w:rPr>
          <w:sz w:val="26"/>
          <w:szCs w:val="26"/>
        </w:rPr>
        <w:t>Organizations engaged in rehabilitation studies such as CBM, Sightsavers and Rehabilitation International to be contacted for procuring data and information already available with them</w:t>
      </w:r>
    </w:p>
    <w:p w14:paraId="6FF8418A" w14:textId="77777777" w:rsidR="00E4768E" w:rsidRPr="0024315A" w:rsidRDefault="00E4768E" w:rsidP="00C469B4">
      <w:pPr>
        <w:spacing w:after="0" w:line="240" w:lineRule="auto"/>
        <w:ind w:left="720"/>
        <w:rPr>
          <w:sz w:val="26"/>
          <w:szCs w:val="26"/>
        </w:rPr>
      </w:pPr>
    </w:p>
    <w:p w14:paraId="21F73456" w14:textId="77777777" w:rsidR="00C469B4" w:rsidRPr="0024315A" w:rsidRDefault="00C469B4" w:rsidP="00C469B4">
      <w:pPr>
        <w:spacing w:after="0" w:line="240" w:lineRule="auto"/>
        <w:ind w:left="720"/>
        <w:rPr>
          <w:b/>
          <w:sz w:val="26"/>
          <w:szCs w:val="26"/>
        </w:rPr>
      </w:pPr>
      <w:r w:rsidRPr="0024315A">
        <w:rPr>
          <w:b/>
          <w:sz w:val="26"/>
          <w:szCs w:val="26"/>
        </w:rPr>
        <w:t>STATUS:</w:t>
      </w:r>
    </w:p>
    <w:p w14:paraId="239F7B9E" w14:textId="77777777" w:rsidR="00C469B4" w:rsidRPr="0024315A" w:rsidRDefault="00C469B4" w:rsidP="00C469B4">
      <w:pPr>
        <w:spacing w:after="0" w:line="240" w:lineRule="auto"/>
        <w:ind w:left="720"/>
        <w:rPr>
          <w:sz w:val="26"/>
          <w:szCs w:val="26"/>
        </w:rPr>
      </w:pPr>
    </w:p>
    <w:p w14:paraId="385634F7" w14:textId="77777777" w:rsidR="00C469B4" w:rsidRPr="0024315A" w:rsidRDefault="00CD25B4" w:rsidP="000C234C">
      <w:pPr>
        <w:pStyle w:val="Heading3"/>
        <w:numPr>
          <w:ilvl w:val="2"/>
          <w:numId w:val="3"/>
        </w:numPr>
        <w:spacing w:before="120"/>
        <w:rPr>
          <w:rFonts w:ascii="Verdana" w:hAnsi="Verdana"/>
          <w:u w:val="single"/>
        </w:rPr>
      </w:pPr>
      <w:r w:rsidRPr="0024315A">
        <w:rPr>
          <w:rFonts w:ascii="Verdana" w:hAnsi="Verdana"/>
          <w:u w:val="single"/>
        </w:rPr>
        <w:t xml:space="preserve">INITIATIVE </w:t>
      </w:r>
      <w:r w:rsidR="00C469B4" w:rsidRPr="0024315A">
        <w:rPr>
          <w:rFonts w:ascii="Verdana" w:hAnsi="Verdana"/>
          <w:u w:val="single"/>
        </w:rPr>
        <w:t xml:space="preserve"># </w:t>
      </w:r>
      <w:r w:rsidR="003C6529" w:rsidRPr="0024315A">
        <w:rPr>
          <w:rFonts w:ascii="Verdana" w:hAnsi="Verdana"/>
          <w:u w:val="single"/>
        </w:rPr>
        <w:t>2</w:t>
      </w:r>
      <w:r w:rsidR="00C469B4" w:rsidRPr="0024315A">
        <w:rPr>
          <w:rFonts w:ascii="Verdana" w:hAnsi="Verdana"/>
        </w:rPr>
        <w:t xml:space="preserve">: </w:t>
      </w:r>
      <w:r w:rsidR="003C6529" w:rsidRPr="0024315A">
        <w:rPr>
          <w:rFonts w:ascii="Verdana" w:hAnsi="Verdana"/>
        </w:rPr>
        <w:t>Examine the observations, conclusion and recommendations contained in the Rehabilitation services survey conducted during the last quadrennial and develop a strategy to utilize this information and conduct additional research to ensure validity of findings in order to utilize it to support our advocacy efforts at all levels</w:t>
      </w:r>
      <w:r w:rsidR="00C469B4" w:rsidRPr="0024315A">
        <w:rPr>
          <w:rFonts w:ascii="Verdana" w:hAnsi="Verdana"/>
        </w:rPr>
        <w:t xml:space="preserve"> </w:t>
      </w:r>
    </w:p>
    <w:p w14:paraId="5E3AB607" w14:textId="77777777" w:rsidR="00C469B4" w:rsidRPr="0024315A" w:rsidRDefault="00C469B4" w:rsidP="00CF57D9">
      <w:pPr>
        <w:spacing w:after="0" w:line="240" w:lineRule="auto"/>
        <w:ind w:left="720"/>
        <w:rPr>
          <w:sz w:val="26"/>
          <w:szCs w:val="26"/>
          <w:lang w:val="en-CA"/>
        </w:rPr>
      </w:pPr>
    </w:p>
    <w:p w14:paraId="0D6623A1" w14:textId="77777777" w:rsidR="00C469B4" w:rsidRPr="0024315A" w:rsidRDefault="00C469B4" w:rsidP="00C469B4">
      <w:pPr>
        <w:spacing w:after="0" w:line="240" w:lineRule="auto"/>
        <w:ind w:left="720"/>
        <w:rPr>
          <w:b/>
          <w:sz w:val="26"/>
          <w:szCs w:val="26"/>
        </w:rPr>
      </w:pPr>
      <w:r w:rsidRPr="0024315A">
        <w:rPr>
          <w:b/>
          <w:sz w:val="26"/>
          <w:szCs w:val="26"/>
        </w:rPr>
        <w:t>ACTION PLAN</w:t>
      </w:r>
    </w:p>
    <w:p w14:paraId="22719F59" w14:textId="77777777" w:rsidR="00C469B4" w:rsidRPr="0024315A" w:rsidRDefault="003C6529" w:rsidP="00035871">
      <w:pPr>
        <w:pStyle w:val="ListParagraph"/>
        <w:numPr>
          <w:ilvl w:val="0"/>
          <w:numId w:val="44"/>
        </w:numPr>
        <w:spacing w:after="0" w:line="240" w:lineRule="auto"/>
        <w:rPr>
          <w:sz w:val="26"/>
          <w:szCs w:val="26"/>
        </w:rPr>
      </w:pPr>
      <w:r w:rsidRPr="0024315A">
        <w:rPr>
          <w:sz w:val="26"/>
          <w:szCs w:val="26"/>
        </w:rPr>
        <w:t>The survey conducted during 2013-16 term to be continued with revised questionnaire</w:t>
      </w:r>
    </w:p>
    <w:p w14:paraId="7BFAD439" w14:textId="77777777" w:rsidR="003C6529" w:rsidRPr="0024315A" w:rsidRDefault="003C6529" w:rsidP="00035871">
      <w:pPr>
        <w:pStyle w:val="ListParagraph"/>
        <w:numPr>
          <w:ilvl w:val="0"/>
          <w:numId w:val="44"/>
        </w:numPr>
        <w:spacing w:after="0" w:line="240" w:lineRule="auto"/>
        <w:rPr>
          <w:sz w:val="26"/>
          <w:szCs w:val="26"/>
        </w:rPr>
      </w:pPr>
      <w:r w:rsidRPr="0024315A">
        <w:rPr>
          <w:sz w:val="26"/>
          <w:szCs w:val="26"/>
        </w:rPr>
        <w:t>All WBU organizations to be encouraged to respond through follow-up strategies</w:t>
      </w:r>
    </w:p>
    <w:p w14:paraId="60AC8611" w14:textId="77777777" w:rsidR="003C6529" w:rsidRPr="0024315A" w:rsidRDefault="003C6529" w:rsidP="00035871">
      <w:pPr>
        <w:pStyle w:val="ListParagraph"/>
        <w:numPr>
          <w:ilvl w:val="0"/>
          <w:numId w:val="44"/>
        </w:numPr>
        <w:spacing w:after="0" w:line="240" w:lineRule="auto"/>
        <w:rPr>
          <w:sz w:val="26"/>
          <w:szCs w:val="26"/>
        </w:rPr>
      </w:pPr>
      <w:r w:rsidRPr="0024315A">
        <w:rPr>
          <w:sz w:val="26"/>
          <w:szCs w:val="26"/>
        </w:rPr>
        <w:t>Already available information with like-minded organizations such as World Health Organization, Sight Savers and CBM to be obtained and utilized</w:t>
      </w:r>
    </w:p>
    <w:p w14:paraId="55A021A7" w14:textId="77777777" w:rsidR="003C6529" w:rsidRPr="0024315A" w:rsidRDefault="003C6529" w:rsidP="00035871">
      <w:pPr>
        <w:pStyle w:val="ListParagraph"/>
        <w:numPr>
          <w:ilvl w:val="0"/>
          <w:numId w:val="44"/>
        </w:numPr>
        <w:spacing w:after="0" w:line="240" w:lineRule="auto"/>
        <w:rPr>
          <w:sz w:val="26"/>
          <w:szCs w:val="26"/>
        </w:rPr>
      </w:pPr>
      <w:r w:rsidRPr="0024315A">
        <w:rPr>
          <w:sz w:val="26"/>
          <w:szCs w:val="26"/>
        </w:rPr>
        <w:t>The survey report to be completed</w:t>
      </w:r>
    </w:p>
    <w:p w14:paraId="7B37D796" w14:textId="77777777" w:rsidR="003C6529" w:rsidRPr="0024315A" w:rsidRDefault="003C6529" w:rsidP="00035871">
      <w:pPr>
        <w:pStyle w:val="ListParagraph"/>
        <w:numPr>
          <w:ilvl w:val="0"/>
          <w:numId w:val="44"/>
        </w:numPr>
        <w:spacing w:after="0" w:line="240" w:lineRule="auto"/>
        <w:rPr>
          <w:sz w:val="26"/>
          <w:szCs w:val="26"/>
        </w:rPr>
      </w:pPr>
      <w:r w:rsidRPr="0024315A">
        <w:rPr>
          <w:sz w:val="26"/>
          <w:szCs w:val="26"/>
        </w:rPr>
        <w:t>Advocacy action points to improve access to rehabilitation services to be disseminated</w:t>
      </w:r>
    </w:p>
    <w:p w14:paraId="2856801E" w14:textId="77777777" w:rsidR="003C6529" w:rsidRPr="0024315A" w:rsidRDefault="003C6529" w:rsidP="00C469B4">
      <w:pPr>
        <w:spacing w:after="0" w:line="240" w:lineRule="auto"/>
        <w:ind w:left="720"/>
        <w:rPr>
          <w:sz w:val="26"/>
          <w:szCs w:val="26"/>
        </w:rPr>
      </w:pPr>
    </w:p>
    <w:p w14:paraId="197DC4A9" w14:textId="77777777" w:rsidR="00C469B4" w:rsidRPr="0024315A" w:rsidRDefault="00C469B4" w:rsidP="00C469B4">
      <w:pPr>
        <w:spacing w:after="0" w:line="240" w:lineRule="auto"/>
        <w:ind w:left="720"/>
        <w:rPr>
          <w:b/>
          <w:sz w:val="26"/>
          <w:szCs w:val="26"/>
        </w:rPr>
      </w:pPr>
      <w:r w:rsidRPr="0024315A">
        <w:rPr>
          <w:b/>
          <w:sz w:val="26"/>
          <w:szCs w:val="26"/>
        </w:rPr>
        <w:t>STATUS:</w:t>
      </w:r>
    </w:p>
    <w:p w14:paraId="08EE3EFF" w14:textId="77777777" w:rsidR="00C469B4" w:rsidRPr="0024315A" w:rsidRDefault="00C469B4" w:rsidP="00CF57D9">
      <w:pPr>
        <w:spacing w:after="0" w:line="240" w:lineRule="auto"/>
        <w:ind w:left="720"/>
        <w:rPr>
          <w:sz w:val="26"/>
          <w:szCs w:val="26"/>
          <w:lang w:val="en-CA"/>
        </w:rPr>
      </w:pPr>
    </w:p>
    <w:p w14:paraId="36F36792" w14:textId="77777777" w:rsidR="00C469B4" w:rsidRPr="0024315A" w:rsidRDefault="00CD25B4" w:rsidP="000C234C">
      <w:pPr>
        <w:pStyle w:val="Heading3"/>
        <w:numPr>
          <w:ilvl w:val="2"/>
          <w:numId w:val="3"/>
        </w:numPr>
        <w:spacing w:before="120"/>
        <w:rPr>
          <w:rFonts w:ascii="Verdana" w:hAnsi="Verdana"/>
          <w:u w:val="single"/>
        </w:rPr>
      </w:pPr>
      <w:r w:rsidRPr="0024315A">
        <w:rPr>
          <w:rFonts w:ascii="Verdana" w:hAnsi="Verdana"/>
          <w:u w:val="single"/>
        </w:rPr>
        <w:t xml:space="preserve">INITIATIVE </w:t>
      </w:r>
      <w:r w:rsidR="00C469B4" w:rsidRPr="0024315A">
        <w:rPr>
          <w:rFonts w:ascii="Verdana" w:hAnsi="Verdana"/>
          <w:u w:val="single"/>
        </w:rPr>
        <w:t xml:space="preserve"># </w:t>
      </w:r>
      <w:r w:rsidR="003C6529" w:rsidRPr="0024315A">
        <w:rPr>
          <w:rFonts w:ascii="Verdana" w:hAnsi="Verdana"/>
          <w:u w:val="single"/>
        </w:rPr>
        <w:t>3</w:t>
      </w:r>
      <w:r w:rsidR="00C469B4" w:rsidRPr="0024315A">
        <w:rPr>
          <w:rFonts w:ascii="Verdana" w:hAnsi="Verdana"/>
        </w:rPr>
        <w:t xml:space="preserve">: </w:t>
      </w:r>
      <w:r w:rsidR="003C6529" w:rsidRPr="0024315A">
        <w:rPr>
          <w:rFonts w:ascii="Verdana" w:hAnsi="Verdana"/>
        </w:rPr>
        <w:t xml:space="preserve">In conjunction with the Development committee, examine the issues related to the </w:t>
      </w:r>
      <w:r w:rsidR="00AA634C" w:rsidRPr="0024315A">
        <w:rPr>
          <w:rFonts w:ascii="Verdana" w:hAnsi="Verdana"/>
        </w:rPr>
        <w:t>cross-disability</w:t>
      </w:r>
      <w:r w:rsidR="003C6529" w:rsidRPr="0024315A">
        <w:rPr>
          <w:rFonts w:ascii="Verdana" w:hAnsi="Verdana"/>
        </w:rPr>
        <w:t xml:space="preserve"> approach to delivering rehabilitation, which is becoming more widely used in some countries and which may undermine the effectiveness of rehabilitation for blind and partially sighted persons</w:t>
      </w:r>
      <w:r w:rsidR="00C469B4" w:rsidRPr="0024315A">
        <w:rPr>
          <w:rFonts w:ascii="Verdana" w:hAnsi="Verdana"/>
        </w:rPr>
        <w:t xml:space="preserve"> </w:t>
      </w:r>
    </w:p>
    <w:p w14:paraId="32D928F4" w14:textId="77777777" w:rsidR="00C469B4" w:rsidRPr="0024315A" w:rsidRDefault="00C469B4" w:rsidP="00CF57D9">
      <w:pPr>
        <w:spacing w:after="0" w:line="240" w:lineRule="auto"/>
        <w:ind w:left="720"/>
        <w:rPr>
          <w:sz w:val="26"/>
          <w:szCs w:val="26"/>
          <w:lang w:val="en-CA"/>
        </w:rPr>
      </w:pPr>
    </w:p>
    <w:p w14:paraId="5004D51B" w14:textId="77777777" w:rsidR="00C469B4" w:rsidRPr="0024315A" w:rsidRDefault="00C469B4" w:rsidP="00C469B4">
      <w:pPr>
        <w:spacing w:after="0" w:line="240" w:lineRule="auto"/>
        <w:ind w:left="720"/>
        <w:rPr>
          <w:b/>
          <w:sz w:val="26"/>
          <w:szCs w:val="26"/>
        </w:rPr>
      </w:pPr>
      <w:r w:rsidRPr="0024315A">
        <w:rPr>
          <w:b/>
          <w:sz w:val="26"/>
          <w:szCs w:val="26"/>
        </w:rPr>
        <w:t>ACTION PLAN</w:t>
      </w:r>
    </w:p>
    <w:p w14:paraId="64705D0D" w14:textId="77777777" w:rsidR="00C469B4" w:rsidRPr="0024315A" w:rsidRDefault="003C6529" w:rsidP="00C469B4">
      <w:pPr>
        <w:spacing w:after="0" w:line="240" w:lineRule="auto"/>
        <w:ind w:left="720"/>
        <w:rPr>
          <w:sz w:val="26"/>
          <w:szCs w:val="26"/>
        </w:rPr>
      </w:pPr>
      <w:r w:rsidRPr="0024315A">
        <w:rPr>
          <w:sz w:val="26"/>
          <w:szCs w:val="26"/>
        </w:rPr>
        <w:t>Working closely with the Development Committee, to prepare a comprehensive Position Paper on Rehabilitation, taking into account aspects such as the definition of Rehabilitation and WBU’s position on it, various approaches with particular reference to cross-disability approach, and a discussion of training skills required for rehabilitation managers</w:t>
      </w:r>
    </w:p>
    <w:p w14:paraId="45AE994F" w14:textId="77777777" w:rsidR="00464DF5" w:rsidRPr="0024315A" w:rsidRDefault="00464DF5" w:rsidP="00C469B4">
      <w:pPr>
        <w:spacing w:after="0" w:line="240" w:lineRule="auto"/>
        <w:ind w:left="720"/>
        <w:rPr>
          <w:sz w:val="26"/>
          <w:szCs w:val="26"/>
        </w:rPr>
      </w:pPr>
    </w:p>
    <w:p w14:paraId="563C4084" w14:textId="77777777" w:rsidR="00C469B4" w:rsidRPr="0024315A" w:rsidRDefault="00C469B4" w:rsidP="00C469B4">
      <w:pPr>
        <w:spacing w:after="0" w:line="240" w:lineRule="auto"/>
        <w:ind w:left="720"/>
        <w:rPr>
          <w:b/>
          <w:sz w:val="26"/>
          <w:szCs w:val="26"/>
        </w:rPr>
      </w:pPr>
      <w:r w:rsidRPr="0024315A">
        <w:rPr>
          <w:b/>
          <w:sz w:val="26"/>
          <w:szCs w:val="26"/>
        </w:rPr>
        <w:t>STATUS:</w:t>
      </w:r>
    </w:p>
    <w:p w14:paraId="6083F978" w14:textId="77777777" w:rsidR="00C469B4" w:rsidRPr="0024315A" w:rsidRDefault="00C469B4" w:rsidP="00CF57D9">
      <w:pPr>
        <w:spacing w:after="0" w:line="240" w:lineRule="auto"/>
        <w:ind w:left="720"/>
        <w:rPr>
          <w:sz w:val="26"/>
          <w:szCs w:val="26"/>
          <w:lang w:val="en-CA"/>
        </w:rPr>
      </w:pPr>
    </w:p>
    <w:p w14:paraId="4206518D" w14:textId="77777777" w:rsidR="00C469B4" w:rsidRPr="0024315A" w:rsidRDefault="00CD25B4" w:rsidP="000C234C">
      <w:pPr>
        <w:pStyle w:val="Heading3"/>
        <w:numPr>
          <w:ilvl w:val="2"/>
          <w:numId w:val="3"/>
        </w:numPr>
        <w:spacing w:before="120"/>
        <w:rPr>
          <w:rFonts w:ascii="Verdana" w:hAnsi="Verdana"/>
          <w:u w:val="single"/>
        </w:rPr>
      </w:pPr>
      <w:r w:rsidRPr="0024315A">
        <w:rPr>
          <w:rFonts w:ascii="Verdana" w:hAnsi="Verdana"/>
          <w:u w:val="single"/>
        </w:rPr>
        <w:t xml:space="preserve">INITIATIVE </w:t>
      </w:r>
      <w:r w:rsidR="00C469B4" w:rsidRPr="0024315A">
        <w:rPr>
          <w:rFonts w:ascii="Verdana" w:hAnsi="Verdana"/>
          <w:u w:val="single"/>
        </w:rPr>
        <w:t xml:space="preserve"># </w:t>
      </w:r>
      <w:r w:rsidR="00464DF5" w:rsidRPr="0024315A">
        <w:rPr>
          <w:rFonts w:ascii="Verdana" w:hAnsi="Verdana"/>
          <w:u w:val="single"/>
        </w:rPr>
        <w:t>4</w:t>
      </w:r>
      <w:r w:rsidR="00C469B4" w:rsidRPr="0024315A">
        <w:rPr>
          <w:rFonts w:ascii="Verdana" w:hAnsi="Verdana"/>
        </w:rPr>
        <w:t xml:space="preserve">: </w:t>
      </w:r>
      <w:r w:rsidR="00464DF5" w:rsidRPr="0024315A">
        <w:rPr>
          <w:rFonts w:ascii="Verdana" w:hAnsi="Verdana"/>
        </w:rPr>
        <w:t>Preparation of a template for WBU country-members to standardize dissemination of information regarding rehabilitation services in the respective countries</w:t>
      </w:r>
      <w:r w:rsidR="00C469B4" w:rsidRPr="0024315A">
        <w:rPr>
          <w:rFonts w:ascii="Verdana" w:hAnsi="Verdana"/>
          <w:u w:val="single"/>
        </w:rPr>
        <w:t xml:space="preserve"> </w:t>
      </w:r>
    </w:p>
    <w:p w14:paraId="077369B7" w14:textId="77777777" w:rsidR="00C469B4" w:rsidRPr="0024315A" w:rsidRDefault="00C469B4" w:rsidP="00CF57D9">
      <w:pPr>
        <w:spacing w:after="0" w:line="240" w:lineRule="auto"/>
        <w:ind w:left="720"/>
        <w:rPr>
          <w:sz w:val="26"/>
          <w:szCs w:val="26"/>
          <w:lang w:val="en-CA"/>
        </w:rPr>
      </w:pPr>
    </w:p>
    <w:p w14:paraId="71AB3CA3" w14:textId="77777777" w:rsidR="00C469B4" w:rsidRPr="0024315A" w:rsidRDefault="00C469B4" w:rsidP="00C469B4">
      <w:pPr>
        <w:spacing w:after="0" w:line="240" w:lineRule="auto"/>
        <w:ind w:left="720"/>
        <w:rPr>
          <w:b/>
          <w:sz w:val="26"/>
          <w:szCs w:val="26"/>
        </w:rPr>
      </w:pPr>
      <w:r w:rsidRPr="0024315A">
        <w:rPr>
          <w:b/>
          <w:sz w:val="26"/>
          <w:szCs w:val="26"/>
        </w:rPr>
        <w:t>ACTION PLAN</w:t>
      </w:r>
    </w:p>
    <w:p w14:paraId="51422B08" w14:textId="77777777" w:rsidR="00C469B4" w:rsidRPr="0024315A" w:rsidRDefault="00464DF5" w:rsidP="00035871">
      <w:pPr>
        <w:pStyle w:val="ListParagraph"/>
        <w:numPr>
          <w:ilvl w:val="0"/>
          <w:numId w:val="44"/>
        </w:numPr>
        <w:spacing w:after="0" w:line="240" w:lineRule="auto"/>
        <w:rPr>
          <w:sz w:val="26"/>
          <w:szCs w:val="26"/>
        </w:rPr>
      </w:pPr>
      <w:r w:rsidRPr="0024315A">
        <w:rPr>
          <w:sz w:val="26"/>
          <w:szCs w:val="26"/>
        </w:rPr>
        <w:t>The Committee will prepare a template for WBU country-members in which information regarding rehabilitation services being offered by them as well as the contact details will be uploaded on their respective websites</w:t>
      </w:r>
    </w:p>
    <w:p w14:paraId="7279A872" w14:textId="77777777" w:rsidR="00464DF5" w:rsidRPr="0024315A" w:rsidRDefault="00464DF5" w:rsidP="00035871">
      <w:pPr>
        <w:pStyle w:val="ListParagraph"/>
        <w:numPr>
          <w:ilvl w:val="0"/>
          <w:numId w:val="44"/>
        </w:numPr>
        <w:spacing w:after="0" w:line="240" w:lineRule="auto"/>
        <w:rPr>
          <w:sz w:val="26"/>
          <w:szCs w:val="26"/>
        </w:rPr>
      </w:pPr>
      <w:r w:rsidRPr="0024315A">
        <w:rPr>
          <w:sz w:val="26"/>
          <w:szCs w:val="26"/>
        </w:rPr>
        <w:t>The template will be sent to the WBU affiliates</w:t>
      </w:r>
    </w:p>
    <w:p w14:paraId="404015C0" w14:textId="77777777" w:rsidR="00464DF5" w:rsidRPr="0024315A" w:rsidRDefault="00464DF5" w:rsidP="00035871">
      <w:pPr>
        <w:pStyle w:val="ListParagraph"/>
        <w:numPr>
          <w:ilvl w:val="0"/>
          <w:numId w:val="44"/>
        </w:numPr>
        <w:spacing w:after="0" w:line="240" w:lineRule="auto"/>
        <w:rPr>
          <w:sz w:val="26"/>
          <w:szCs w:val="26"/>
        </w:rPr>
      </w:pPr>
      <w:r w:rsidRPr="0024315A">
        <w:rPr>
          <w:sz w:val="26"/>
          <w:szCs w:val="26"/>
        </w:rPr>
        <w:t>The improvement in access to rehabilitation services by the blind and the partially sighted over a period of two years after the use of this template will be documented in 2019</w:t>
      </w:r>
    </w:p>
    <w:p w14:paraId="758F35CC" w14:textId="77777777" w:rsidR="00464DF5" w:rsidRPr="0024315A" w:rsidRDefault="00464DF5" w:rsidP="00C469B4">
      <w:pPr>
        <w:spacing w:after="0" w:line="240" w:lineRule="auto"/>
        <w:ind w:left="720"/>
        <w:rPr>
          <w:sz w:val="26"/>
          <w:szCs w:val="26"/>
        </w:rPr>
      </w:pPr>
    </w:p>
    <w:p w14:paraId="120FC527" w14:textId="77777777" w:rsidR="00C469B4" w:rsidRPr="0024315A" w:rsidRDefault="00C469B4" w:rsidP="00C469B4">
      <w:pPr>
        <w:spacing w:after="0" w:line="240" w:lineRule="auto"/>
        <w:ind w:left="720"/>
        <w:rPr>
          <w:b/>
          <w:sz w:val="26"/>
          <w:szCs w:val="26"/>
        </w:rPr>
      </w:pPr>
      <w:r w:rsidRPr="0024315A">
        <w:rPr>
          <w:b/>
          <w:sz w:val="26"/>
          <w:szCs w:val="26"/>
        </w:rPr>
        <w:t>STATUS:</w:t>
      </w:r>
    </w:p>
    <w:p w14:paraId="020B2E55" w14:textId="77777777" w:rsidR="00C469B4" w:rsidRPr="0024315A" w:rsidRDefault="00C469B4" w:rsidP="00C469B4">
      <w:pPr>
        <w:spacing w:after="0" w:line="240" w:lineRule="auto"/>
        <w:ind w:left="720"/>
        <w:rPr>
          <w:sz w:val="26"/>
          <w:szCs w:val="26"/>
        </w:rPr>
      </w:pPr>
    </w:p>
    <w:p w14:paraId="01FD1919" w14:textId="77777777" w:rsidR="00C469B4" w:rsidRPr="0024315A" w:rsidRDefault="00CD25B4" w:rsidP="000C234C">
      <w:pPr>
        <w:pStyle w:val="Heading3"/>
        <w:numPr>
          <w:ilvl w:val="2"/>
          <w:numId w:val="3"/>
        </w:numPr>
        <w:spacing w:before="120"/>
        <w:rPr>
          <w:rFonts w:ascii="Verdana" w:hAnsi="Verdana"/>
          <w:u w:val="single"/>
        </w:rPr>
      </w:pPr>
      <w:r w:rsidRPr="0024315A">
        <w:rPr>
          <w:rFonts w:ascii="Verdana" w:hAnsi="Verdana"/>
          <w:u w:val="single"/>
        </w:rPr>
        <w:t xml:space="preserve">INITIATIVE </w:t>
      </w:r>
      <w:r w:rsidR="00C469B4" w:rsidRPr="0024315A">
        <w:rPr>
          <w:rFonts w:ascii="Verdana" w:hAnsi="Verdana"/>
          <w:u w:val="single"/>
        </w:rPr>
        <w:t xml:space="preserve"># </w:t>
      </w:r>
      <w:r w:rsidR="00DC2567" w:rsidRPr="0024315A">
        <w:rPr>
          <w:rFonts w:ascii="Verdana" w:hAnsi="Verdana"/>
          <w:u w:val="single"/>
        </w:rPr>
        <w:t>5</w:t>
      </w:r>
      <w:r w:rsidR="00C469B4" w:rsidRPr="0024315A">
        <w:rPr>
          <w:rFonts w:ascii="Verdana" w:hAnsi="Verdana"/>
        </w:rPr>
        <w:t xml:space="preserve">: </w:t>
      </w:r>
      <w:r w:rsidR="00DC2567" w:rsidRPr="0024315A">
        <w:rPr>
          <w:rFonts w:ascii="Verdana" w:hAnsi="Verdana"/>
        </w:rPr>
        <w:t>A face to face meeting of the committee in 2018 or early 2019</w:t>
      </w:r>
      <w:r w:rsidR="00C469B4" w:rsidRPr="0024315A">
        <w:rPr>
          <w:rFonts w:ascii="Verdana" w:hAnsi="Verdana"/>
        </w:rPr>
        <w:t xml:space="preserve"> </w:t>
      </w:r>
    </w:p>
    <w:p w14:paraId="65B8799F" w14:textId="77777777" w:rsidR="00C469B4" w:rsidRPr="0024315A" w:rsidRDefault="00C469B4" w:rsidP="00CF57D9">
      <w:pPr>
        <w:spacing w:after="0" w:line="240" w:lineRule="auto"/>
        <w:ind w:left="720"/>
        <w:rPr>
          <w:sz w:val="26"/>
          <w:szCs w:val="26"/>
          <w:lang w:val="en-CA"/>
        </w:rPr>
      </w:pPr>
    </w:p>
    <w:p w14:paraId="711EB9AC" w14:textId="77777777" w:rsidR="00C469B4" w:rsidRPr="0024315A" w:rsidRDefault="00C469B4" w:rsidP="00C469B4">
      <w:pPr>
        <w:spacing w:after="0" w:line="240" w:lineRule="auto"/>
        <w:ind w:left="720"/>
        <w:rPr>
          <w:b/>
          <w:sz w:val="26"/>
          <w:szCs w:val="26"/>
        </w:rPr>
      </w:pPr>
      <w:r w:rsidRPr="0024315A">
        <w:rPr>
          <w:b/>
          <w:sz w:val="26"/>
          <w:szCs w:val="26"/>
        </w:rPr>
        <w:t>ACTION PLAN</w:t>
      </w:r>
    </w:p>
    <w:p w14:paraId="42C5E9C7" w14:textId="77777777" w:rsidR="00C469B4" w:rsidRPr="0024315A" w:rsidRDefault="00DC2567" w:rsidP="00035871">
      <w:pPr>
        <w:pStyle w:val="ListParagraph"/>
        <w:numPr>
          <w:ilvl w:val="0"/>
          <w:numId w:val="44"/>
        </w:numPr>
        <w:spacing w:after="0" w:line="240" w:lineRule="auto"/>
        <w:rPr>
          <w:sz w:val="26"/>
          <w:szCs w:val="26"/>
        </w:rPr>
      </w:pPr>
      <w:r w:rsidRPr="0024315A">
        <w:rPr>
          <w:sz w:val="26"/>
          <w:szCs w:val="26"/>
        </w:rPr>
        <w:t>Request to WBU to facilitate a two-day face to face meeting of the rehabilitation committee during 2018 or early 2019</w:t>
      </w:r>
    </w:p>
    <w:p w14:paraId="3DA65F85" w14:textId="77777777" w:rsidR="00DC2567" w:rsidRPr="0024315A" w:rsidRDefault="00DC2567" w:rsidP="00035871">
      <w:pPr>
        <w:pStyle w:val="ListParagraph"/>
        <w:numPr>
          <w:ilvl w:val="0"/>
          <w:numId w:val="44"/>
        </w:numPr>
        <w:spacing w:after="0" w:line="240" w:lineRule="auto"/>
        <w:rPr>
          <w:sz w:val="26"/>
          <w:szCs w:val="26"/>
        </w:rPr>
      </w:pPr>
      <w:r w:rsidRPr="0024315A">
        <w:rPr>
          <w:sz w:val="26"/>
          <w:szCs w:val="26"/>
        </w:rPr>
        <w:t>Necessary preparations for the meeting</w:t>
      </w:r>
    </w:p>
    <w:p w14:paraId="32AB3E32" w14:textId="77777777" w:rsidR="00DC2567" w:rsidRPr="0024315A" w:rsidRDefault="00DC2567" w:rsidP="00C469B4">
      <w:pPr>
        <w:spacing w:after="0" w:line="240" w:lineRule="auto"/>
        <w:ind w:left="720"/>
        <w:rPr>
          <w:sz w:val="26"/>
          <w:szCs w:val="26"/>
        </w:rPr>
      </w:pPr>
    </w:p>
    <w:p w14:paraId="6E7DC593" w14:textId="77777777" w:rsidR="00C469B4" w:rsidRPr="0024315A" w:rsidRDefault="00C469B4" w:rsidP="00C469B4">
      <w:pPr>
        <w:spacing w:after="0" w:line="240" w:lineRule="auto"/>
        <w:ind w:left="720"/>
        <w:rPr>
          <w:b/>
          <w:sz w:val="26"/>
          <w:szCs w:val="26"/>
        </w:rPr>
      </w:pPr>
      <w:r w:rsidRPr="0024315A">
        <w:rPr>
          <w:b/>
          <w:sz w:val="26"/>
          <w:szCs w:val="26"/>
        </w:rPr>
        <w:t>STATUS:</w:t>
      </w:r>
    </w:p>
    <w:p w14:paraId="6A118831" w14:textId="77777777" w:rsidR="00C469B4" w:rsidRPr="0024315A" w:rsidRDefault="00C469B4" w:rsidP="00C469B4">
      <w:pPr>
        <w:spacing w:after="0" w:line="240" w:lineRule="auto"/>
        <w:ind w:left="720"/>
        <w:rPr>
          <w:sz w:val="26"/>
          <w:szCs w:val="26"/>
        </w:rPr>
      </w:pPr>
    </w:p>
    <w:p w14:paraId="3DA2C04E" w14:textId="77777777" w:rsidR="00C469B4" w:rsidRPr="0024315A" w:rsidRDefault="00CD25B4" w:rsidP="000C234C">
      <w:pPr>
        <w:pStyle w:val="Heading3"/>
        <w:numPr>
          <w:ilvl w:val="2"/>
          <w:numId w:val="3"/>
        </w:numPr>
        <w:spacing w:before="120"/>
        <w:rPr>
          <w:rFonts w:ascii="Verdana" w:hAnsi="Verdana"/>
        </w:rPr>
      </w:pPr>
      <w:r w:rsidRPr="0024315A">
        <w:rPr>
          <w:rFonts w:ascii="Verdana" w:hAnsi="Verdana"/>
          <w:u w:val="single"/>
        </w:rPr>
        <w:t xml:space="preserve">INITIATIVE </w:t>
      </w:r>
      <w:r w:rsidR="00C469B4" w:rsidRPr="0024315A">
        <w:rPr>
          <w:rFonts w:ascii="Verdana" w:hAnsi="Verdana"/>
          <w:u w:val="single"/>
        </w:rPr>
        <w:t xml:space="preserve"># </w:t>
      </w:r>
      <w:r w:rsidR="00DC2567" w:rsidRPr="0024315A">
        <w:rPr>
          <w:rFonts w:ascii="Verdana" w:hAnsi="Verdana"/>
          <w:u w:val="single"/>
        </w:rPr>
        <w:t>6</w:t>
      </w:r>
      <w:r w:rsidR="00C469B4" w:rsidRPr="0024315A">
        <w:rPr>
          <w:rFonts w:ascii="Verdana" w:hAnsi="Verdana"/>
        </w:rPr>
        <w:t xml:space="preserve">: </w:t>
      </w:r>
      <w:r w:rsidR="00DC2567" w:rsidRPr="0024315A">
        <w:rPr>
          <w:rFonts w:ascii="Verdana" w:hAnsi="Verdana"/>
        </w:rPr>
        <w:t>Half day workshop on rehabilitation during the 2020 general assembly of WBU</w:t>
      </w:r>
    </w:p>
    <w:p w14:paraId="27B83785" w14:textId="77777777" w:rsidR="00BD7070" w:rsidRPr="0024315A" w:rsidRDefault="00BD7070" w:rsidP="00CF57D9">
      <w:pPr>
        <w:spacing w:after="0" w:line="240" w:lineRule="auto"/>
        <w:ind w:left="720"/>
        <w:rPr>
          <w:sz w:val="26"/>
          <w:szCs w:val="26"/>
          <w:lang w:val="en-CA"/>
        </w:rPr>
      </w:pPr>
    </w:p>
    <w:p w14:paraId="6136B238" w14:textId="77777777" w:rsidR="00C469B4" w:rsidRPr="0024315A" w:rsidRDefault="00C469B4" w:rsidP="00C469B4">
      <w:pPr>
        <w:spacing w:after="0" w:line="240" w:lineRule="auto"/>
        <w:ind w:left="720"/>
        <w:rPr>
          <w:b/>
          <w:sz w:val="26"/>
          <w:szCs w:val="26"/>
        </w:rPr>
      </w:pPr>
      <w:r w:rsidRPr="0024315A">
        <w:rPr>
          <w:b/>
          <w:sz w:val="26"/>
          <w:szCs w:val="26"/>
        </w:rPr>
        <w:t>ACTION PLAN</w:t>
      </w:r>
    </w:p>
    <w:p w14:paraId="0A60046F" w14:textId="77777777" w:rsidR="00C469B4" w:rsidRPr="0024315A" w:rsidRDefault="00405A20" w:rsidP="00035871">
      <w:pPr>
        <w:pStyle w:val="ListParagraph"/>
        <w:numPr>
          <w:ilvl w:val="0"/>
          <w:numId w:val="44"/>
        </w:numPr>
        <w:spacing w:after="0" w:line="240" w:lineRule="auto"/>
        <w:rPr>
          <w:sz w:val="26"/>
          <w:szCs w:val="26"/>
        </w:rPr>
      </w:pPr>
      <w:r w:rsidRPr="0024315A">
        <w:rPr>
          <w:sz w:val="26"/>
          <w:szCs w:val="26"/>
        </w:rPr>
        <w:t>WBU to be requested to include a half-day session/ workshop on rehabilitation during its general assembly in 2020</w:t>
      </w:r>
    </w:p>
    <w:p w14:paraId="2096D3FE" w14:textId="77777777" w:rsidR="00405A20" w:rsidRPr="0024315A" w:rsidRDefault="00405A20" w:rsidP="00035871">
      <w:pPr>
        <w:pStyle w:val="ListParagraph"/>
        <w:numPr>
          <w:ilvl w:val="0"/>
          <w:numId w:val="44"/>
        </w:numPr>
        <w:spacing w:after="0" w:line="240" w:lineRule="auto"/>
        <w:rPr>
          <w:sz w:val="26"/>
          <w:szCs w:val="26"/>
        </w:rPr>
      </w:pPr>
      <w:r w:rsidRPr="0024315A">
        <w:rPr>
          <w:sz w:val="26"/>
          <w:szCs w:val="26"/>
        </w:rPr>
        <w:t>Preparation for the workshop including planning and identifying experts etc.</w:t>
      </w:r>
    </w:p>
    <w:p w14:paraId="554F7D8E" w14:textId="77777777" w:rsidR="00405A20" w:rsidRPr="0024315A" w:rsidRDefault="00405A20" w:rsidP="00C469B4">
      <w:pPr>
        <w:spacing w:after="0" w:line="240" w:lineRule="auto"/>
        <w:ind w:left="720"/>
        <w:rPr>
          <w:sz w:val="26"/>
          <w:szCs w:val="26"/>
        </w:rPr>
      </w:pPr>
    </w:p>
    <w:p w14:paraId="659098F6" w14:textId="77777777" w:rsidR="00C469B4" w:rsidRPr="0024315A" w:rsidRDefault="00C469B4" w:rsidP="00C469B4">
      <w:pPr>
        <w:spacing w:after="0" w:line="240" w:lineRule="auto"/>
        <w:ind w:left="720"/>
        <w:rPr>
          <w:b/>
          <w:sz w:val="26"/>
          <w:szCs w:val="26"/>
        </w:rPr>
      </w:pPr>
      <w:r w:rsidRPr="0024315A">
        <w:rPr>
          <w:b/>
          <w:sz w:val="26"/>
          <w:szCs w:val="26"/>
        </w:rPr>
        <w:t>STATUS:</w:t>
      </w:r>
    </w:p>
    <w:p w14:paraId="7748F02D" w14:textId="77777777" w:rsidR="00C469B4" w:rsidRPr="0024315A" w:rsidRDefault="00C469B4" w:rsidP="00C469B4">
      <w:pPr>
        <w:spacing w:after="0" w:line="240" w:lineRule="auto"/>
        <w:ind w:left="720"/>
        <w:rPr>
          <w:sz w:val="26"/>
          <w:szCs w:val="26"/>
        </w:rPr>
      </w:pPr>
    </w:p>
    <w:p w14:paraId="4432F43F" w14:textId="77777777" w:rsidR="00BA6599" w:rsidRPr="0024315A" w:rsidRDefault="00BA6599" w:rsidP="00893FCE">
      <w:pPr>
        <w:pStyle w:val="Heading1"/>
        <w:keepNext w:val="0"/>
        <w:numPr>
          <w:ilvl w:val="0"/>
          <w:numId w:val="3"/>
        </w:numPr>
        <w:spacing w:before="240" w:after="120"/>
        <w:rPr>
          <w:rFonts w:ascii="Verdana" w:hAnsi="Verdana"/>
          <w:caps/>
          <w:kern w:val="36"/>
          <w:sz w:val="26"/>
          <w:szCs w:val="26"/>
          <w:lang w:val="en-CA" w:eastAsia="en-US"/>
        </w:rPr>
      </w:pPr>
      <w:bookmarkStart w:id="93" w:name="_Toc357599664"/>
      <w:bookmarkStart w:id="94" w:name="_Toc371599689"/>
      <w:bookmarkStart w:id="95" w:name="_Toc484602453"/>
      <w:bookmarkStart w:id="96" w:name="_Toc349128640"/>
      <w:r w:rsidRPr="0024315A">
        <w:rPr>
          <w:rFonts w:ascii="Verdana" w:hAnsi="Verdana"/>
          <w:caps/>
          <w:kern w:val="36"/>
          <w:sz w:val="26"/>
          <w:szCs w:val="26"/>
          <w:u w:val="single"/>
          <w:lang w:val="en-CA" w:eastAsia="en-US"/>
        </w:rPr>
        <w:t>STRATEGIC PRIORITY 3</w:t>
      </w:r>
      <w:r w:rsidRPr="0024315A">
        <w:rPr>
          <w:rFonts w:ascii="Verdana" w:hAnsi="Verdana"/>
          <w:caps/>
          <w:kern w:val="36"/>
          <w:sz w:val="26"/>
          <w:szCs w:val="26"/>
          <w:lang w:val="en-CA" w:eastAsia="en-US"/>
        </w:rPr>
        <w:t>: Accessibility</w:t>
      </w:r>
      <w:bookmarkEnd w:id="93"/>
      <w:bookmarkEnd w:id="94"/>
      <w:bookmarkEnd w:id="95"/>
    </w:p>
    <w:bookmarkEnd w:id="96"/>
    <w:p w14:paraId="71D0DF23" w14:textId="77777777" w:rsidR="00BA6599" w:rsidRPr="0024315A" w:rsidRDefault="00BA6599" w:rsidP="00645FAB">
      <w:pPr>
        <w:spacing w:after="0"/>
        <w:ind w:left="720"/>
        <w:rPr>
          <w:sz w:val="26"/>
          <w:szCs w:val="26"/>
          <w:lang w:val="en-CA"/>
        </w:rPr>
      </w:pPr>
      <w:r w:rsidRPr="0024315A">
        <w:rPr>
          <w:b/>
          <w:i/>
          <w:sz w:val="26"/>
          <w:szCs w:val="26"/>
          <w:lang w:val="en-CA"/>
        </w:rPr>
        <w:t>Priority Leader:</w:t>
      </w:r>
      <w:r w:rsidRPr="0024315A">
        <w:rPr>
          <w:sz w:val="26"/>
          <w:szCs w:val="26"/>
          <w:lang w:val="en-CA"/>
        </w:rPr>
        <w:t xml:space="preserve"> Ajai Kumar Mittal, WBU </w:t>
      </w:r>
      <w:r w:rsidR="00025606" w:rsidRPr="0024315A">
        <w:rPr>
          <w:sz w:val="26"/>
          <w:szCs w:val="26"/>
          <w:lang w:val="en-CA"/>
        </w:rPr>
        <w:t>Secretary General</w:t>
      </w:r>
      <w:r w:rsidRPr="0024315A">
        <w:rPr>
          <w:sz w:val="26"/>
          <w:szCs w:val="26"/>
          <w:lang w:val="en-CA"/>
        </w:rPr>
        <w:t xml:space="preserve"> </w:t>
      </w:r>
    </w:p>
    <w:p w14:paraId="750D4224" w14:textId="77777777" w:rsidR="00BA6599" w:rsidRPr="0024315A" w:rsidRDefault="00BA6599" w:rsidP="00CF57D9">
      <w:pPr>
        <w:spacing w:after="0"/>
        <w:rPr>
          <w:b/>
          <w:sz w:val="26"/>
          <w:szCs w:val="26"/>
          <w:lang w:val="en-CA"/>
        </w:rPr>
      </w:pPr>
    </w:p>
    <w:p w14:paraId="18AF45CF" w14:textId="77777777" w:rsidR="00BA6599" w:rsidRPr="0024315A" w:rsidRDefault="00BA6599" w:rsidP="00CF57D9">
      <w:pPr>
        <w:spacing w:after="0"/>
        <w:rPr>
          <w:b/>
          <w:sz w:val="26"/>
          <w:szCs w:val="26"/>
          <w:lang w:val="en-CA"/>
        </w:rPr>
      </w:pPr>
      <w:r w:rsidRPr="0024315A">
        <w:rPr>
          <w:b/>
          <w:sz w:val="26"/>
          <w:szCs w:val="26"/>
          <w:lang w:val="en-CA"/>
        </w:rPr>
        <w:t xml:space="preserve">“Working towards a world that is </w:t>
      </w:r>
      <w:r w:rsidR="00EA7237" w:rsidRPr="0024315A">
        <w:rPr>
          <w:b/>
          <w:sz w:val="26"/>
          <w:szCs w:val="26"/>
        </w:rPr>
        <w:t xml:space="preserve">increasingly </w:t>
      </w:r>
      <w:r w:rsidRPr="0024315A">
        <w:rPr>
          <w:b/>
          <w:sz w:val="26"/>
          <w:szCs w:val="26"/>
          <w:lang w:val="en-CA"/>
        </w:rPr>
        <w:t>accessible to blind and partially sighted persons”</w:t>
      </w:r>
    </w:p>
    <w:p w14:paraId="1715CAE0" w14:textId="77777777" w:rsidR="00BA6599" w:rsidRPr="0024315A" w:rsidRDefault="00BA6599" w:rsidP="00CF57D9">
      <w:pPr>
        <w:spacing w:after="0"/>
        <w:rPr>
          <w:b/>
          <w:sz w:val="26"/>
          <w:szCs w:val="26"/>
          <w:lang w:val="en-CA"/>
        </w:rPr>
      </w:pPr>
    </w:p>
    <w:p w14:paraId="3A14C173" w14:textId="77777777" w:rsidR="00BA6599" w:rsidRPr="0024315A" w:rsidRDefault="00BA6599" w:rsidP="00893FCE">
      <w:pPr>
        <w:pStyle w:val="Heading2"/>
        <w:numPr>
          <w:ilvl w:val="1"/>
          <w:numId w:val="3"/>
        </w:numPr>
        <w:rPr>
          <w:rFonts w:cs="Arial"/>
          <w:kern w:val="36"/>
          <w:szCs w:val="26"/>
          <w:u w:val="single"/>
        </w:rPr>
      </w:pPr>
      <w:bookmarkStart w:id="97" w:name="_Toc357599665"/>
      <w:bookmarkStart w:id="98" w:name="_Toc371599690"/>
      <w:bookmarkStart w:id="99" w:name="_Toc484602454"/>
      <w:r w:rsidRPr="0024315A">
        <w:rPr>
          <w:rFonts w:cs="Arial"/>
          <w:kern w:val="36"/>
          <w:szCs w:val="26"/>
          <w:u w:val="single"/>
        </w:rPr>
        <w:t>Strategic Objective 1</w:t>
      </w:r>
      <w:r w:rsidRPr="0024315A">
        <w:rPr>
          <w:rFonts w:cs="Arial"/>
          <w:kern w:val="36"/>
          <w:szCs w:val="26"/>
        </w:rPr>
        <w:t>: Improving Access to Information for blind and partially sighted persons</w:t>
      </w:r>
      <w:bookmarkEnd w:id="97"/>
      <w:bookmarkEnd w:id="98"/>
      <w:bookmarkEnd w:id="99"/>
      <w:r w:rsidRPr="0024315A">
        <w:rPr>
          <w:rFonts w:cs="Arial"/>
          <w:kern w:val="36"/>
          <w:szCs w:val="26"/>
          <w:u w:val="single"/>
        </w:rPr>
        <w:t xml:space="preserve"> </w:t>
      </w:r>
    </w:p>
    <w:p w14:paraId="494E3CF5" w14:textId="77777777" w:rsidR="00BA6599" w:rsidRPr="0024315A" w:rsidRDefault="00BA6599" w:rsidP="00F44B8F">
      <w:pPr>
        <w:spacing w:after="0" w:line="240" w:lineRule="auto"/>
        <w:ind w:left="720"/>
        <w:rPr>
          <w:sz w:val="26"/>
          <w:szCs w:val="26"/>
          <w:lang w:val="en-CA"/>
        </w:rPr>
      </w:pPr>
      <w:r w:rsidRPr="0024315A">
        <w:rPr>
          <w:i/>
          <w:sz w:val="26"/>
          <w:szCs w:val="26"/>
          <w:u w:val="single"/>
          <w:lang w:val="en-CA"/>
        </w:rPr>
        <w:t>Objective Leader</w:t>
      </w:r>
      <w:r w:rsidR="00EA7237" w:rsidRPr="0024315A">
        <w:rPr>
          <w:sz w:val="26"/>
          <w:szCs w:val="26"/>
          <w:lang w:val="en-CA"/>
        </w:rPr>
        <w:t>s</w:t>
      </w:r>
      <w:r w:rsidRPr="0024315A">
        <w:rPr>
          <w:sz w:val="26"/>
          <w:szCs w:val="26"/>
          <w:lang w:val="en-CA"/>
        </w:rPr>
        <w:t xml:space="preserve">: Maryanne Diamond </w:t>
      </w:r>
      <w:r w:rsidR="00EA7237" w:rsidRPr="0024315A">
        <w:rPr>
          <w:sz w:val="26"/>
          <w:szCs w:val="26"/>
          <w:lang w:val="en-CA"/>
        </w:rPr>
        <w:t>and Scott LaBarre</w:t>
      </w:r>
    </w:p>
    <w:p w14:paraId="59855739" w14:textId="77777777" w:rsidR="00BA6599" w:rsidRPr="0024315A" w:rsidRDefault="00BA6599" w:rsidP="00100055">
      <w:pPr>
        <w:spacing w:after="0" w:line="240" w:lineRule="auto"/>
        <w:ind w:left="720"/>
        <w:rPr>
          <w:sz w:val="26"/>
          <w:szCs w:val="26"/>
          <w:lang w:val="en-CA"/>
        </w:rPr>
      </w:pPr>
    </w:p>
    <w:p w14:paraId="6B7005D6" w14:textId="77777777" w:rsidR="00BA6599" w:rsidRPr="0024315A" w:rsidRDefault="00BA6599" w:rsidP="00450367">
      <w:pPr>
        <w:pStyle w:val="Heading3"/>
        <w:numPr>
          <w:ilvl w:val="2"/>
          <w:numId w:val="3"/>
        </w:numPr>
        <w:spacing w:before="120"/>
        <w:rPr>
          <w:rFonts w:ascii="Verdana" w:hAnsi="Verdana"/>
          <w:u w:val="single"/>
        </w:rPr>
      </w:pPr>
      <w:bookmarkStart w:id="100" w:name="_Toc357599666"/>
      <w:bookmarkStart w:id="101" w:name="_Toc371599691"/>
      <w:r w:rsidRPr="0024315A">
        <w:rPr>
          <w:rFonts w:ascii="Verdana" w:hAnsi="Verdana"/>
          <w:u w:val="single"/>
        </w:rPr>
        <w:t>INITIATIVE # 1</w:t>
      </w:r>
      <w:r w:rsidRPr="0024315A">
        <w:rPr>
          <w:rFonts w:ascii="Verdana" w:hAnsi="Verdana"/>
        </w:rPr>
        <w:t xml:space="preserve">: </w:t>
      </w:r>
      <w:bookmarkEnd w:id="100"/>
      <w:bookmarkEnd w:id="101"/>
      <w:r w:rsidR="001B57E1" w:rsidRPr="0024315A">
        <w:rPr>
          <w:rFonts w:ascii="Verdana" w:hAnsi="Verdana"/>
        </w:rPr>
        <w:t>Working towards worldwide ratification of the Marrakesh Treaty</w:t>
      </w:r>
      <w:r w:rsidRPr="0024315A">
        <w:rPr>
          <w:rFonts w:ascii="Verdana" w:hAnsi="Verdana"/>
        </w:rPr>
        <w:t xml:space="preserve"> </w:t>
      </w:r>
    </w:p>
    <w:p w14:paraId="439CE4AB" w14:textId="77777777" w:rsidR="00BA6599" w:rsidRPr="0024315A" w:rsidRDefault="00BA6599" w:rsidP="001B57E1">
      <w:pPr>
        <w:spacing w:after="0" w:line="240" w:lineRule="auto"/>
        <w:ind w:left="720"/>
        <w:rPr>
          <w:sz w:val="26"/>
          <w:szCs w:val="26"/>
        </w:rPr>
      </w:pPr>
    </w:p>
    <w:p w14:paraId="74FD4CC2" w14:textId="77777777" w:rsidR="001B57E1" w:rsidRPr="0024315A" w:rsidRDefault="001B57E1" w:rsidP="001B57E1">
      <w:pPr>
        <w:spacing w:after="0" w:line="240" w:lineRule="auto"/>
        <w:ind w:left="720"/>
        <w:rPr>
          <w:b/>
          <w:sz w:val="26"/>
          <w:szCs w:val="26"/>
        </w:rPr>
      </w:pPr>
      <w:r w:rsidRPr="0024315A">
        <w:rPr>
          <w:b/>
          <w:sz w:val="26"/>
          <w:szCs w:val="26"/>
        </w:rPr>
        <w:t>ACTION PLAN</w:t>
      </w:r>
    </w:p>
    <w:p w14:paraId="3476AA1C" w14:textId="77777777" w:rsidR="001B57E1" w:rsidRPr="0024315A" w:rsidRDefault="000E27B9" w:rsidP="00035871">
      <w:pPr>
        <w:pStyle w:val="ListParagraph"/>
        <w:numPr>
          <w:ilvl w:val="0"/>
          <w:numId w:val="45"/>
        </w:numPr>
        <w:spacing w:after="0" w:line="240" w:lineRule="auto"/>
        <w:rPr>
          <w:sz w:val="26"/>
          <w:szCs w:val="26"/>
        </w:rPr>
      </w:pPr>
      <w:r w:rsidRPr="0024315A">
        <w:rPr>
          <w:sz w:val="26"/>
          <w:szCs w:val="26"/>
        </w:rPr>
        <w:t>Through the regional coordinating committee, work with regions to support ratification of the treaty at the national level</w:t>
      </w:r>
    </w:p>
    <w:p w14:paraId="4768C2EC" w14:textId="77777777" w:rsidR="000E27B9" w:rsidRPr="0024315A" w:rsidRDefault="000E27B9" w:rsidP="00035871">
      <w:pPr>
        <w:pStyle w:val="ListParagraph"/>
        <w:numPr>
          <w:ilvl w:val="1"/>
          <w:numId w:val="45"/>
        </w:numPr>
        <w:spacing w:after="0" w:line="240" w:lineRule="auto"/>
        <w:ind w:left="1440"/>
        <w:rPr>
          <w:sz w:val="26"/>
          <w:szCs w:val="26"/>
        </w:rPr>
      </w:pPr>
      <w:r w:rsidRPr="0024315A">
        <w:rPr>
          <w:sz w:val="26"/>
          <w:szCs w:val="26"/>
        </w:rPr>
        <w:t>Establish quarterly meetings of the regional coordinating committee to monitor and support countries towards ratification</w:t>
      </w:r>
    </w:p>
    <w:p w14:paraId="190AADE8" w14:textId="77777777" w:rsidR="000E27B9" w:rsidRPr="0024315A" w:rsidRDefault="000E27B9" w:rsidP="00035871">
      <w:pPr>
        <w:pStyle w:val="ListParagraph"/>
        <w:numPr>
          <w:ilvl w:val="1"/>
          <w:numId w:val="45"/>
        </w:numPr>
        <w:spacing w:after="0" w:line="240" w:lineRule="auto"/>
        <w:ind w:left="1440"/>
        <w:rPr>
          <w:sz w:val="26"/>
          <w:szCs w:val="26"/>
        </w:rPr>
      </w:pPr>
      <w:r w:rsidRPr="0024315A">
        <w:rPr>
          <w:sz w:val="26"/>
          <w:szCs w:val="26"/>
        </w:rPr>
        <w:t>Regional representatives place in Dropbox regular updates on work of countries on ratification</w:t>
      </w:r>
    </w:p>
    <w:p w14:paraId="49BE4C69" w14:textId="77777777" w:rsidR="000E27B9" w:rsidRPr="0024315A" w:rsidRDefault="000E27B9" w:rsidP="00035871">
      <w:pPr>
        <w:pStyle w:val="ListParagraph"/>
        <w:numPr>
          <w:ilvl w:val="1"/>
          <w:numId w:val="45"/>
        </w:numPr>
        <w:spacing w:after="0" w:line="240" w:lineRule="auto"/>
        <w:ind w:left="1440"/>
        <w:rPr>
          <w:sz w:val="26"/>
          <w:szCs w:val="26"/>
        </w:rPr>
      </w:pPr>
      <w:r w:rsidRPr="0024315A">
        <w:rPr>
          <w:sz w:val="26"/>
          <w:szCs w:val="26"/>
        </w:rPr>
        <w:t>Provide WIPO with suggestions for countries they should conduct meetings/workshops with stakeholders on ratifications and ensure WBU members are represented at such events</w:t>
      </w:r>
    </w:p>
    <w:p w14:paraId="24863BA7" w14:textId="77777777" w:rsidR="000E27B9" w:rsidRPr="0024315A" w:rsidRDefault="000E27B9" w:rsidP="00035871">
      <w:pPr>
        <w:pStyle w:val="ListParagraph"/>
        <w:numPr>
          <w:ilvl w:val="1"/>
          <w:numId w:val="45"/>
        </w:numPr>
        <w:spacing w:after="0" w:line="240" w:lineRule="auto"/>
        <w:ind w:left="1440"/>
        <w:rPr>
          <w:sz w:val="26"/>
          <w:szCs w:val="26"/>
        </w:rPr>
      </w:pPr>
      <w:r w:rsidRPr="0024315A">
        <w:rPr>
          <w:sz w:val="26"/>
          <w:szCs w:val="26"/>
        </w:rPr>
        <w:t>Regional representatives connect with other stakeholders such as libraries to work together to achieve ratification of the treaty at the national level</w:t>
      </w:r>
    </w:p>
    <w:p w14:paraId="4CAB3189" w14:textId="77777777" w:rsidR="000E27B9" w:rsidRPr="0024315A" w:rsidRDefault="000E27B9" w:rsidP="00035871">
      <w:pPr>
        <w:pStyle w:val="ListParagraph"/>
        <w:numPr>
          <w:ilvl w:val="1"/>
          <w:numId w:val="45"/>
        </w:numPr>
        <w:spacing w:after="0" w:line="240" w:lineRule="auto"/>
        <w:ind w:left="1440"/>
        <w:rPr>
          <w:sz w:val="26"/>
          <w:szCs w:val="26"/>
        </w:rPr>
      </w:pPr>
      <w:r w:rsidRPr="0024315A">
        <w:rPr>
          <w:sz w:val="26"/>
          <w:szCs w:val="26"/>
        </w:rPr>
        <w:t>Complete, promote and extensive use of “The WBU Marrakesh Implementation Guide”</w:t>
      </w:r>
    </w:p>
    <w:p w14:paraId="5E9833A1" w14:textId="77777777" w:rsidR="000E27B9" w:rsidRPr="0024315A" w:rsidRDefault="000E27B9" w:rsidP="00035871">
      <w:pPr>
        <w:pStyle w:val="ListParagraph"/>
        <w:numPr>
          <w:ilvl w:val="1"/>
          <w:numId w:val="45"/>
        </w:numPr>
        <w:spacing w:after="0" w:line="240" w:lineRule="auto"/>
        <w:ind w:left="1440"/>
        <w:rPr>
          <w:sz w:val="26"/>
          <w:szCs w:val="26"/>
        </w:rPr>
      </w:pPr>
      <w:r w:rsidRPr="0024315A">
        <w:rPr>
          <w:sz w:val="26"/>
          <w:szCs w:val="26"/>
        </w:rPr>
        <w:t>Regional teams receive training of the WBU Marrakesh Implementation guide and ensure this training is shared and promoted within regions as well as use of it as a lobbying/advocacy tool to governments, WBU members and other legislative bodies at the national level</w:t>
      </w:r>
    </w:p>
    <w:p w14:paraId="10017FAF" w14:textId="77777777" w:rsidR="000E27B9" w:rsidRPr="0024315A" w:rsidRDefault="000E27B9" w:rsidP="001B57E1">
      <w:pPr>
        <w:spacing w:after="0" w:line="240" w:lineRule="auto"/>
        <w:ind w:left="720"/>
        <w:rPr>
          <w:sz w:val="26"/>
          <w:szCs w:val="26"/>
        </w:rPr>
      </w:pPr>
    </w:p>
    <w:p w14:paraId="248C0809" w14:textId="77777777" w:rsidR="000E27B9" w:rsidRPr="0024315A" w:rsidRDefault="000E27B9" w:rsidP="00035871">
      <w:pPr>
        <w:pStyle w:val="ListParagraph"/>
        <w:numPr>
          <w:ilvl w:val="0"/>
          <w:numId w:val="45"/>
        </w:numPr>
        <w:spacing w:after="0" w:line="240" w:lineRule="auto"/>
        <w:rPr>
          <w:sz w:val="26"/>
          <w:szCs w:val="26"/>
        </w:rPr>
      </w:pPr>
      <w:r w:rsidRPr="0024315A">
        <w:rPr>
          <w:sz w:val="26"/>
          <w:szCs w:val="26"/>
        </w:rPr>
        <w:t>Establish the Marrakesh Advisory Committee using worldwide experts to support ratification and implementation of the treaty</w:t>
      </w:r>
    </w:p>
    <w:p w14:paraId="2B1D023C" w14:textId="77777777" w:rsidR="000E27B9" w:rsidRPr="0024315A" w:rsidRDefault="000E27B9" w:rsidP="00035871">
      <w:pPr>
        <w:pStyle w:val="ListParagraph"/>
        <w:numPr>
          <w:ilvl w:val="1"/>
          <w:numId w:val="45"/>
        </w:numPr>
        <w:spacing w:after="0" w:line="240" w:lineRule="auto"/>
        <w:ind w:left="1440"/>
        <w:rPr>
          <w:sz w:val="26"/>
          <w:szCs w:val="26"/>
        </w:rPr>
      </w:pPr>
      <w:r w:rsidRPr="0024315A">
        <w:rPr>
          <w:sz w:val="26"/>
          <w:szCs w:val="26"/>
        </w:rPr>
        <w:t>Hold quarterly meetings of the committee to identify work they could undertake and advise the WBU and the regional coordinating committee on ways they can support their work</w:t>
      </w:r>
    </w:p>
    <w:p w14:paraId="12EB7DC8" w14:textId="77777777" w:rsidR="000E27B9" w:rsidRPr="0024315A" w:rsidRDefault="000E27B9" w:rsidP="00035871">
      <w:pPr>
        <w:pStyle w:val="ListParagraph"/>
        <w:numPr>
          <w:ilvl w:val="1"/>
          <w:numId w:val="45"/>
        </w:numPr>
        <w:spacing w:after="0" w:line="240" w:lineRule="auto"/>
        <w:ind w:left="1440"/>
        <w:rPr>
          <w:sz w:val="26"/>
          <w:szCs w:val="26"/>
        </w:rPr>
      </w:pPr>
      <w:r w:rsidRPr="0024315A">
        <w:rPr>
          <w:sz w:val="26"/>
          <w:szCs w:val="26"/>
        </w:rPr>
        <w:t>Prepare a proposal for Trust Law to underwork on situation in identified countries to support WBU work towards ratification of the treaty in those countries</w:t>
      </w:r>
    </w:p>
    <w:p w14:paraId="6F452E28" w14:textId="77777777" w:rsidR="000E27B9" w:rsidRPr="0024315A" w:rsidRDefault="000E27B9" w:rsidP="00035871">
      <w:pPr>
        <w:pStyle w:val="ListParagraph"/>
        <w:numPr>
          <w:ilvl w:val="1"/>
          <w:numId w:val="45"/>
        </w:numPr>
        <w:spacing w:after="0" w:line="240" w:lineRule="auto"/>
        <w:ind w:left="1440"/>
        <w:rPr>
          <w:sz w:val="26"/>
          <w:szCs w:val="26"/>
        </w:rPr>
      </w:pPr>
      <w:r w:rsidRPr="0024315A">
        <w:rPr>
          <w:sz w:val="26"/>
          <w:szCs w:val="26"/>
        </w:rPr>
        <w:t>Identify and work together on ways to trial methods to exchange books between countries who have ratified the treaty. For example, within the ULAC region</w:t>
      </w:r>
    </w:p>
    <w:p w14:paraId="4C089FD4" w14:textId="77777777" w:rsidR="000E27B9" w:rsidRPr="0024315A" w:rsidRDefault="000E27B9" w:rsidP="00035871">
      <w:pPr>
        <w:pStyle w:val="ListParagraph"/>
        <w:numPr>
          <w:ilvl w:val="1"/>
          <w:numId w:val="45"/>
        </w:numPr>
        <w:spacing w:after="0" w:line="240" w:lineRule="auto"/>
        <w:ind w:left="1440"/>
        <w:rPr>
          <w:sz w:val="26"/>
          <w:szCs w:val="26"/>
        </w:rPr>
      </w:pPr>
      <w:r w:rsidRPr="0024315A">
        <w:rPr>
          <w:sz w:val="26"/>
          <w:szCs w:val="26"/>
        </w:rPr>
        <w:t>Monitor and draw to the WBU attention areas that need attention that may inhibit ratification and implementation of the treaty. For example, Comments made by publishers and other stakeholders that are not in line with the provisions of the treaty</w:t>
      </w:r>
    </w:p>
    <w:p w14:paraId="01E8660E" w14:textId="77777777" w:rsidR="000E27B9" w:rsidRPr="0024315A" w:rsidRDefault="000E27B9" w:rsidP="001B57E1">
      <w:pPr>
        <w:spacing w:after="0" w:line="240" w:lineRule="auto"/>
        <w:ind w:left="720"/>
        <w:rPr>
          <w:sz w:val="26"/>
          <w:szCs w:val="26"/>
        </w:rPr>
      </w:pPr>
    </w:p>
    <w:p w14:paraId="4B9FD8FD" w14:textId="77777777" w:rsidR="001B57E1" w:rsidRPr="0024315A" w:rsidRDefault="001B57E1" w:rsidP="001B57E1">
      <w:pPr>
        <w:spacing w:after="0" w:line="240" w:lineRule="auto"/>
        <w:ind w:left="720"/>
        <w:rPr>
          <w:b/>
          <w:sz w:val="26"/>
          <w:szCs w:val="26"/>
        </w:rPr>
      </w:pPr>
      <w:r w:rsidRPr="0024315A">
        <w:rPr>
          <w:b/>
          <w:sz w:val="26"/>
          <w:szCs w:val="26"/>
        </w:rPr>
        <w:t>STATUS:</w:t>
      </w:r>
    </w:p>
    <w:p w14:paraId="4E543AB4" w14:textId="77777777" w:rsidR="001B57E1" w:rsidRPr="0024315A" w:rsidRDefault="001B57E1" w:rsidP="001B57E1">
      <w:pPr>
        <w:spacing w:after="0" w:line="240" w:lineRule="auto"/>
        <w:ind w:left="720"/>
        <w:rPr>
          <w:sz w:val="26"/>
          <w:szCs w:val="26"/>
        </w:rPr>
      </w:pPr>
    </w:p>
    <w:p w14:paraId="105CDF3D" w14:textId="77777777" w:rsidR="001B57E1" w:rsidRPr="0024315A" w:rsidRDefault="001B57E1" w:rsidP="00450367">
      <w:pPr>
        <w:pStyle w:val="Heading3"/>
        <w:numPr>
          <w:ilvl w:val="2"/>
          <w:numId w:val="3"/>
        </w:numPr>
        <w:spacing w:before="120"/>
        <w:rPr>
          <w:rFonts w:ascii="Verdana" w:hAnsi="Verdana"/>
          <w:u w:val="single"/>
        </w:rPr>
      </w:pPr>
      <w:r w:rsidRPr="0024315A">
        <w:rPr>
          <w:rFonts w:ascii="Verdana" w:hAnsi="Verdana"/>
          <w:u w:val="single"/>
        </w:rPr>
        <w:t xml:space="preserve">INITIATIVE # </w:t>
      </w:r>
      <w:r w:rsidR="00C44BC0" w:rsidRPr="0024315A">
        <w:rPr>
          <w:rFonts w:ascii="Verdana" w:hAnsi="Verdana"/>
          <w:u w:val="single"/>
        </w:rPr>
        <w:t>2</w:t>
      </w:r>
      <w:r w:rsidRPr="0024315A">
        <w:rPr>
          <w:rFonts w:ascii="Verdana" w:hAnsi="Verdana"/>
        </w:rPr>
        <w:t xml:space="preserve">: </w:t>
      </w:r>
      <w:r w:rsidR="00F1407C" w:rsidRPr="0024315A">
        <w:rPr>
          <w:rFonts w:ascii="Verdana" w:hAnsi="Verdana"/>
        </w:rPr>
        <w:t>Work collab</w:t>
      </w:r>
      <w:r w:rsidR="00926175" w:rsidRPr="0024315A">
        <w:rPr>
          <w:rFonts w:ascii="Verdana" w:hAnsi="Verdana"/>
        </w:rPr>
        <w:t>o</w:t>
      </w:r>
      <w:r w:rsidR="00F1407C" w:rsidRPr="0024315A">
        <w:rPr>
          <w:rFonts w:ascii="Verdana" w:hAnsi="Verdana"/>
        </w:rPr>
        <w:t>ratively with WIPO on the Accessible Book Consortium to operationalize the treaty</w:t>
      </w:r>
      <w:r w:rsidRPr="0024315A">
        <w:rPr>
          <w:rFonts w:ascii="Verdana" w:hAnsi="Verdana"/>
        </w:rPr>
        <w:t xml:space="preserve"> </w:t>
      </w:r>
    </w:p>
    <w:p w14:paraId="55ECE473" w14:textId="77777777" w:rsidR="001B57E1" w:rsidRPr="0024315A" w:rsidRDefault="001B57E1" w:rsidP="001B57E1">
      <w:pPr>
        <w:spacing w:after="0" w:line="240" w:lineRule="auto"/>
        <w:ind w:left="720"/>
        <w:rPr>
          <w:sz w:val="26"/>
          <w:szCs w:val="26"/>
          <w:lang w:val="en-CA"/>
        </w:rPr>
      </w:pPr>
    </w:p>
    <w:p w14:paraId="7C04FFF1" w14:textId="77777777" w:rsidR="001B57E1" w:rsidRPr="0024315A" w:rsidRDefault="001B57E1" w:rsidP="001B57E1">
      <w:pPr>
        <w:spacing w:after="0" w:line="240" w:lineRule="auto"/>
        <w:ind w:left="720"/>
        <w:rPr>
          <w:b/>
          <w:sz w:val="26"/>
          <w:szCs w:val="26"/>
        </w:rPr>
      </w:pPr>
      <w:r w:rsidRPr="0024315A">
        <w:rPr>
          <w:b/>
          <w:sz w:val="26"/>
          <w:szCs w:val="26"/>
        </w:rPr>
        <w:t>ACTION PLAN</w:t>
      </w:r>
    </w:p>
    <w:p w14:paraId="66DBBD87" w14:textId="77777777" w:rsidR="001B57E1" w:rsidRPr="0024315A" w:rsidRDefault="0072349C" w:rsidP="00035871">
      <w:pPr>
        <w:pStyle w:val="ListParagraph"/>
        <w:numPr>
          <w:ilvl w:val="0"/>
          <w:numId w:val="46"/>
        </w:numPr>
        <w:spacing w:after="0" w:line="240" w:lineRule="auto"/>
        <w:rPr>
          <w:sz w:val="26"/>
          <w:szCs w:val="26"/>
        </w:rPr>
      </w:pPr>
      <w:r w:rsidRPr="0024315A">
        <w:rPr>
          <w:sz w:val="26"/>
          <w:szCs w:val="26"/>
        </w:rPr>
        <w:t>Participate as an active member of the ABC</w:t>
      </w:r>
    </w:p>
    <w:p w14:paraId="1702E359" w14:textId="77777777" w:rsidR="0072349C" w:rsidRPr="0024315A" w:rsidRDefault="0072349C" w:rsidP="00035871">
      <w:pPr>
        <w:pStyle w:val="ListParagraph"/>
        <w:numPr>
          <w:ilvl w:val="1"/>
          <w:numId w:val="45"/>
        </w:numPr>
        <w:spacing w:after="0" w:line="240" w:lineRule="auto"/>
        <w:ind w:left="1440"/>
        <w:rPr>
          <w:sz w:val="26"/>
          <w:szCs w:val="26"/>
        </w:rPr>
      </w:pPr>
      <w:r w:rsidRPr="0024315A">
        <w:rPr>
          <w:sz w:val="26"/>
          <w:szCs w:val="26"/>
        </w:rPr>
        <w:t>Ensure WBU has a representative at all ABC board meetings who ensures WBU is kept informed on all work of the board</w:t>
      </w:r>
    </w:p>
    <w:p w14:paraId="64D8981C" w14:textId="77777777" w:rsidR="0072349C" w:rsidRPr="0024315A" w:rsidRDefault="0072349C" w:rsidP="00035871">
      <w:pPr>
        <w:pStyle w:val="ListParagraph"/>
        <w:numPr>
          <w:ilvl w:val="1"/>
          <w:numId w:val="45"/>
        </w:numPr>
        <w:spacing w:after="0" w:line="240" w:lineRule="auto"/>
        <w:ind w:left="1440"/>
        <w:rPr>
          <w:sz w:val="26"/>
          <w:szCs w:val="26"/>
        </w:rPr>
      </w:pPr>
      <w:r w:rsidRPr="0024315A">
        <w:rPr>
          <w:sz w:val="26"/>
          <w:szCs w:val="26"/>
        </w:rPr>
        <w:t>Work with ABC board representatives from WBU International members who have representatives on ABC board to ensure the blindness sector is working together and maximizing our influence on the work of the ABC board</w:t>
      </w:r>
    </w:p>
    <w:p w14:paraId="64504EA6" w14:textId="77777777" w:rsidR="0072349C" w:rsidRPr="0024315A" w:rsidRDefault="0072349C" w:rsidP="001B57E1">
      <w:pPr>
        <w:spacing w:after="0" w:line="240" w:lineRule="auto"/>
        <w:ind w:left="720"/>
        <w:rPr>
          <w:sz w:val="26"/>
          <w:szCs w:val="26"/>
        </w:rPr>
      </w:pPr>
    </w:p>
    <w:p w14:paraId="77E62665" w14:textId="77777777" w:rsidR="001B57E1" w:rsidRPr="0024315A" w:rsidRDefault="001B57E1" w:rsidP="001B57E1">
      <w:pPr>
        <w:spacing w:after="0" w:line="240" w:lineRule="auto"/>
        <w:ind w:left="720"/>
        <w:rPr>
          <w:b/>
          <w:sz w:val="26"/>
          <w:szCs w:val="26"/>
        </w:rPr>
      </w:pPr>
      <w:r w:rsidRPr="0024315A">
        <w:rPr>
          <w:b/>
          <w:sz w:val="26"/>
          <w:szCs w:val="26"/>
        </w:rPr>
        <w:t>STATUS:</w:t>
      </w:r>
    </w:p>
    <w:p w14:paraId="535BE6B4" w14:textId="77777777" w:rsidR="001B57E1" w:rsidRPr="0024315A" w:rsidRDefault="001B57E1" w:rsidP="001B57E1">
      <w:pPr>
        <w:spacing w:after="0" w:line="240" w:lineRule="auto"/>
        <w:ind w:left="720"/>
        <w:rPr>
          <w:sz w:val="26"/>
          <w:szCs w:val="26"/>
        </w:rPr>
      </w:pPr>
    </w:p>
    <w:p w14:paraId="07AE6488" w14:textId="77777777" w:rsidR="001B57E1" w:rsidRPr="0024315A" w:rsidRDefault="001B57E1" w:rsidP="00450367">
      <w:pPr>
        <w:pStyle w:val="Heading3"/>
        <w:numPr>
          <w:ilvl w:val="2"/>
          <w:numId w:val="3"/>
        </w:numPr>
        <w:spacing w:before="120"/>
        <w:rPr>
          <w:rFonts w:ascii="Verdana" w:hAnsi="Verdana"/>
          <w:u w:val="single"/>
        </w:rPr>
      </w:pPr>
      <w:r w:rsidRPr="0024315A">
        <w:rPr>
          <w:rFonts w:ascii="Verdana" w:hAnsi="Verdana"/>
          <w:u w:val="single"/>
        </w:rPr>
        <w:t xml:space="preserve">INITIATIVE # </w:t>
      </w:r>
      <w:r w:rsidR="00EF21AB" w:rsidRPr="0024315A">
        <w:rPr>
          <w:rFonts w:ascii="Verdana" w:hAnsi="Verdana"/>
          <w:u w:val="single"/>
        </w:rPr>
        <w:t>3</w:t>
      </w:r>
      <w:r w:rsidRPr="0024315A">
        <w:rPr>
          <w:rFonts w:ascii="Verdana" w:hAnsi="Verdana"/>
        </w:rPr>
        <w:t>:</w:t>
      </w:r>
      <w:r w:rsidR="00EF21AB" w:rsidRPr="0024315A">
        <w:rPr>
          <w:rFonts w:ascii="Verdana" w:hAnsi="Verdana"/>
        </w:rPr>
        <w:t xml:space="preserve"> Monitor organisations or individuals who are undertaking projects to operationalize the treaty</w:t>
      </w:r>
    </w:p>
    <w:p w14:paraId="4853606A" w14:textId="77777777" w:rsidR="001B57E1" w:rsidRPr="0024315A" w:rsidRDefault="001B57E1" w:rsidP="001B57E1">
      <w:pPr>
        <w:spacing w:after="0" w:line="240" w:lineRule="auto"/>
        <w:ind w:left="720"/>
        <w:rPr>
          <w:sz w:val="26"/>
          <w:szCs w:val="26"/>
          <w:lang w:val="en-CA"/>
        </w:rPr>
      </w:pPr>
    </w:p>
    <w:p w14:paraId="41A6A663" w14:textId="77777777" w:rsidR="001B57E1" w:rsidRPr="0024315A" w:rsidRDefault="001B57E1" w:rsidP="001B57E1">
      <w:pPr>
        <w:spacing w:after="0" w:line="240" w:lineRule="auto"/>
        <w:ind w:left="720"/>
        <w:rPr>
          <w:b/>
          <w:sz w:val="26"/>
          <w:szCs w:val="26"/>
        </w:rPr>
      </w:pPr>
      <w:r w:rsidRPr="0024315A">
        <w:rPr>
          <w:b/>
          <w:sz w:val="26"/>
          <w:szCs w:val="26"/>
        </w:rPr>
        <w:t>ACTION PLAN</w:t>
      </w:r>
    </w:p>
    <w:p w14:paraId="314A02AD" w14:textId="77777777" w:rsidR="001B57E1" w:rsidRPr="0024315A" w:rsidRDefault="00B52DEB" w:rsidP="00035871">
      <w:pPr>
        <w:pStyle w:val="ListParagraph"/>
        <w:numPr>
          <w:ilvl w:val="0"/>
          <w:numId w:val="46"/>
        </w:numPr>
        <w:spacing w:after="0" w:line="240" w:lineRule="auto"/>
        <w:rPr>
          <w:sz w:val="26"/>
          <w:szCs w:val="26"/>
        </w:rPr>
      </w:pPr>
      <w:r w:rsidRPr="0024315A">
        <w:rPr>
          <w:sz w:val="26"/>
          <w:szCs w:val="26"/>
        </w:rPr>
        <w:t>Collect information of any work being undertaken to operationalize the treaty. If it is appropriate, connect the appropriate regional or national member</w:t>
      </w:r>
    </w:p>
    <w:p w14:paraId="7F557119" w14:textId="77777777" w:rsidR="00B52DEB" w:rsidRPr="0024315A" w:rsidRDefault="00B52DEB" w:rsidP="00035871">
      <w:pPr>
        <w:pStyle w:val="ListParagraph"/>
        <w:numPr>
          <w:ilvl w:val="0"/>
          <w:numId w:val="46"/>
        </w:numPr>
        <w:spacing w:after="0" w:line="240" w:lineRule="auto"/>
        <w:rPr>
          <w:sz w:val="26"/>
          <w:szCs w:val="26"/>
        </w:rPr>
      </w:pPr>
      <w:r w:rsidRPr="0024315A">
        <w:rPr>
          <w:sz w:val="26"/>
          <w:szCs w:val="26"/>
        </w:rPr>
        <w:t>Where work is being undertaken to operationalize the treaty that does not reflect provisions of the treaty or is not in the best interest of blind and partially sighted people, determine appropriate action to draw this to the attention of the organization and WBU members</w:t>
      </w:r>
    </w:p>
    <w:p w14:paraId="0BE0CC83" w14:textId="77777777" w:rsidR="00B52DEB" w:rsidRPr="0024315A" w:rsidRDefault="00B52DEB" w:rsidP="001B57E1">
      <w:pPr>
        <w:spacing w:after="0" w:line="240" w:lineRule="auto"/>
        <w:ind w:left="720"/>
        <w:rPr>
          <w:sz w:val="26"/>
          <w:szCs w:val="26"/>
        </w:rPr>
      </w:pPr>
    </w:p>
    <w:p w14:paraId="4A127DF4" w14:textId="77777777" w:rsidR="001B57E1" w:rsidRPr="0024315A" w:rsidRDefault="001B57E1" w:rsidP="001B57E1">
      <w:pPr>
        <w:spacing w:after="0" w:line="240" w:lineRule="auto"/>
        <w:ind w:left="720"/>
        <w:rPr>
          <w:b/>
          <w:sz w:val="26"/>
          <w:szCs w:val="26"/>
        </w:rPr>
      </w:pPr>
      <w:r w:rsidRPr="0024315A">
        <w:rPr>
          <w:b/>
          <w:sz w:val="26"/>
          <w:szCs w:val="26"/>
        </w:rPr>
        <w:t>STATUS:</w:t>
      </w:r>
    </w:p>
    <w:p w14:paraId="4276D49B" w14:textId="77777777" w:rsidR="001B57E1" w:rsidRPr="0024315A" w:rsidRDefault="001B57E1" w:rsidP="001B57E1">
      <w:pPr>
        <w:spacing w:after="0" w:line="240" w:lineRule="auto"/>
        <w:ind w:left="720"/>
        <w:rPr>
          <w:sz w:val="26"/>
          <w:szCs w:val="26"/>
        </w:rPr>
      </w:pPr>
    </w:p>
    <w:p w14:paraId="63C7056A" w14:textId="77777777" w:rsidR="001B57E1" w:rsidRPr="0024315A" w:rsidRDefault="001B57E1" w:rsidP="00450367">
      <w:pPr>
        <w:pStyle w:val="Heading3"/>
        <w:numPr>
          <w:ilvl w:val="2"/>
          <w:numId w:val="3"/>
        </w:numPr>
        <w:spacing w:before="120"/>
        <w:rPr>
          <w:rFonts w:ascii="Verdana" w:hAnsi="Verdana"/>
          <w:u w:val="single"/>
        </w:rPr>
      </w:pPr>
      <w:r w:rsidRPr="0024315A">
        <w:rPr>
          <w:rFonts w:ascii="Verdana" w:hAnsi="Verdana"/>
          <w:u w:val="single"/>
        </w:rPr>
        <w:t xml:space="preserve">INITIATIVE # </w:t>
      </w:r>
      <w:r w:rsidR="00B52DEB" w:rsidRPr="0024315A">
        <w:rPr>
          <w:rFonts w:ascii="Verdana" w:hAnsi="Verdana"/>
          <w:u w:val="single"/>
        </w:rPr>
        <w:t>4</w:t>
      </w:r>
      <w:r w:rsidRPr="0024315A">
        <w:rPr>
          <w:rFonts w:ascii="Verdana" w:hAnsi="Verdana"/>
        </w:rPr>
        <w:t xml:space="preserve">: </w:t>
      </w:r>
      <w:r w:rsidR="00453CCB" w:rsidRPr="0024315A">
        <w:rPr>
          <w:rFonts w:ascii="Verdana" w:hAnsi="Verdana"/>
        </w:rPr>
        <w:t>Promote Born Accessible/ Inclusive Publishing</w:t>
      </w:r>
      <w:r w:rsidRPr="0024315A">
        <w:rPr>
          <w:rFonts w:ascii="Verdana" w:hAnsi="Verdana"/>
        </w:rPr>
        <w:t xml:space="preserve"> </w:t>
      </w:r>
    </w:p>
    <w:p w14:paraId="65279BCE" w14:textId="77777777" w:rsidR="001B57E1" w:rsidRPr="0024315A" w:rsidRDefault="001B57E1" w:rsidP="001B57E1">
      <w:pPr>
        <w:spacing w:after="0" w:line="240" w:lineRule="auto"/>
        <w:ind w:left="720"/>
        <w:rPr>
          <w:sz w:val="26"/>
          <w:szCs w:val="26"/>
          <w:lang w:val="en-CA"/>
        </w:rPr>
      </w:pPr>
    </w:p>
    <w:p w14:paraId="3B91280B" w14:textId="77777777" w:rsidR="001B57E1" w:rsidRPr="0024315A" w:rsidRDefault="001B57E1" w:rsidP="001B57E1">
      <w:pPr>
        <w:spacing w:after="0" w:line="240" w:lineRule="auto"/>
        <w:ind w:left="720"/>
        <w:rPr>
          <w:b/>
          <w:sz w:val="26"/>
          <w:szCs w:val="26"/>
        </w:rPr>
      </w:pPr>
      <w:r w:rsidRPr="0024315A">
        <w:rPr>
          <w:b/>
          <w:sz w:val="26"/>
          <w:szCs w:val="26"/>
        </w:rPr>
        <w:t>ACTION PLAN</w:t>
      </w:r>
    </w:p>
    <w:p w14:paraId="4ABA11A7" w14:textId="77777777" w:rsidR="001B57E1" w:rsidRPr="0024315A" w:rsidRDefault="00453CCB" w:rsidP="00035871">
      <w:pPr>
        <w:pStyle w:val="ListParagraph"/>
        <w:numPr>
          <w:ilvl w:val="0"/>
          <w:numId w:val="47"/>
        </w:numPr>
        <w:spacing w:after="0" w:line="240" w:lineRule="auto"/>
        <w:rPr>
          <w:sz w:val="26"/>
          <w:szCs w:val="26"/>
        </w:rPr>
      </w:pPr>
      <w:r w:rsidRPr="0024315A">
        <w:rPr>
          <w:sz w:val="26"/>
          <w:szCs w:val="26"/>
        </w:rPr>
        <w:t>Work with the Accessible Books Consortium to support its inclusive publishing objective</w:t>
      </w:r>
    </w:p>
    <w:p w14:paraId="5F43FD79" w14:textId="77777777" w:rsidR="00453CCB" w:rsidRPr="0024315A" w:rsidRDefault="00453CCB" w:rsidP="00035871">
      <w:pPr>
        <w:pStyle w:val="ListParagraph"/>
        <w:numPr>
          <w:ilvl w:val="0"/>
          <w:numId w:val="47"/>
        </w:numPr>
        <w:spacing w:after="0" w:line="240" w:lineRule="auto"/>
        <w:rPr>
          <w:sz w:val="26"/>
          <w:szCs w:val="26"/>
        </w:rPr>
      </w:pPr>
      <w:r w:rsidRPr="0024315A">
        <w:rPr>
          <w:sz w:val="26"/>
          <w:szCs w:val="26"/>
        </w:rPr>
        <w:t>Work with World Wide Web Consortium to promote its born accessible initiatives especially its efforts to fost</w:t>
      </w:r>
      <w:r w:rsidR="00DD3FBE" w:rsidRPr="0024315A">
        <w:rPr>
          <w:sz w:val="26"/>
          <w:szCs w:val="26"/>
        </w:rPr>
        <w:t>er</w:t>
      </w:r>
      <w:r w:rsidRPr="0024315A">
        <w:rPr>
          <w:sz w:val="26"/>
          <w:szCs w:val="26"/>
        </w:rPr>
        <w:t xml:space="preserve"> worldwide acceptance of the latest version of Epub 3 and its successors</w:t>
      </w:r>
    </w:p>
    <w:p w14:paraId="4E5FE193" w14:textId="77777777" w:rsidR="00453CCB" w:rsidRPr="0024315A" w:rsidRDefault="00453CCB" w:rsidP="00035871">
      <w:pPr>
        <w:pStyle w:val="ListParagraph"/>
        <w:numPr>
          <w:ilvl w:val="0"/>
          <w:numId w:val="47"/>
        </w:numPr>
        <w:spacing w:after="0" w:line="240" w:lineRule="auto"/>
        <w:rPr>
          <w:sz w:val="26"/>
          <w:szCs w:val="26"/>
        </w:rPr>
      </w:pPr>
      <w:r w:rsidRPr="0024315A">
        <w:rPr>
          <w:sz w:val="26"/>
          <w:szCs w:val="26"/>
        </w:rPr>
        <w:t>Work with DAISY and other organizations like BookShare to promote born accessible/inclusive publishing</w:t>
      </w:r>
    </w:p>
    <w:p w14:paraId="4F5D9D57" w14:textId="77777777" w:rsidR="00453CCB" w:rsidRPr="0024315A" w:rsidRDefault="00453CCB" w:rsidP="00035871">
      <w:pPr>
        <w:pStyle w:val="ListParagraph"/>
        <w:numPr>
          <w:ilvl w:val="0"/>
          <w:numId w:val="47"/>
        </w:numPr>
        <w:spacing w:after="0" w:line="240" w:lineRule="auto"/>
        <w:rPr>
          <w:sz w:val="26"/>
          <w:szCs w:val="26"/>
        </w:rPr>
      </w:pPr>
      <w:r w:rsidRPr="0024315A">
        <w:rPr>
          <w:sz w:val="26"/>
          <w:szCs w:val="26"/>
        </w:rPr>
        <w:t>Educate publishers and members about the great advantage offered through born accessible/inclusive publishing</w:t>
      </w:r>
    </w:p>
    <w:p w14:paraId="556A03BF" w14:textId="77777777" w:rsidR="00453CCB" w:rsidRPr="0024315A" w:rsidRDefault="00453CCB" w:rsidP="00035871">
      <w:pPr>
        <w:pStyle w:val="ListParagraph"/>
        <w:numPr>
          <w:ilvl w:val="0"/>
          <w:numId w:val="47"/>
        </w:numPr>
        <w:spacing w:after="0" w:line="240" w:lineRule="auto"/>
        <w:rPr>
          <w:sz w:val="26"/>
          <w:szCs w:val="26"/>
        </w:rPr>
      </w:pPr>
      <w:r w:rsidRPr="0024315A">
        <w:rPr>
          <w:sz w:val="26"/>
          <w:szCs w:val="26"/>
        </w:rPr>
        <w:t>Work with all relevant stakeholders to ensure that the blind of the world are able to access accessible, electronic works regardless of income status</w:t>
      </w:r>
    </w:p>
    <w:p w14:paraId="5F1E9ADD" w14:textId="77777777" w:rsidR="00453CCB" w:rsidRPr="0024315A" w:rsidRDefault="00453CCB" w:rsidP="001B57E1">
      <w:pPr>
        <w:spacing w:after="0" w:line="240" w:lineRule="auto"/>
        <w:ind w:left="720"/>
        <w:rPr>
          <w:sz w:val="26"/>
          <w:szCs w:val="26"/>
        </w:rPr>
      </w:pPr>
    </w:p>
    <w:p w14:paraId="34280061" w14:textId="77777777" w:rsidR="001B57E1" w:rsidRPr="0024315A" w:rsidRDefault="001B57E1" w:rsidP="001B57E1">
      <w:pPr>
        <w:spacing w:after="0" w:line="240" w:lineRule="auto"/>
        <w:ind w:left="720"/>
        <w:rPr>
          <w:b/>
          <w:sz w:val="26"/>
          <w:szCs w:val="26"/>
        </w:rPr>
      </w:pPr>
      <w:r w:rsidRPr="0024315A">
        <w:rPr>
          <w:b/>
          <w:sz w:val="26"/>
          <w:szCs w:val="26"/>
        </w:rPr>
        <w:t>STATUS:</w:t>
      </w:r>
    </w:p>
    <w:p w14:paraId="7DA358E2" w14:textId="77777777" w:rsidR="001B57E1" w:rsidRPr="0024315A" w:rsidRDefault="001B57E1" w:rsidP="001B57E1">
      <w:pPr>
        <w:spacing w:after="0" w:line="240" w:lineRule="auto"/>
        <w:ind w:left="720"/>
        <w:rPr>
          <w:sz w:val="26"/>
          <w:szCs w:val="26"/>
        </w:rPr>
      </w:pPr>
    </w:p>
    <w:p w14:paraId="7E95D986" w14:textId="77777777" w:rsidR="00BA6647" w:rsidRPr="0024315A" w:rsidRDefault="00BA6647" w:rsidP="00893FCE">
      <w:pPr>
        <w:pStyle w:val="Heading2"/>
        <w:numPr>
          <w:ilvl w:val="1"/>
          <w:numId w:val="3"/>
        </w:numPr>
        <w:rPr>
          <w:rFonts w:cs="Arial"/>
          <w:kern w:val="36"/>
          <w:szCs w:val="26"/>
          <w:u w:val="single"/>
        </w:rPr>
      </w:pPr>
      <w:bookmarkStart w:id="102" w:name="_Toc484602455"/>
      <w:r w:rsidRPr="0024315A">
        <w:rPr>
          <w:rFonts w:cs="Arial"/>
          <w:kern w:val="36"/>
          <w:szCs w:val="26"/>
          <w:u w:val="single"/>
        </w:rPr>
        <w:t>Strategic Objective 2</w:t>
      </w:r>
      <w:r w:rsidRPr="0024315A">
        <w:rPr>
          <w:rFonts w:cs="Arial"/>
          <w:kern w:val="36"/>
          <w:szCs w:val="26"/>
        </w:rPr>
        <w:t xml:space="preserve">: </w:t>
      </w:r>
      <w:r w:rsidRPr="0024315A">
        <w:rPr>
          <w:szCs w:val="26"/>
        </w:rPr>
        <w:t>Promoting access to low and high technology solution for blind and partially sighted persons, including full access to consumer and household goods</w:t>
      </w:r>
      <w:bookmarkEnd w:id="102"/>
    </w:p>
    <w:p w14:paraId="55C6DA98" w14:textId="77777777" w:rsidR="001B57E1" w:rsidRPr="0024315A" w:rsidRDefault="00BA6647" w:rsidP="001B57E1">
      <w:pPr>
        <w:spacing w:after="0" w:line="240" w:lineRule="auto"/>
        <w:ind w:left="720"/>
        <w:rPr>
          <w:sz w:val="26"/>
          <w:szCs w:val="26"/>
          <w:lang w:val="en-CA"/>
        </w:rPr>
      </w:pPr>
      <w:r w:rsidRPr="0024315A">
        <w:rPr>
          <w:i/>
          <w:sz w:val="26"/>
          <w:szCs w:val="26"/>
          <w:u w:val="single"/>
          <w:lang w:val="en-CA"/>
        </w:rPr>
        <w:t>Objective Leader</w:t>
      </w:r>
      <w:r w:rsidRPr="0024315A">
        <w:rPr>
          <w:sz w:val="26"/>
          <w:szCs w:val="26"/>
          <w:lang w:val="en-CA"/>
        </w:rPr>
        <w:t xml:space="preserve">: </w:t>
      </w:r>
      <w:r w:rsidR="00184DAB" w:rsidRPr="0024315A">
        <w:rPr>
          <w:sz w:val="26"/>
          <w:szCs w:val="26"/>
          <w:lang w:val="en-CA"/>
        </w:rPr>
        <w:t>Sachi</w:t>
      </w:r>
      <w:r w:rsidR="006B1CA0" w:rsidRPr="0024315A">
        <w:rPr>
          <w:sz w:val="26"/>
          <w:szCs w:val="26"/>
          <w:lang w:val="en-CA"/>
        </w:rPr>
        <w:t>n</w:t>
      </w:r>
      <w:r w:rsidR="00184DAB" w:rsidRPr="0024315A">
        <w:rPr>
          <w:sz w:val="26"/>
          <w:szCs w:val="26"/>
          <w:lang w:val="en-CA"/>
        </w:rPr>
        <w:t xml:space="preserve"> Pavithran</w:t>
      </w:r>
    </w:p>
    <w:p w14:paraId="48BCEF3B" w14:textId="77777777" w:rsidR="001B57E1" w:rsidRPr="0024315A" w:rsidRDefault="001B57E1" w:rsidP="001B57E1">
      <w:pPr>
        <w:spacing w:after="0" w:line="240" w:lineRule="auto"/>
        <w:ind w:left="720"/>
        <w:rPr>
          <w:sz w:val="26"/>
          <w:szCs w:val="26"/>
        </w:rPr>
      </w:pPr>
    </w:p>
    <w:p w14:paraId="1332877F" w14:textId="77777777" w:rsidR="008463E8" w:rsidRPr="0024315A" w:rsidRDefault="008463E8" w:rsidP="00450367">
      <w:pPr>
        <w:pStyle w:val="Heading3"/>
        <w:numPr>
          <w:ilvl w:val="2"/>
          <w:numId w:val="3"/>
        </w:numPr>
        <w:spacing w:before="120"/>
        <w:rPr>
          <w:rFonts w:ascii="Verdana" w:hAnsi="Verdana"/>
          <w:u w:val="single"/>
        </w:rPr>
      </w:pPr>
      <w:r w:rsidRPr="0024315A">
        <w:rPr>
          <w:rFonts w:ascii="Verdana" w:hAnsi="Verdana"/>
          <w:u w:val="single"/>
        </w:rPr>
        <w:t>INITIATIVE # 1</w:t>
      </w:r>
      <w:r w:rsidRPr="0024315A">
        <w:rPr>
          <w:rFonts w:ascii="Verdana" w:hAnsi="Verdana"/>
        </w:rPr>
        <w:t>: Accessibility of autonomous and self driving vehicles</w:t>
      </w:r>
      <w:r w:rsidRPr="0024315A">
        <w:rPr>
          <w:rFonts w:ascii="Verdana" w:hAnsi="Verdana"/>
          <w:u w:val="single"/>
        </w:rPr>
        <w:t xml:space="preserve"> </w:t>
      </w:r>
    </w:p>
    <w:p w14:paraId="1484DD8B" w14:textId="77777777" w:rsidR="00BA5869" w:rsidRPr="0024315A" w:rsidRDefault="00BA5869" w:rsidP="00800C15">
      <w:pPr>
        <w:spacing w:after="0" w:line="240" w:lineRule="auto"/>
        <w:ind w:left="720"/>
        <w:rPr>
          <w:b/>
          <w:sz w:val="26"/>
          <w:szCs w:val="26"/>
          <w:lang w:val="en-CA"/>
        </w:rPr>
      </w:pPr>
      <w:r w:rsidRPr="0024315A">
        <w:rPr>
          <w:sz w:val="26"/>
          <w:szCs w:val="26"/>
          <w:lang w:val="en-CA"/>
        </w:rPr>
        <w:t>(</w:t>
      </w:r>
      <w:r w:rsidRPr="0024315A">
        <w:rPr>
          <w:b/>
          <w:sz w:val="26"/>
          <w:szCs w:val="26"/>
          <w:lang w:val="en-CA"/>
        </w:rPr>
        <w:t>Note that this initiative to be undertaken in partnership with the Access to the Environment Working Group and Initiative # 3.3.2)</w:t>
      </w:r>
    </w:p>
    <w:p w14:paraId="4833DF22" w14:textId="77777777" w:rsidR="001B57E1" w:rsidRPr="0024315A" w:rsidRDefault="001B57E1" w:rsidP="00800C15">
      <w:pPr>
        <w:spacing w:after="0" w:line="240" w:lineRule="auto"/>
        <w:ind w:left="720"/>
        <w:rPr>
          <w:sz w:val="26"/>
          <w:szCs w:val="26"/>
          <w:lang w:val="en-CA"/>
        </w:rPr>
      </w:pPr>
    </w:p>
    <w:p w14:paraId="0903F9B1" w14:textId="77777777" w:rsidR="00262209" w:rsidRPr="0024315A" w:rsidRDefault="00262209" w:rsidP="00262209">
      <w:pPr>
        <w:spacing w:after="0" w:line="240" w:lineRule="auto"/>
        <w:ind w:left="720"/>
        <w:rPr>
          <w:b/>
          <w:sz w:val="26"/>
          <w:szCs w:val="26"/>
        </w:rPr>
      </w:pPr>
      <w:r w:rsidRPr="0024315A">
        <w:rPr>
          <w:b/>
          <w:sz w:val="26"/>
          <w:szCs w:val="26"/>
        </w:rPr>
        <w:t>ACTION PLAN</w:t>
      </w:r>
    </w:p>
    <w:p w14:paraId="788EA2B6" w14:textId="77777777" w:rsidR="00262209" w:rsidRPr="0024315A" w:rsidRDefault="00AC754B" w:rsidP="00262209">
      <w:pPr>
        <w:spacing w:after="0" w:line="240" w:lineRule="auto"/>
        <w:ind w:left="720"/>
        <w:rPr>
          <w:sz w:val="26"/>
          <w:szCs w:val="26"/>
        </w:rPr>
      </w:pPr>
      <w:r w:rsidRPr="0024315A">
        <w:rPr>
          <w:sz w:val="26"/>
          <w:szCs w:val="26"/>
        </w:rPr>
        <w:t>Advancements in the development and production of highly autonomous and fully autonomous vehicles has increased rapidly in recent years.  As blind and partially sighted persons could come to rely heavily on these vehicles, it is vitally important that we be included early in the policy and recommendation making process to ensure that we can fully utilize these vehicles when they become available. Blind and partially sighted persons need to be a big part of the conversation and development happening on this front</w:t>
      </w:r>
    </w:p>
    <w:p w14:paraId="13050ECA" w14:textId="77777777" w:rsidR="00AC754B" w:rsidRPr="0024315A" w:rsidRDefault="00AC754B" w:rsidP="00262209">
      <w:pPr>
        <w:spacing w:after="0" w:line="240" w:lineRule="auto"/>
        <w:ind w:left="720"/>
        <w:rPr>
          <w:sz w:val="26"/>
          <w:szCs w:val="26"/>
        </w:rPr>
      </w:pPr>
    </w:p>
    <w:p w14:paraId="441519CC" w14:textId="77777777" w:rsidR="00262209" w:rsidRPr="0024315A" w:rsidRDefault="00AC754B" w:rsidP="00035871">
      <w:pPr>
        <w:pStyle w:val="ListParagraph"/>
        <w:numPr>
          <w:ilvl w:val="0"/>
          <w:numId w:val="48"/>
        </w:numPr>
        <w:spacing w:after="0" w:line="240" w:lineRule="auto"/>
        <w:rPr>
          <w:sz w:val="26"/>
          <w:szCs w:val="26"/>
        </w:rPr>
      </w:pPr>
      <w:r w:rsidRPr="0024315A">
        <w:rPr>
          <w:sz w:val="26"/>
          <w:szCs w:val="26"/>
        </w:rPr>
        <w:t>Engage stakeholders in the auto industry who are currently developing these technologies</w:t>
      </w:r>
    </w:p>
    <w:p w14:paraId="788B8CB6" w14:textId="77777777" w:rsidR="00AC754B" w:rsidRPr="0024315A" w:rsidRDefault="00AC754B" w:rsidP="00035871">
      <w:pPr>
        <w:pStyle w:val="ListParagraph"/>
        <w:numPr>
          <w:ilvl w:val="0"/>
          <w:numId w:val="48"/>
        </w:numPr>
        <w:spacing w:after="0" w:line="240" w:lineRule="auto"/>
        <w:rPr>
          <w:sz w:val="26"/>
          <w:szCs w:val="26"/>
        </w:rPr>
      </w:pPr>
      <w:r w:rsidRPr="0024315A">
        <w:rPr>
          <w:sz w:val="26"/>
          <w:szCs w:val="26"/>
        </w:rPr>
        <w:t>Keep abreast of the policy initiatives happening in governments to ensure that accessibility is included as a priority when standards and regulations are being developed</w:t>
      </w:r>
    </w:p>
    <w:p w14:paraId="1CA207A6" w14:textId="77777777" w:rsidR="00AC754B" w:rsidRPr="0024315A" w:rsidRDefault="00AC754B" w:rsidP="00262209">
      <w:pPr>
        <w:spacing w:after="0" w:line="240" w:lineRule="auto"/>
        <w:ind w:left="720"/>
        <w:rPr>
          <w:sz w:val="26"/>
          <w:szCs w:val="26"/>
        </w:rPr>
      </w:pPr>
    </w:p>
    <w:p w14:paraId="0F0C2394" w14:textId="77777777" w:rsidR="00262209" w:rsidRPr="0024315A" w:rsidRDefault="00262209" w:rsidP="00262209">
      <w:pPr>
        <w:spacing w:after="0" w:line="240" w:lineRule="auto"/>
        <w:ind w:left="720"/>
        <w:rPr>
          <w:b/>
          <w:sz w:val="26"/>
          <w:szCs w:val="26"/>
        </w:rPr>
      </w:pPr>
      <w:r w:rsidRPr="0024315A">
        <w:rPr>
          <w:b/>
          <w:sz w:val="26"/>
          <w:szCs w:val="26"/>
        </w:rPr>
        <w:t>STATUS:</w:t>
      </w:r>
    </w:p>
    <w:p w14:paraId="5FBDA80D" w14:textId="77777777" w:rsidR="0000493F" w:rsidRPr="0024315A" w:rsidRDefault="0000493F" w:rsidP="00F33E0D">
      <w:pPr>
        <w:spacing w:after="0" w:line="240" w:lineRule="auto"/>
        <w:ind w:left="720"/>
        <w:rPr>
          <w:sz w:val="26"/>
          <w:szCs w:val="26"/>
          <w:lang w:val="en-CA"/>
        </w:rPr>
      </w:pPr>
    </w:p>
    <w:p w14:paraId="09E4D8E9" w14:textId="77777777" w:rsidR="00235FB8" w:rsidRPr="0024315A" w:rsidRDefault="0000493F" w:rsidP="00450367">
      <w:pPr>
        <w:pStyle w:val="Heading3"/>
        <w:numPr>
          <w:ilvl w:val="2"/>
          <w:numId w:val="3"/>
        </w:numPr>
        <w:spacing w:before="120"/>
        <w:rPr>
          <w:rFonts w:ascii="Verdana" w:hAnsi="Verdana"/>
          <w:u w:val="single"/>
        </w:rPr>
      </w:pPr>
      <w:r w:rsidRPr="0024315A">
        <w:rPr>
          <w:rFonts w:ascii="Verdana" w:hAnsi="Verdana"/>
          <w:u w:val="single"/>
        </w:rPr>
        <w:t xml:space="preserve">INITIATIVE # </w:t>
      </w:r>
      <w:r w:rsidR="00705732" w:rsidRPr="0024315A">
        <w:rPr>
          <w:rFonts w:ascii="Verdana" w:hAnsi="Verdana"/>
          <w:u w:val="single"/>
        </w:rPr>
        <w:t>2</w:t>
      </w:r>
      <w:r w:rsidRPr="0024315A">
        <w:rPr>
          <w:rFonts w:ascii="Verdana" w:hAnsi="Verdana"/>
        </w:rPr>
        <w:t xml:space="preserve">: </w:t>
      </w:r>
      <w:r w:rsidR="00705732" w:rsidRPr="0024315A">
        <w:rPr>
          <w:rFonts w:ascii="Verdana" w:hAnsi="Verdana"/>
        </w:rPr>
        <w:t>Full accessibly of Microsoft OS and other Microsoft products, Apple OS and their products, and Google platforms</w:t>
      </w:r>
    </w:p>
    <w:p w14:paraId="2B62227C" w14:textId="77777777" w:rsidR="00BA5869" w:rsidRPr="0024315A" w:rsidRDefault="00BA5869" w:rsidP="00262209">
      <w:pPr>
        <w:spacing w:after="0" w:line="240" w:lineRule="auto"/>
        <w:ind w:left="720"/>
        <w:rPr>
          <w:b/>
          <w:sz w:val="26"/>
          <w:szCs w:val="26"/>
        </w:rPr>
      </w:pPr>
    </w:p>
    <w:p w14:paraId="6ED1BF98" w14:textId="77777777" w:rsidR="00262209" w:rsidRPr="0024315A" w:rsidRDefault="00262209" w:rsidP="00262209">
      <w:pPr>
        <w:spacing w:after="0" w:line="240" w:lineRule="auto"/>
        <w:ind w:left="720"/>
        <w:rPr>
          <w:b/>
          <w:sz w:val="26"/>
          <w:szCs w:val="26"/>
        </w:rPr>
      </w:pPr>
      <w:r w:rsidRPr="0024315A">
        <w:rPr>
          <w:b/>
          <w:sz w:val="26"/>
          <w:szCs w:val="26"/>
        </w:rPr>
        <w:t>ACTION PLAN</w:t>
      </w:r>
    </w:p>
    <w:p w14:paraId="7FB00E2B" w14:textId="77777777" w:rsidR="00705732" w:rsidRPr="0024315A" w:rsidRDefault="00705732" w:rsidP="00705732">
      <w:pPr>
        <w:spacing w:after="0" w:line="240" w:lineRule="auto"/>
        <w:ind w:left="720"/>
        <w:rPr>
          <w:sz w:val="26"/>
          <w:szCs w:val="26"/>
        </w:rPr>
      </w:pPr>
      <w:r w:rsidRPr="0024315A">
        <w:rPr>
          <w:sz w:val="26"/>
          <w:szCs w:val="26"/>
        </w:rPr>
        <w:t xml:space="preserve">Despite hard work to overcome Microsoft accessibility shortcomings, there is still much to be done for accessibility in their products, including accessibility of Edge, their web browser, the default mail client, PDF access, native apps, and mobile to desktop platform integration. Work also needs to be done to promote a more usable and intuitive design in Microsoft products to make their platform more useful and accessible to screen readers.   </w:t>
      </w:r>
    </w:p>
    <w:p w14:paraId="201C93D0" w14:textId="77777777" w:rsidR="00705732" w:rsidRPr="0024315A" w:rsidRDefault="00705732" w:rsidP="00705732">
      <w:pPr>
        <w:spacing w:after="0" w:line="240" w:lineRule="auto"/>
        <w:ind w:left="720"/>
        <w:rPr>
          <w:sz w:val="26"/>
          <w:szCs w:val="26"/>
        </w:rPr>
      </w:pPr>
    </w:p>
    <w:p w14:paraId="035F66B6" w14:textId="77777777" w:rsidR="00705732" w:rsidRPr="0024315A" w:rsidRDefault="00705732" w:rsidP="00705732">
      <w:pPr>
        <w:spacing w:after="0" w:line="240" w:lineRule="auto"/>
        <w:ind w:left="720"/>
        <w:rPr>
          <w:sz w:val="26"/>
          <w:szCs w:val="26"/>
        </w:rPr>
      </w:pPr>
      <w:r w:rsidRPr="0024315A">
        <w:rPr>
          <w:sz w:val="26"/>
          <w:szCs w:val="26"/>
        </w:rPr>
        <w:t>Although Apple and Google have taken a lead in accessibility of their products, continued conversations and feedback should be provided so that their accessibility continues to be a priority.</w:t>
      </w:r>
    </w:p>
    <w:p w14:paraId="7DF406EA" w14:textId="77777777" w:rsidR="00AC754B" w:rsidRPr="0024315A" w:rsidRDefault="00AC754B" w:rsidP="00262209">
      <w:pPr>
        <w:spacing w:after="0" w:line="240" w:lineRule="auto"/>
        <w:ind w:left="720"/>
        <w:rPr>
          <w:sz w:val="26"/>
          <w:szCs w:val="26"/>
        </w:rPr>
      </w:pPr>
    </w:p>
    <w:p w14:paraId="15BA450F" w14:textId="77777777" w:rsidR="00705732" w:rsidRPr="0024315A" w:rsidRDefault="00705732" w:rsidP="007E33C4">
      <w:pPr>
        <w:pStyle w:val="ListParagraph"/>
        <w:numPr>
          <w:ilvl w:val="0"/>
          <w:numId w:val="48"/>
        </w:numPr>
        <w:spacing w:after="0" w:line="240" w:lineRule="auto"/>
        <w:rPr>
          <w:sz w:val="26"/>
          <w:szCs w:val="26"/>
        </w:rPr>
      </w:pPr>
      <w:r w:rsidRPr="0024315A">
        <w:rPr>
          <w:sz w:val="26"/>
          <w:szCs w:val="26"/>
        </w:rPr>
        <w:t>Follow up with Microsoft on previous meetings and proposals to get firmer work plan and financial commitments from them</w:t>
      </w:r>
    </w:p>
    <w:p w14:paraId="25F80247" w14:textId="77777777" w:rsidR="00705732" w:rsidRPr="0024315A" w:rsidRDefault="00705732" w:rsidP="007E33C4">
      <w:pPr>
        <w:pStyle w:val="ListParagraph"/>
        <w:numPr>
          <w:ilvl w:val="0"/>
          <w:numId w:val="48"/>
        </w:numPr>
        <w:spacing w:after="0" w:line="240" w:lineRule="auto"/>
        <w:rPr>
          <w:sz w:val="26"/>
          <w:szCs w:val="26"/>
        </w:rPr>
      </w:pPr>
      <w:r w:rsidRPr="0024315A">
        <w:rPr>
          <w:sz w:val="26"/>
          <w:szCs w:val="26"/>
        </w:rPr>
        <w:t>Work with Microsoft to influence their vision to include accessibility as a priority</w:t>
      </w:r>
    </w:p>
    <w:p w14:paraId="367C2F9E" w14:textId="77777777" w:rsidR="00705732" w:rsidRPr="0024315A" w:rsidRDefault="00705732" w:rsidP="007E33C4">
      <w:pPr>
        <w:pStyle w:val="ListParagraph"/>
        <w:numPr>
          <w:ilvl w:val="0"/>
          <w:numId w:val="48"/>
        </w:numPr>
        <w:spacing w:after="0" w:line="240" w:lineRule="auto"/>
        <w:rPr>
          <w:sz w:val="26"/>
          <w:szCs w:val="26"/>
        </w:rPr>
      </w:pPr>
      <w:r w:rsidRPr="0024315A">
        <w:rPr>
          <w:sz w:val="26"/>
          <w:szCs w:val="26"/>
        </w:rPr>
        <w:t>Maintain conversations with Apple and Google on continued accessibility of their products.</w:t>
      </w:r>
    </w:p>
    <w:p w14:paraId="553B815C" w14:textId="77777777" w:rsidR="00262209" w:rsidRPr="0024315A" w:rsidRDefault="00262209" w:rsidP="00262209">
      <w:pPr>
        <w:spacing w:after="0" w:line="240" w:lineRule="auto"/>
        <w:ind w:left="720"/>
        <w:rPr>
          <w:sz w:val="26"/>
          <w:szCs w:val="26"/>
        </w:rPr>
      </w:pPr>
    </w:p>
    <w:p w14:paraId="66DE92C4" w14:textId="77777777" w:rsidR="00262209" w:rsidRPr="0024315A" w:rsidRDefault="00262209" w:rsidP="00262209">
      <w:pPr>
        <w:spacing w:after="0" w:line="240" w:lineRule="auto"/>
        <w:ind w:left="720"/>
        <w:rPr>
          <w:b/>
          <w:sz w:val="26"/>
          <w:szCs w:val="26"/>
        </w:rPr>
      </w:pPr>
      <w:r w:rsidRPr="0024315A">
        <w:rPr>
          <w:b/>
          <w:sz w:val="26"/>
          <w:szCs w:val="26"/>
        </w:rPr>
        <w:t>STATUS:</w:t>
      </w:r>
    </w:p>
    <w:p w14:paraId="03B15C12" w14:textId="77777777" w:rsidR="0000493F" w:rsidRPr="0024315A" w:rsidRDefault="0000493F" w:rsidP="00F33E0D">
      <w:pPr>
        <w:spacing w:after="0" w:line="240" w:lineRule="auto"/>
        <w:ind w:left="720"/>
        <w:rPr>
          <w:sz w:val="26"/>
          <w:szCs w:val="26"/>
          <w:lang w:val="en-CA"/>
        </w:rPr>
      </w:pPr>
    </w:p>
    <w:p w14:paraId="4625E379" w14:textId="77777777" w:rsidR="0000493F" w:rsidRPr="0024315A" w:rsidRDefault="0000493F" w:rsidP="00450367">
      <w:pPr>
        <w:pStyle w:val="Heading3"/>
        <w:numPr>
          <w:ilvl w:val="2"/>
          <w:numId w:val="3"/>
        </w:numPr>
        <w:spacing w:before="120"/>
        <w:rPr>
          <w:rFonts w:ascii="Verdana" w:hAnsi="Verdana"/>
          <w:u w:val="single"/>
        </w:rPr>
      </w:pPr>
      <w:r w:rsidRPr="0024315A">
        <w:rPr>
          <w:rFonts w:ascii="Verdana" w:hAnsi="Verdana"/>
          <w:u w:val="single"/>
        </w:rPr>
        <w:t xml:space="preserve">INITIATIVE # </w:t>
      </w:r>
      <w:r w:rsidR="00235FB8" w:rsidRPr="0024315A">
        <w:rPr>
          <w:rFonts w:ascii="Verdana" w:hAnsi="Verdana"/>
          <w:u w:val="single"/>
        </w:rPr>
        <w:t>3</w:t>
      </w:r>
      <w:r w:rsidRPr="0024315A">
        <w:rPr>
          <w:rFonts w:ascii="Verdana" w:hAnsi="Verdana"/>
        </w:rPr>
        <w:t xml:space="preserve">: </w:t>
      </w:r>
      <w:r w:rsidR="000C2CCA" w:rsidRPr="0024315A">
        <w:rPr>
          <w:rFonts w:ascii="Verdana" w:hAnsi="Verdana"/>
        </w:rPr>
        <w:t>Access to consumer and household goods and services</w:t>
      </w:r>
      <w:r w:rsidRPr="0024315A">
        <w:rPr>
          <w:rFonts w:ascii="Verdana" w:hAnsi="Verdana"/>
        </w:rPr>
        <w:t xml:space="preserve"> </w:t>
      </w:r>
    </w:p>
    <w:p w14:paraId="369476FE" w14:textId="77777777" w:rsidR="0000493F" w:rsidRPr="0024315A" w:rsidRDefault="0000493F" w:rsidP="00F33E0D">
      <w:pPr>
        <w:spacing w:after="0" w:line="240" w:lineRule="auto"/>
        <w:ind w:left="720"/>
        <w:rPr>
          <w:sz w:val="26"/>
          <w:szCs w:val="26"/>
          <w:lang w:val="en-CA"/>
        </w:rPr>
      </w:pPr>
    </w:p>
    <w:p w14:paraId="78A5C689" w14:textId="77777777" w:rsidR="00262209" w:rsidRPr="0024315A" w:rsidRDefault="00262209" w:rsidP="00262209">
      <w:pPr>
        <w:spacing w:after="0" w:line="240" w:lineRule="auto"/>
        <w:ind w:left="720"/>
        <w:rPr>
          <w:b/>
          <w:sz w:val="26"/>
          <w:szCs w:val="26"/>
        </w:rPr>
      </w:pPr>
      <w:r w:rsidRPr="0024315A">
        <w:rPr>
          <w:b/>
          <w:sz w:val="26"/>
          <w:szCs w:val="26"/>
        </w:rPr>
        <w:t>ACTION PLAN</w:t>
      </w:r>
    </w:p>
    <w:p w14:paraId="0ABE74ED" w14:textId="77777777" w:rsidR="00262209" w:rsidRPr="0024315A" w:rsidRDefault="000C2CCA" w:rsidP="00262209">
      <w:pPr>
        <w:spacing w:after="0" w:line="240" w:lineRule="auto"/>
        <w:ind w:left="720"/>
        <w:rPr>
          <w:sz w:val="26"/>
          <w:szCs w:val="26"/>
        </w:rPr>
      </w:pPr>
      <w:r w:rsidRPr="0024315A">
        <w:rPr>
          <w:sz w:val="26"/>
          <w:szCs w:val="26"/>
        </w:rPr>
        <w:t>Establish a working group to study the issues related to access to consumer and household goods and services.  Items to be considered are issues related to touch screens and menus on household appliances, service kiosks, braille and tactile labeling of products (including pharmaceuticals) and access to medical devices (such as glucometers)</w:t>
      </w:r>
    </w:p>
    <w:p w14:paraId="47986504" w14:textId="77777777" w:rsidR="000C2CCA" w:rsidRPr="0024315A" w:rsidRDefault="000C2CCA" w:rsidP="00262209">
      <w:pPr>
        <w:spacing w:after="0" w:line="240" w:lineRule="auto"/>
        <w:ind w:left="720"/>
        <w:rPr>
          <w:sz w:val="26"/>
          <w:szCs w:val="26"/>
        </w:rPr>
      </w:pPr>
    </w:p>
    <w:p w14:paraId="3C6817C8" w14:textId="77777777" w:rsidR="00262209" w:rsidRPr="0024315A" w:rsidRDefault="00CD3BC0" w:rsidP="00035871">
      <w:pPr>
        <w:pStyle w:val="ListParagraph"/>
        <w:numPr>
          <w:ilvl w:val="0"/>
          <w:numId w:val="49"/>
        </w:numPr>
        <w:spacing w:after="0" w:line="240" w:lineRule="auto"/>
        <w:rPr>
          <w:sz w:val="26"/>
          <w:szCs w:val="26"/>
        </w:rPr>
      </w:pPr>
      <w:r w:rsidRPr="0024315A">
        <w:rPr>
          <w:sz w:val="26"/>
          <w:szCs w:val="26"/>
        </w:rPr>
        <w:t>Establish a working group to develop a plan of action by the end of 2017</w:t>
      </w:r>
    </w:p>
    <w:p w14:paraId="00651885" w14:textId="77777777" w:rsidR="00CD3BC0" w:rsidRPr="0024315A" w:rsidRDefault="00CD3BC0" w:rsidP="00035871">
      <w:pPr>
        <w:pStyle w:val="ListParagraph"/>
        <w:numPr>
          <w:ilvl w:val="0"/>
          <w:numId w:val="49"/>
        </w:numPr>
        <w:spacing w:after="0" w:line="240" w:lineRule="auto"/>
        <w:rPr>
          <w:sz w:val="26"/>
          <w:szCs w:val="26"/>
        </w:rPr>
      </w:pPr>
      <w:r w:rsidRPr="0024315A">
        <w:rPr>
          <w:sz w:val="26"/>
          <w:szCs w:val="26"/>
        </w:rPr>
        <w:t>Establish a close liaison with International Standards Organization (ISO) regarding the development of standards</w:t>
      </w:r>
    </w:p>
    <w:p w14:paraId="416A5705" w14:textId="77777777" w:rsidR="00035871" w:rsidRPr="0024315A" w:rsidRDefault="00035871" w:rsidP="007E33C4">
      <w:pPr>
        <w:spacing w:after="0" w:line="240" w:lineRule="auto"/>
        <w:ind w:left="720"/>
        <w:rPr>
          <w:sz w:val="26"/>
          <w:szCs w:val="26"/>
        </w:rPr>
      </w:pPr>
    </w:p>
    <w:p w14:paraId="27993735" w14:textId="77777777" w:rsidR="00035871" w:rsidRPr="0024315A" w:rsidRDefault="00035871" w:rsidP="00035871">
      <w:pPr>
        <w:spacing w:after="0" w:line="240" w:lineRule="auto"/>
        <w:ind w:firstLine="720"/>
        <w:rPr>
          <w:b/>
          <w:sz w:val="26"/>
          <w:szCs w:val="26"/>
        </w:rPr>
      </w:pPr>
      <w:r w:rsidRPr="0024315A">
        <w:rPr>
          <w:b/>
          <w:sz w:val="26"/>
          <w:szCs w:val="26"/>
        </w:rPr>
        <w:t>STATUS</w:t>
      </w:r>
    </w:p>
    <w:p w14:paraId="3BE7ACB1" w14:textId="77777777" w:rsidR="00235FB8" w:rsidRPr="0024315A" w:rsidRDefault="00235FB8" w:rsidP="007E33C4">
      <w:pPr>
        <w:spacing w:after="0" w:line="240" w:lineRule="auto"/>
        <w:ind w:left="720"/>
        <w:rPr>
          <w:sz w:val="26"/>
          <w:szCs w:val="26"/>
        </w:rPr>
      </w:pPr>
    </w:p>
    <w:p w14:paraId="41D8E43B" w14:textId="77777777" w:rsidR="00235FB8" w:rsidRPr="0024315A" w:rsidRDefault="00235FB8" w:rsidP="00450367">
      <w:pPr>
        <w:pStyle w:val="Heading3"/>
        <w:numPr>
          <w:ilvl w:val="2"/>
          <w:numId w:val="3"/>
        </w:numPr>
        <w:spacing w:before="120"/>
        <w:rPr>
          <w:rFonts w:ascii="Verdana" w:hAnsi="Verdana"/>
        </w:rPr>
      </w:pPr>
      <w:r w:rsidRPr="0024315A">
        <w:rPr>
          <w:rFonts w:ascii="Verdana" w:hAnsi="Verdana"/>
          <w:u w:val="single"/>
        </w:rPr>
        <w:t>INITIATIVE # 4</w:t>
      </w:r>
      <w:r w:rsidRPr="0024315A">
        <w:rPr>
          <w:rFonts w:ascii="Verdana" w:hAnsi="Verdana"/>
        </w:rPr>
        <w:t>: Access to affordable mobile technology</w:t>
      </w:r>
    </w:p>
    <w:p w14:paraId="38B894C9" w14:textId="77777777" w:rsidR="00235FB8" w:rsidRPr="0024315A" w:rsidRDefault="00235FB8" w:rsidP="00235FB8">
      <w:pPr>
        <w:spacing w:after="0" w:line="240" w:lineRule="auto"/>
        <w:rPr>
          <w:b/>
          <w:sz w:val="26"/>
          <w:szCs w:val="26"/>
          <w:lang w:val="en-CA"/>
        </w:rPr>
      </w:pPr>
    </w:p>
    <w:p w14:paraId="1C30A555" w14:textId="77777777" w:rsidR="00235FB8" w:rsidRPr="0024315A" w:rsidRDefault="00235FB8" w:rsidP="00035871">
      <w:pPr>
        <w:spacing w:after="0" w:line="240" w:lineRule="auto"/>
        <w:ind w:left="720"/>
        <w:rPr>
          <w:sz w:val="26"/>
          <w:szCs w:val="26"/>
        </w:rPr>
      </w:pPr>
      <w:r w:rsidRPr="0024315A">
        <w:rPr>
          <w:sz w:val="26"/>
          <w:szCs w:val="26"/>
        </w:rPr>
        <w:t>Accessible mobile technology has become a primary means of accessing information.  Unfortunately, this technology is not always an affordable option for many.  Emphasis needs to be made on the availability of low cost, accessible mobile technology.</w:t>
      </w:r>
    </w:p>
    <w:p w14:paraId="11437E35" w14:textId="77777777" w:rsidR="00235FB8" w:rsidRPr="0024315A" w:rsidRDefault="00235FB8" w:rsidP="00235FB8">
      <w:pPr>
        <w:spacing w:after="0" w:line="240" w:lineRule="auto"/>
        <w:ind w:firstLine="720"/>
        <w:rPr>
          <w:sz w:val="26"/>
          <w:szCs w:val="26"/>
        </w:rPr>
      </w:pPr>
    </w:p>
    <w:p w14:paraId="654D5FF0" w14:textId="77777777" w:rsidR="00235FB8" w:rsidRPr="0024315A" w:rsidRDefault="00235FB8" w:rsidP="00035871">
      <w:pPr>
        <w:spacing w:after="0" w:line="240" w:lineRule="auto"/>
        <w:ind w:firstLine="600"/>
        <w:rPr>
          <w:b/>
          <w:bCs/>
          <w:sz w:val="26"/>
          <w:szCs w:val="26"/>
        </w:rPr>
      </w:pPr>
      <w:r w:rsidRPr="0024315A">
        <w:rPr>
          <w:b/>
          <w:bCs/>
          <w:sz w:val="26"/>
          <w:szCs w:val="26"/>
        </w:rPr>
        <w:t>ACTION PLAN:</w:t>
      </w:r>
    </w:p>
    <w:p w14:paraId="64666C3A" w14:textId="77777777" w:rsidR="00235FB8" w:rsidRPr="0024315A" w:rsidRDefault="00235FB8" w:rsidP="007E33C4">
      <w:pPr>
        <w:pStyle w:val="ListParagraph"/>
        <w:numPr>
          <w:ilvl w:val="0"/>
          <w:numId w:val="49"/>
        </w:numPr>
        <w:spacing w:after="0" w:line="240" w:lineRule="auto"/>
        <w:rPr>
          <w:sz w:val="26"/>
          <w:szCs w:val="26"/>
        </w:rPr>
      </w:pPr>
      <w:r w:rsidRPr="0024315A">
        <w:rPr>
          <w:sz w:val="26"/>
          <w:szCs w:val="26"/>
        </w:rPr>
        <w:t>Explore the existing options of low cost accessible mobile technology</w:t>
      </w:r>
    </w:p>
    <w:p w14:paraId="4852D871" w14:textId="77777777" w:rsidR="00235FB8" w:rsidRPr="0024315A" w:rsidRDefault="00235FB8" w:rsidP="007E33C4">
      <w:pPr>
        <w:pStyle w:val="ListParagraph"/>
        <w:numPr>
          <w:ilvl w:val="0"/>
          <w:numId w:val="49"/>
        </w:numPr>
        <w:spacing w:after="0" w:line="240" w:lineRule="auto"/>
        <w:rPr>
          <w:sz w:val="26"/>
          <w:szCs w:val="26"/>
        </w:rPr>
      </w:pPr>
      <w:r w:rsidRPr="0024315A">
        <w:rPr>
          <w:sz w:val="26"/>
          <w:szCs w:val="26"/>
        </w:rPr>
        <w:t>Approach manufacturers to explore the possibility of developing a more affordable version of accessible mobile technology</w:t>
      </w:r>
    </w:p>
    <w:p w14:paraId="2D464C0E" w14:textId="77777777" w:rsidR="00235FB8" w:rsidRPr="0024315A" w:rsidRDefault="00235FB8" w:rsidP="007E33C4">
      <w:pPr>
        <w:pStyle w:val="ListParagraph"/>
        <w:numPr>
          <w:ilvl w:val="0"/>
          <w:numId w:val="49"/>
        </w:numPr>
        <w:spacing w:after="0" w:line="240" w:lineRule="auto"/>
        <w:rPr>
          <w:sz w:val="26"/>
          <w:szCs w:val="26"/>
        </w:rPr>
      </w:pPr>
      <w:r w:rsidRPr="0024315A">
        <w:rPr>
          <w:sz w:val="26"/>
          <w:szCs w:val="26"/>
        </w:rPr>
        <w:t xml:space="preserve">Explore the option of encouraging companies to offer discounts on the purchase of their technology  </w:t>
      </w:r>
    </w:p>
    <w:p w14:paraId="7CE0893A" w14:textId="77777777" w:rsidR="00035871" w:rsidRPr="0024315A" w:rsidRDefault="00035871" w:rsidP="007E33C4">
      <w:pPr>
        <w:spacing w:after="0" w:line="240" w:lineRule="auto"/>
        <w:ind w:left="600"/>
        <w:rPr>
          <w:sz w:val="26"/>
          <w:szCs w:val="26"/>
        </w:rPr>
      </w:pPr>
    </w:p>
    <w:p w14:paraId="4CFD7599" w14:textId="77777777" w:rsidR="00035871" w:rsidRPr="0024315A" w:rsidRDefault="00035871" w:rsidP="00035871">
      <w:pPr>
        <w:spacing w:after="0" w:line="240" w:lineRule="auto"/>
        <w:ind w:left="221" w:firstLine="379"/>
        <w:rPr>
          <w:b/>
          <w:sz w:val="26"/>
          <w:szCs w:val="26"/>
        </w:rPr>
      </w:pPr>
      <w:r w:rsidRPr="0024315A">
        <w:rPr>
          <w:b/>
          <w:sz w:val="26"/>
          <w:szCs w:val="26"/>
        </w:rPr>
        <w:t>STATUS</w:t>
      </w:r>
    </w:p>
    <w:p w14:paraId="32954E6B" w14:textId="77777777" w:rsidR="00235FB8" w:rsidRPr="0024315A" w:rsidRDefault="00235FB8" w:rsidP="00235FB8">
      <w:pPr>
        <w:spacing w:after="0" w:line="240" w:lineRule="auto"/>
        <w:ind w:firstLine="720"/>
        <w:rPr>
          <w:b/>
          <w:sz w:val="26"/>
          <w:szCs w:val="26"/>
        </w:rPr>
      </w:pPr>
    </w:p>
    <w:p w14:paraId="24EE1E90" w14:textId="77777777" w:rsidR="00235FB8" w:rsidRPr="0024315A" w:rsidRDefault="00235FB8" w:rsidP="00450367">
      <w:pPr>
        <w:pStyle w:val="Heading3"/>
        <w:numPr>
          <w:ilvl w:val="2"/>
          <w:numId w:val="3"/>
        </w:numPr>
        <w:spacing w:before="120"/>
        <w:rPr>
          <w:rFonts w:ascii="Verdana" w:hAnsi="Verdana"/>
          <w:u w:val="single"/>
        </w:rPr>
      </w:pPr>
      <w:r w:rsidRPr="0024315A">
        <w:rPr>
          <w:rFonts w:ascii="Verdana" w:hAnsi="Verdana"/>
          <w:u w:val="single"/>
        </w:rPr>
        <w:t>INITIATIVE # 5</w:t>
      </w:r>
      <w:r w:rsidRPr="0024315A">
        <w:rPr>
          <w:rFonts w:ascii="Verdana" w:hAnsi="Verdana"/>
        </w:rPr>
        <w:t>: Access to touch screen interfaces</w:t>
      </w:r>
    </w:p>
    <w:p w14:paraId="5E173CEC" w14:textId="77777777" w:rsidR="00235FB8" w:rsidRPr="0024315A" w:rsidRDefault="00235FB8" w:rsidP="00235FB8">
      <w:pPr>
        <w:spacing w:after="0" w:line="240" w:lineRule="auto"/>
        <w:ind w:firstLine="720"/>
        <w:rPr>
          <w:b/>
          <w:sz w:val="26"/>
          <w:szCs w:val="26"/>
        </w:rPr>
      </w:pPr>
    </w:p>
    <w:p w14:paraId="3C8915EE" w14:textId="77777777" w:rsidR="00235FB8" w:rsidRPr="0024315A" w:rsidRDefault="00235FB8" w:rsidP="00035871">
      <w:pPr>
        <w:spacing w:after="0" w:line="240" w:lineRule="auto"/>
        <w:ind w:left="720"/>
        <w:rPr>
          <w:sz w:val="26"/>
          <w:szCs w:val="26"/>
        </w:rPr>
      </w:pPr>
      <w:r w:rsidRPr="0024315A">
        <w:rPr>
          <w:sz w:val="26"/>
          <w:szCs w:val="26"/>
        </w:rPr>
        <w:t xml:space="preserve">Touch screen interfaces have become more prevalent in all aspects of technology.  Currently there does not exist any standards that ensures accessibility of all touch screen devices and/or appliances.  This creates a barrier for blind or low vision individuals in performing basic functions within their homes, places of employment and in their communities.  </w:t>
      </w:r>
    </w:p>
    <w:p w14:paraId="721B3063" w14:textId="77777777" w:rsidR="00235FB8" w:rsidRPr="0024315A" w:rsidRDefault="00235FB8" w:rsidP="00235FB8">
      <w:pPr>
        <w:spacing w:after="0" w:line="240" w:lineRule="auto"/>
        <w:ind w:firstLine="720"/>
        <w:rPr>
          <w:b/>
          <w:sz w:val="26"/>
          <w:szCs w:val="26"/>
        </w:rPr>
      </w:pPr>
    </w:p>
    <w:p w14:paraId="181C3982" w14:textId="77777777" w:rsidR="00235FB8" w:rsidRPr="0024315A" w:rsidRDefault="00235FB8" w:rsidP="00035871">
      <w:pPr>
        <w:spacing w:after="0" w:line="240" w:lineRule="auto"/>
        <w:ind w:firstLine="600"/>
        <w:rPr>
          <w:b/>
          <w:bCs/>
          <w:sz w:val="26"/>
          <w:szCs w:val="26"/>
        </w:rPr>
      </w:pPr>
      <w:r w:rsidRPr="0024315A">
        <w:rPr>
          <w:b/>
          <w:bCs/>
          <w:sz w:val="26"/>
          <w:szCs w:val="26"/>
        </w:rPr>
        <w:t>ACTION PLAN:</w:t>
      </w:r>
    </w:p>
    <w:p w14:paraId="0DD6E74D" w14:textId="77777777" w:rsidR="00235FB8" w:rsidRPr="0024315A" w:rsidRDefault="00235FB8" w:rsidP="0024315A">
      <w:pPr>
        <w:numPr>
          <w:ilvl w:val="1"/>
          <w:numId w:val="103"/>
        </w:numPr>
        <w:spacing w:after="0" w:line="240" w:lineRule="auto"/>
        <w:rPr>
          <w:sz w:val="26"/>
          <w:szCs w:val="26"/>
        </w:rPr>
      </w:pPr>
      <w:r w:rsidRPr="0024315A">
        <w:rPr>
          <w:sz w:val="26"/>
          <w:szCs w:val="26"/>
        </w:rPr>
        <w:t xml:space="preserve">Development of a position paper that can be used to advocate for accessibility for all touch screen interfaces.  </w:t>
      </w:r>
    </w:p>
    <w:p w14:paraId="08743BDC" w14:textId="77777777" w:rsidR="00235FB8" w:rsidRPr="0024315A" w:rsidRDefault="00235FB8" w:rsidP="0024315A">
      <w:pPr>
        <w:numPr>
          <w:ilvl w:val="1"/>
          <w:numId w:val="103"/>
        </w:numPr>
        <w:spacing w:after="0" w:line="240" w:lineRule="auto"/>
        <w:rPr>
          <w:sz w:val="26"/>
          <w:szCs w:val="26"/>
        </w:rPr>
      </w:pPr>
      <w:r w:rsidRPr="0024315A">
        <w:rPr>
          <w:sz w:val="26"/>
          <w:szCs w:val="26"/>
        </w:rPr>
        <w:t>Work with policy makers to set accessibility standards for touch screen interfaces.</w:t>
      </w:r>
    </w:p>
    <w:p w14:paraId="6E2913F4" w14:textId="77777777" w:rsidR="00235FB8" w:rsidRPr="0024315A" w:rsidRDefault="00235FB8" w:rsidP="00235FB8">
      <w:pPr>
        <w:spacing w:after="0" w:line="240" w:lineRule="auto"/>
        <w:ind w:firstLine="720"/>
        <w:rPr>
          <w:b/>
          <w:sz w:val="26"/>
          <w:szCs w:val="26"/>
        </w:rPr>
      </w:pPr>
    </w:p>
    <w:p w14:paraId="38EF57D9" w14:textId="77777777" w:rsidR="00235FB8" w:rsidRPr="0024315A" w:rsidRDefault="00035871" w:rsidP="00035871">
      <w:pPr>
        <w:spacing w:after="0" w:line="240" w:lineRule="auto"/>
        <w:ind w:firstLine="720"/>
        <w:rPr>
          <w:b/>
          <w:sz w:val="26"/>
          <w:szCs w:val="26"/>
        </w:rPr>
      </w:pPr>
      <w:r w:rsidRPr="0024315A">
        <w:rPr>
          <w:b/>
          <w:sz w:val="26"/>
          <w:szCs w:val="26"/>
        </w:rPr>
        <w:t>STATUS</w:t>
      </w:r>
    </w:p>
    <w:p w14:paraId="510A025D" w14:textId="77777777" w:rsidR="00CD3BC0" w:rsidRPr="0024315A" w:rsidRDefault="00CD3BC0" w:rsidP="00262209">
      <w:pPr>
        <w:spacing w:after="0" w:line="240" w:lineRule="auto"/>
        <w:ind w:left="720"/>
        <w:rPr>
          <w:sz w:val="26"/>
          <w:szCs w:val="26"/>
        </w:rPr>
      </w:pPr>
    </w:p>
    <w:p w14:paraId="08097E28" w14:textId="77777777" w:rsidR="00B235EC" w:rsidRPr="0024315A" w:rsidRDefault="00B235EC" w:rsidP="00893FCE">
      <w:pPr>
        <w:pStyle w:val="Heading2"/>
        <w:numPr>
          <w:ilvl w:val="1"/>
          <w:numId w:val="3"/>
        </w:numPr>
        <w:rPr>
          <w:rFonts w:cs="Arial"/>
          <w:kern w:val="36"/>
          <w:szCs w:val="26"/>
          <w:u w:val="single"/>
        </w:rPr>
      </w:pPr>
      <w:bookmarkStart w:id="103" w:name="_Toc484602456"/>
      <w:r w:rsidRPr="0024315A">
        <w:rPr>
          <w:rFonts w:cs="Arial"/>
          <w:kern w:val="36"/>
          <w:szCs w:val="26"/>
          <w:u w:val="single"/>
        </w:rPr>
        <w:t>Strategic Objective 3</w:t>
      </w:r>
      <w:r w:rsidRPr="0024315A">
        <w:rPr>
          <w:rFonts w:cs="Arial"/>
          <w:kern w:val="36"/>
          <w:szCs w:val="26"/>
        </w:rPr>
        <w:t xml:space="preserve">: </w:t>
      </w:r>
      <w:bookmarkStart w:id="104" w:name="_Toc366492887"/>
      <w:r w:rsidRPr="0024315A">
        <w:rPr>
          <w:bCs w:val="0"/>
          <w:iCs w:val="0"/>
          <w:szCs w:val="26"/>
        </w:rPr>
        <w:t>Promoting full access to the environment for blind and partially sighted persons including safe and independent travel and access to transportation</w:t>
      </w:r>
      <w:bookmarkEnd w:id="103"/>
      <w:bookmarkEnd w:id="104"/>
    </w:p>
    <w:p w14:paraId="6F398C3C" w14:textId="77777777" w:rsidR="00262209" w:rsidRPr="0024315A" w:rsidRDefault="00B235EC" w:rsidP="00F33E0D">
      <w:pPr>
        <w:spacing w:after="0" w:line="240" w:lineRule="auto"/>
        <w:ind w:left="720"/>
        <w:rPr>
          <w:sz w:val="26"/>
          <w:szCs w:val="26"/>
        </w:rPr>
      </w:pPr>
      <w:r w:rsidRPr="0024315A">
        <w:rPr>
          <w:i/>
          <w:sz w:val="26"/>
          <w:szCs w:val="26"/>
          <w:u w:val="single"/>
          <w:lang w:val="en-CA"/>
        </w:rPr>
        <w:t>Objective Leader</w:t>
      </w:r>
      <w:r w:rsidRPr="0024315A">
        <w:rPr>
          <w:sz w:val="26"/>
          <w:szCs w:val="26"/>
          <w:lang w:val="en-CA"/>
        </w:rPr>
        <w:t>: Martin Abel-Williamson</w:t>
      </w:r>
    </w:p>
    <w:p w14:paraId="0DC5D37C" w14:textId="77777777" w:rsidR="00262209" w:rsidRPr="0024315A" w:rsidRDefault="00262209" w:rsidP="00F33E0D">
      <w:pPr>
        <w:spacing w:after="0" w:line="240" w:lineRule="auto"/>
        <w:ind w:left="720"/>
        <w:rPr>
          <w:sz w:val="26"/>
          <w:szCs w:val="26"/>
        </w:rPr>
      </w:pPr>
    </w:p>
    <w:p w14:paraId="794EEEEC" w14:textId="77777777" w:rsidR="00BB4645" w:rsidRPr="0024315A" w:rsidRDefault="00BB4645" w:rsidP="00FA7601">
      <w:pPr>
        <w:pStyle w:val="Heading3"/>
        <w:numPr>
          <w:ilvl w:val="2"/>
          <w:numId w:val="3"/>
        </w:numPr>
        <w:spacing w:before="120"/>
        <w:rPr>
          <w:rFonts w:ascii="Verdana" w:hAnsi="Verdana"/>
          <w:u w:val="single"/>
        </w:rPr>
      </w:pPr>
      <w:r w:rsidRPr="0024315A">
        <w:rPr>
          <w:rFonts w:ascii="Verdana" w:hAnsi="Verdana"/>
          <w:u w:val="single"/>
        </w:rPr>
        <w:t>INITIATIVE # 1</w:t>
      </w:r>
      <w:r w:rsidRPr="0024315A">
        <w:rPr>
          <w:rFonts w:ascii="Verdana" w:hAnsi="Verdana"/>
        </w:rPr>
        <w:t xml:space="preserve">: Continue our advocacy efforts to ensure that our safety concerns regarding silent cars are addressed effectively </w:t>
      </w:r>
    </w:p>
    <w:p w14:paraId="6430BA62" w14:textId="77777777" w:rsidR="00262209" w:rsidRPr="0024315A" w:rsidRDefault="00262209" w:rsidP="00F33E0D">
      <w:pPr>
        <w:spacing w:after="0" w:line="240" w:lineRule="auto"/>
        <w:ind w:left="720"/>
        <w:rPr>
          <w:sz w:val="26"/>
          <w:szCs w:val="26"/>
          <w:lang w:val="en-CA"/>
        </w:rPr>
      </w:pPr>
    </w:p>
    <w:p w14:paraId="3C6B3C1C" w14:textId="77777777" w:rsidR="005579AC" w:rsidRPr="0024315A" w:rsidRDefault="005579AC" w:rsidP="007E33C4">
      <w:pPr>
        <w:spacing w:after="0" w:line="240" w:lineRule="auto"/>
        <w:ind w:firstLine="600"/>
        <w:rPr>
          <w:b/>
          <w:bCs/>
          <w:sz w:val="26"/>
          <w:szCs w:val="26"/>
        </w:rPr>
      </w:pPr>
      <w:r w:rsidRPr="0024315A">
        <w:rPr>
          <w:b/>
          <w:bCs/>
          <w:sz w:val="26"/>
          <w:szCs w:val="26"/>
        </w:rPr>
        <w:t>ACTION PLAN</w:t>
      </w:r>
    </w:p>
    <w:p w14:paraId="78EDD755" w14:textId="77777777" w:rsidR="005579AC" w:rsidRPr="0024315A" w:rsidRDefault="00674DD5" w:rsidP="0024315A">
      <w:pPr>
        <w:numPr>
          <w:ilvl w:val="1"/>
          <w:numId w:val="103"/>
        </w:numPr>
        <w:spacing w:after="0" w:line="240" w:lineRule="auto"/>
        <w:rPr>
          <w:sz w:val="26"/>
          <w:szCs w:val="26"/>
        </w:rPr>
      </w:pPr>
      <w:bookmarkStart w:id="105" w:name="_Hlk481069438"/>
      <w:r w:rsidRPr="0024315A">
        <w:rPr>
          <w:sz w:val="26"/>
          <w:szCs w:val="26"/>
        </w:rPr>
        <w:t>In March 2016, the WP.29 adopted a regulation under the 58 Agreement. The regulation requires specified classes of quiet vehicles to be equipped with a sound device. The regulation specifies the required sound characteristics of the device and the minimum level of sound to be emitted. The regulation permits but does not require the device to be active when the vehicle is stationary and active and permits the alert device to be turned off by the driver. The regulation applies to approximately 50 countries that are parties to the 58 Agreement</w:t>
      </w:r>
      <w:bookmarkEnd w:id="105"/>
    </w:p>
    <w:p w14:paraId="576ADDED" w14:textId="77777777" w:rsidR="005579AC" w:rsidRPr="0024315A" w:rsidRDefault="00674DD5" w:rsidP="0024315A">
      <w:pPr>
        <w:numPr>
          <w:ilvl w:val="1"/>
          <w:numId w:val="103"/>
        </w:numPr>
        <w:spacing w:after="0" w:line="240" w:lineRule="auto"/>
        <w:rPr>
          <w:sz w:val="26"/>
          <w:szCs w:val="26"/>
        </w:rPr>
      </w:pPr>
      <w:r w:rsidRPr="0024315A">
        <w:rPr>
          <w:sz w:val="26"/>
          <w:szCs w:val="26"/>
        </w:rPr>
        <w:t>Specific activities that will be undertaken in the coming term include WBU representation on the Informal Working Group that is charged with developing recommendations for refinements to the regulation currently in force under the 58 Agreement; and WBU representation on the committee that has been constituted to develop a Global Technical Regulation</w:t>
      </w:r>
    </w:p>
    <w:p w14:paraId="39D0A54A" w14:textId="77777777" w:rsidR="00674DD5" w:rsidRPr="0024315A" w:rsidRDefault="00674DD5" w:rsidP="007E33C4">
      <w:pPr>
        <w:spacing w:after="0" w:line="240" w:lineRule="auto"/>
        <w:ind w:left="600"/>
        <w:rPr>
          <w:sz w:val="26"/>
          <w:szCs w:val="26"/>
        </w:rPr>
      </w:pPr>
    </w:p>
    <w:p w14:paraId="1461D9B5" w14:textId="77777777" w:rsidR="005579AC" w:rsidRPr="0024315A" w:rsidRDefault="005579AC" w:rsidP="005579AC">
      <w:pPr>
        <w:spacing w:after="0" w:line="240" w:lineRule="auto"/>
        <w:ind w:left="720"/>
        <w:rPr>
          <w:b/>
          <w:sz w:val="26"/>
          <w:szCs w:val="26"/>
        </w:rPr>
      </w:pPr>
      <w:r w:rsidRPr="0024315A">
        <w:rPr>
          <w:b/>
          <w:sz w:val="26"/>
          <w:szCs w:val="26"/>
        </w:rPr>
        <w:t>STATUS:</w:t>
      </w:r>
    </w:p>
    <w:p w14:paraId="08E9B5B8" w14:textId="77777777" w:rsidR="00BB4645" w:rsidRPr="0024315A" w:rsidRDefault="00BB4645" w:rsidP="00F33E0D">
      <w:pPr>
        <w:spacing w:after="0" w:line="240" w:lineRule="auto"/>
        <w:ind w:left="720"/>
        <w:rPr>
          <w:sz w:val="26"/>
          <w:szCs w:val="26"/>
        </w:rPr>
      </w:pPr>
    </w:p>
    <w:p w14:paraId="08ED19D5" w14:textId="77777777" w:rsidR="00BB4645" w:rsidRPr="0024315A" w:rsidRDefault="00BB4645" w:rsidP="00FA7601">
      <w:pPr>
        <w:pStyle w:val="Heading3"/>
        <w:numPr>
          <w:ilvl w:val="2"/>
          <w:numId w:val="3"/>
        </w:numPr>
        <w:spacing w:before="120"/>
        <w:rPr>
          <w:rFonts w:ascii="Verdana" w:hAnsi="Verdana"/>
        </w:rPr>
      </w:pPr>
      <w:r w:rsidRPr="0024315A">
        <w:rPr>
          <w:rFonts w:ascii="Verdana" w:hAnsi="Verdana"/>
          <w:u w:val="single"/>
        </w:rPr>
        <w:t xml:space="preserve">INITIATIVE # </w:t>
      </w:r>
      <w:r w:rsidR="000B3F5E" w:rsidRPr="0024315A">
        <w:rPr>
          <w:rFonts w:ascii="Verdana" w:hAnsi="Verdana"/>
          <w:u w:val="single"/>
        </w:rPr>
        <w:t>2</w:t>
      </w:r>
      <w:r w:rsidRPr="0024315A">
        <w:rPr>
          <w:rFonts w:ascii="Verdana" w:hAnsi="Verdana"/>
        </w:rPr>
        <w:t xml:space="preserve">: </w:t>
      </w:r>
      <w:r w:rsidR="000B3F5E" w:rsidRPr="0024315A">
        <w:rPr>
          <w:rFonts w:ascii="Verdana" w:hAnsi="Verdana"/>
        </w:rPr>
        <w:t>Monitor the development of Self driving car technology with a view to ensuring that they are detectable by pedestrians and accessible for blind persons to drive</w:t>
      </w:r>
      <w:r w:rsidRPr="0024315A">
        <w:rPr>
          <w:rFonts w:ascii="Verdana" w:hAnsi="Verdana"/>
        </w:rPr>
        <w:t xml:space="preserve"> </w:t>
      </w:r>
    </w:p>
    <w:p w14:paraId="0B04A685" w14:textId="77777777" w:rsidR="00BA5869" w:rsidRPr="0024315A" w:rsidRDefault="00BA5869" w:rsidP="0024315A">
      <w:pPr>
        <w:spacing w:after="0" w:line="240" w:lineRule="auto"/>
        <w:ind w:left="720"/>
        <w:rPr>
          <w:b/>
          <w:sz w:val="26"/>
          <w:szCs w:val="26"/>
          <w:lang w:val="en-CA"/>
        </w:rPr>
      </w:pPr>
      <w:r w:rsidRPr="0024315A">
        <w:rPr>
          <w:sz w:val="26"/>
          <w:szCs w:val="26"/>
          <w:lang w:val="en-CA"/>
        </w:rPr>
        <w:t>(</w:t>
      </w:r>
      <w:r w:rsidRPr="0024315A">
        <w:rPr>
          <w:b/>
          <w:sz w:val="26"/>
          <w:szCs w:val="26"/>
          <w:lang w:val="en-CA"/>
        </w:rPr>
        <w:t>Note that this initiative to be undertaken in partnership with the WBU Technology Committee and Initiative # 3.2.1)</w:t>
      </w:r>
    </w:p>
    <w:p w14:paraId="4C750140" w14:textId="77777777" w:rsidR="00BB4645" w:rsidRPr="0024315A" w:rsidRDefault="00BB4645" w:rsidP="00F33E0D">
      <w:pPr>
        <w:spacing w:after="0" w:line="240" w:lineRule="auto"/>
        <w:ind w:left="720"/>
        <w:rPr>
          <w:sz w:val="26"/>
          <w:szCs w:val="26"/>
          <w:lang w:val="en-CA"/>
        </w:rPr>
      </w:pPr>
    </w:p>
    <w:p w14:paraId="3FBDD249" w14:textId="77777777" w:rsidR="005579AC" w:rsidRPr="0024315A" w:rsidRDefault="005579AC" w:rsidP="0024315A">
      <w:pPr>
        <w:spacing w:after="0" w:line="240" w:lineRule="auto"/>
        <w:ind w:firstLine="600"/>
        <w:rPr>
          <w:b/>
          <w:bCs/>
          <w:sz w:val="26"/>
          <w:szCs w:val="26"/>
        </w:rPr>
      </w:pPr>
      <w:r w:rsidRPr="0024315A">
        <w:rPr>
          <w:b/>
          <w:bCs/>
          <w:sz w:val="26"/>
          <w:szCs w:val="26"/>
        </w:rPr>
        <w:t>ACTION PLAN</w:t>
      </w:r>
    </w:p>
    <w:p w14:paraId="703912C8" w14:textId="77777777" w:rsidR="00CA3531" w:rsidRPr="0024315A" w:rsidRDefault="00CA3531" w:rsidP="0024315A">
      <w:pPr>
        <w:numPr>
          <w:ilvl w:val="1"/>
          <w:numId w:val="103"/>
        </w:numPr>
        <w:spacing w:after="0" w:line="240" w:lineRule="auto"/>
        <w:rPr>
          <w:sz w:val="26"/>
          <w:szCs w:val="26"/>
        </w:rPr>
      </w:pPr>
      <w:r w:rsidRPr="0024315A">
        <w:rPr>
          <w:sz w:val="26"/>
          <w:szCs w:val="26"/>
        </w:rPr>
        <w:t>Collation of current guidelines and policy initiatives around safety and accessibility of self-driving vehicles</w:t>
      </w:r>
    </w:p>
    <w:p w14:paraId="589281CF" w14:textId="77777777" w:rsidR="00CA3531" w:rsidRPr="0024315A" w:rsidRDefault="00CA3531" w:rsidP="0024315A">
      <w:pPr>
        <w:numPr>
          <w:ilvl w:val="1"/>
          <w:numId w:val="103"/>
        </w:numPr>
        <w:spacing w:after="0" w:line="240" w:lineRule="auto"/>
        <w:rPr>
          <w:sz w:val="26"/>
          <w:szCs w:val="26"/>
        </w:rPr>
      </w:pPr>
      <w:r w:rsidRPr="0024315A">
        <w:rPr>
          <w:sz w:val="26"/>
          <w:szCs w:val="26"/>
        </w:rPr>
        <w:t>Surveying success factors of drones</w:t>
      </w:r>
    </w:p>
    <w:p w14:paraId="078AC57C" w14:textId="77777777" w:rsidR="00CA3531" w:rsidRPr="0024315A" w:rsidRDefault="00CA3531" w:rsidP="0024315A">
      <w:pPr>
        <w:numPr>
          <w:ilvl w:val="1"/>
          <w:numId w:val="103"/>
        </w:numPr>
        <w:spacing w:after="0" w:line="240" w:lineRule="auto"/>
        <w:rPr>
          <w:sz w:val="26"/>
          <w:szCs w:val="26"/>
        </w:rPr>
      </w:pPr>
      <w:r w:rsidRPr="0024315A">
        <w:rPr>
          <w:sz w:val="26"/>
          <w:szCs w:val="26"/>
        </w:rPr>
        <w:t>Engage stakeholders in the auto industry who are currently developing these technologies</w:t>
      </w:r>
    </w:p>
    <w:p w14:paraId="71C6CD02" w14:textId="77777777" w:rsidR="0014200A" w:rsidRPr="0024315A" w:rsidRDefault="0014200A" w:rsidP="005579AC">
      <w:pPr>
        <w:spacing w:after="0" w:line="240" w:lineRule="auto"/>
        <w:ind w:left="720"/>
        <w:rPr>
          <w:b/>
          <w:sz w:val="26"/>
          <w:szCs w:val="26"/>
        </w:rPr>
      </w:pPr>
    </w:p>
    <w:p w14:paraId="72B3B0F2" w14:textId="77777777" w:rsidR="005579AC" w:rsidRPr="0024315A" w:rsidRDefault="005579AC" w:rsidP="005579AC">
      <w:pPr>
        <w:spacing w:after="0" w:line="240" w:lineRule="auto"/>
        <w:ind w:left="720"/>
        <w:rPr>
          <w:b/>
          <w:sz w:val="26"/>
          <w:szCs w:val="26"/>
        </w:rPr>
      </w:pPr>
      <w:r w:rsidRPr="0024315A">
        <w:rPr>
          <w:b/>
          <w:sz w:val="26"/>
          <w:szCs w:val="26"/>
        </w:rPr>
        <w:t>STATUS:</w:t>
      </w:r>
    </w:p>
    <w:p w14:paraId="7298316B" w14:textId="77777777" w:rsidR="005579AC" w:rsidRPr="0024315A" w:rsidRDefault="005579AC" w:rsidP="005579AC">
      <w:pPr>
        <w:spacing w:after="0" w:line="240" w:lineRule="auto"/>
        <w:ind w:left="720"/>
        <w:rPr>
          <w:sz w:val="26"/>
          <w:szCs w:val="26"/>
        </w:rPr>
      </w:pPr>
    </w:p>
    <w:p w14:paraId="53ACB94D" w14:textId="77777777" w:rsidR="00BB4645" w:rsidRPr="0024315A" w:rsidRDefault="00BB4645" w:rsidP="00FA7601">
      <w:pPr>
        <w:pStyle w:val="Heading3"/>
        <w:numPr>
          <w:ilvl w:val="2"/>
          <w:numId w:val="3"/>
        </w:numPr>
        <w:spacing w:before="120"/>
        <w:rPr>
          <w:rFonts w:ascii="Verdana" w:hAnsi="Verdana"/>
          <w:u w:val="single"/>
        </w:rPr>
      </w:pPr>
      <w:r w:rsidRPr="0024315A">
        <w:rPr>
          <w:rFonts w:ascii="Verdana" w:hAnsi="Verdana"/>
          <w:u w:val="single"/>
        </w:rPr>
        <w:t xml:space="preserve">INITIATIVE # </w:t>
      </w:r>
      <w:r w:rsidR="000B3F5E" w:rsidRPr="0024315A">
        <w:rPr>
          <w:rFonts w:ascii="Verdana" w:hAnsi="Verdana"/>
          <w:u w:val="single"/>
        </w:rPr>
        <w:t>3</w:t>
      </w:r>
      <w:r w:rsidRPr="0024315A">
        <w:rPr>
          <w:rFonts w:ascii="Verdana" w:hAnsi="Verdana"/>
        </w:rPr>
        <w:t xml:space="preserve">: </w:t>
      </w:r>
      <w:r w:rsidR="00124715" w:rsidRPr="0024315A">
        <w:rPr>
          <w:rFonts w:ascii="Verdana" w:hAnsi="Verdana"/>
        </w:rPr>
        <w:t>Advocate for improved access to public transport – particularly in developing countries</w:t>
      </w:r>
    </w:p>
    <w:p w14:paraId="244D9A50" w14:textId="77777777" w:rsidR="00BB4645" w:rsidRPr="0024315A" w:rsidRDefault="00BB4645" w:rsidP="00F33E0D">
      <w:pPr>
        <w:spacing w:after="0" w:line="240" w:lineRule="auto"/>
        <w:ind w:left="720"/>
        <w:rPr>
          <w:sz w:val="26"/>
          <w:szCs w:val="26"/>
          <w:lang w:val="en-CA"/>
        </w:rPr>
      </w:pPr>
    </w:p>
    <w:p w14:paraId="5025B2A6" w14:textId="77777777" w:rsidR="005579AC" w:rsidRPr="0024315A" w:rsidRDefault="005579AC" w:rsidP="005579AC">
      <w:pPr>
        <w:spacing w:after="0" w:line="240" w:lineRule="auto"/>
        <w:ind w:left="720"/>
        <w:rPr>
          <w:b/>
          <w:sz w:val="26"/>
          <w:szCs w:val="26"/>
        </w:rPr>
      </w:pPr>
      <w:r w:rsidRPr="0024315A">
        <w:rPr>
          <w:b/>
          <w:sz w:val="26"/>
          <w:szCs w:val="26"/>
        </w:rPr>
        <w:t>ACTION PLAN</w:t>
      </w:r>
    </w:p>
    <w:p w14:paraId="51435E00" w14:textId="77777777" w:rsidR="005579AC" w:rsidRDefault="009A264B" w:rsidP="005579AC">
      <w:pPr>
        <w:spacing w:after="0" w:line="240" w:lineRule="auto"/>
        <w:ind w:left="720"/>
        <w:rPr>
          <w:sz w:val="26"/>
          <w:szCs w:val="26"/>
        </w:rPr>
      </w:pPr>
      <w:r w:rsidRPr="0024315A">
        <w:rPr>
          <w:sz w:val="26"/>
          <w:szCs w:val="26"/>
        </w:rPr>
        <w:t>Still to be determined in collaboration with working group members from developing countries</w:t>
      </w:r>
    </w:p>
    <w:p w14:paraId="2079FBB8" w14:textId="77777777" w:rsidR="0024315A" w:rsidRPr="0024315A" w:rsidRDefault="0024315A" w:rsidP="005579AC">
      <w:pPr>
        <w:spacing w:after="0" w:line="240" w:lineRule="auto"/>
        <w:ind w:left="720"/>
        <w:rPr>
          <w:sz w:val="26"/>
          <w:szCs w:val="26"/>
        </w:rPr>
      </w:pPr>
    </w:p>
    <w:p w14:paraId="02BA93E5" w14:textId="77777777" w:rsidR="0014200A" w:rsidRPr="0024315A" w:rsidRDefault="0014200A" w:rsidP="00035871">
      <w:pPr>
        <w:numPr>
          <w:ilvl w:val="0"/>
          <w:numId w:val="50"/>
        </w:numPr>
        <w:spacing w:after="0" w:line="240" w:lineRule="auto"/>
        <w:rPr>
          <w:sz w:val="26"/>
          <w:szCs w:val="26"/>
          <w:lang w:val="en-NZ"/>
        </w:rPr>
      </w:pPr>
      <w:r w:rsidRPr="0024315A">
        <w:rPr>
          <w:sz w:val="26"/>
          <w:szCs w:val="26"/>
          <w:lang w:val="en-NZ"/>
        </w:rPr>
        <w:t>SKYPE meeting re goals for developing countries: May 2018</w:t>
      </w:r>
    </w:p>
    <w:p w14:paraId="4AC867B2" w14:textId="77777777" w:rsidR="0014200A" w:rsidRPr="0024315A" w:rsidRDefault="0014200A" w:rsidP="00035871">
      <w:pPr>
        <w:numPr>
          <w:ilvl w:val="0"/>
          <w:numId w:val="50"/>
        </w:numPr>
        <w:spacing w:after="0" w:line="240" w:lineRule="auto"/>
        <w:rPr>
          <w:sz w:val="26"/>
          <w:szCs w:val="26"/>
          <w:lang w:val="en-NZ"/>
        </w:rPr>
      </w:pPr>
      <w:r w:rsidRPr="0024315A">
        <w:rPr>
          <w:sz w:val="26"/>
          <w:szCs w:val="26"/>
          <w:lang w:val="en-NZ"/>
        </w:rPr>
        <w:t>Provide input into African Blind Forum re what’s required: November 2018</w:t>
      </w:r>
    </w:p>
    <w:p w14:paraId="053EF7A7" w14:textId="77777777" w:rsidR="0014200A" w:rsidRPr="0024315A" w:rsidRDefault="0014200A" w:rsidP="00035871">
      <w:pPr>
        <w:numPr>
          <w:ilvl w:val="0"/>
          <w:numId w:val="50"/>
        </w:numPr>
        <w:spacing w:after="0" w:line="240" w:lineRule="auto"/>
        <w:rPr>
          <w:sz w:val="26"/>
          <w:szCs w:val="26"/>
          <w:lang w:val="en-NZ"/>
        </w:rPr>
      </w:pPr>
      <w:r w:rsidRPr="0024315A">
        <w:rPr>
          <w:sz w:val="26"/>
          <w:szCs w:val="26"/>
          <w:lang w:val="en-NZ"/>
        </w:rPr>
        <w:t>Circulating of policy and checklists documentation to leaders in developing countries: May 2020</w:t>
      </w:r>
    </w:p>
    <w:p w14:paraId="5BAF7FEF" w14:textId="77777777" w:rsidR="0014200A" w:rsidRPr="0024315A" w:rsidRDefault="0014200A" w:rsidP="005579AC">
      <w:pPr>
        <w:spacing w:after="0" w:line="240" w:lineRule="auto"/>
        <w:ind w:left="720"/>
        <w:rPr>
          <w:sz w:val="26"/>
          <w:szCs w:val="26"/>
        </w:rPr>
      </w:pPr>
    </w:p>
    <w:p w14:paraId="76CBCB7D" w14:textId="77777777" w:rsidR="006E100B" w:rsidRPr="0024315A" w:rsidRDefault="006E100B" w:rsidP="00F33E0D">
      <w:pPr>
        <w:spacing w:after="0" w:line="240" w:lineRule="auto"/>
        <w:ind w:left="720"/>
        <w:rPr>
          <w:b/>
          <w:sz w:val="26"/>
          <w:szCs w:val="26"/>
        </w:rPr>
      </w:pPr>
      <w:r w:rsidRPr="0024315A">
        <w:rPr>
          <w:b/>
          <w:sz w:val="26"/>
          <w:szCs w:val="26"/>
        </w:rPr>
        <w:t>STATUS:</w:t>
      </w:r>
    </w:p>
    <w:p w14:paraId="034A682F" w14:textId="77777777" w:rsidR="006E100B" w:rsidRPr="0024315A" w:rsidRDefault="006E100B" w:rsidP="00F33E0D">
      <w:pPr>
        <w:spacing w:after="0" w:line="240" w:lineRule="auto"/>
        <w:ind w:left="720"/>
        <w:rPr>
          <w:sz w:val="26"/>
          <w:szCs w:val="26"/>
          <w:lang w:val="en-CA"/>
        </w:rPr>
      </w:pPr>
    </w:p>
    <w:p w14:paraId="588B8A98" w14:textId="77777777" w:rsidR="00BB4645" w:rsidRPr="0024315A" w:rsidRDefault="00BB4645" w:rsidP="00FA7601">
      <w:pPr>
        <w:pStyle w:val="Heading3"/>
        <w:numPr>
          <w:ilvl w:val="2"/>
          <w:numId w:val="3"/>
        </w:numPr>
        <w:spacing w:before="120"/>
        <w:rPr>
          <w:rFonts w:ascii="Verdana" w:hAnsi="Verdana"/>
          <w:u w:val="single"/>
        </w:rPr>
      </w:pPr>
      <w:r w:rsidRPr="0024315A">
        <w:rPr>
          <w:rFonts w:ascii="Verdana" w:hAnsi="Verdana"/>
          <w:u w:val="single"/>
        </w:rPr>
        <w:t xml:space="preserve">INITIATIVE # </w:t>
      </w:r>
      <w:r w:rsidR="00131DB4" w:rsidRPr="0024315A">
        <w:rPr>
          <w:rFonts w:ascii="Verdana" w:hAnsi="Verdana"/>
          <w:u w:val="single"/>
        </w:rPr>
        <w:t>4</w:t>
      </w:r>
      <w:r w:rsidRPr="0024315A">
        <w:rPr>
          <w:rFonts w:ascii="Verdana" w:hAnsi="Verdana"/>
        </w:rPr>
        <w:t xml:space="preserve">: </w:t>
      </w:r>
      <w:bookmarkStart w:id="106" w:name="_Toc366492889"/>
      <w:r w:rsidR="00131DB4" w:rsidRPr="0024315A">
        <w:rPr>
          <w:rFonts w:ascii="Verdana" w:hAnsi="Verdana"/>
        </w:rPr>
        <w:t>Develop a strategy to identify and address issues related to Air travel</w:t>
      </w:r>
      <w:bookmarkEnd w:id="106"/>
      <w:r w:rsidR="00131DB4" w:rsidRPr="0024315A">
        <w:rPr>
          <w:rFonts w:ascii="Verdana" w:hAnsi="Verdana"/>
        </w:rPr>
        <w:t>; including such issues as travel with guide dogs, airport assistance, and access to flight entertainment systems</w:t>
      </w:r>
      <w:r w:rsidRPr="0024315A">
        <w:rPr>
          <w:rFonts w:ascii="Verdana" w:hAnsi="Verdana"/>
        </w:rPr>
        <w:t xml:space="preserve"> </w:t>
      </w:r>
    </w:p>
    <w:p w14:paraId="7C50D9E9" w14:textId="77777777" w:rsidR="00BB4645" w:rsidRPr="0024315A" w:rsidRDefault="00BB4645" w:rsidP="00F33E0D">
      <w:pPr>
        <w:spacing w:after="0" w:line="240" w:lineRule="auto"/>
        <w:ind w:left="720"/>
        <w:rPr>
          <w:sz w:val="26"/>
          <w:szCs w:val="26"/>
          <w:lang w:val="en-CA"/>
        </w:rPr>
      </w:pPr>
    </w:p>
    <w:p w14:paraId="44C4B7AE" w14:textId="77777777" w:rsidR="005579AC" w:rsidRPr="0024315A" w:rsidRDefault="005579AC" w:rsidP="005579AC">
      <w:pPr>
        <w:spacing w:after="0" w:line="240" w:lineRule="auto"/>
        <w:ind w:left="720"/>
        <w:rPr>
          <w:b/>
          <w:sz w:val="26"/>
          <w:szCs w:val="26"/>
        </w:rPr>
      </w:pPr>
      <w:r w:rsidRPr="0024315A">
        <w:rPr>
          <w:b/>
          <w:sz w:val="26"/>
          <w:szCs w:val="26"/>
        </w:rPr>
        <w:t>ACTION PLAN</w:t>
      </w:r>
    </w:p>
    <w:p w14:paraId="49C767C0" w14:textId="77777777" w:rsidR="005579AC" w:rsidRPr="0024315A" w:rsidRDefault="00131DB4" w:rsidP="00035871">
      <w:pPr>
        <w:pStyle w:val="ListParagraph"/>
        <w:numPr>
          <w:ilvl w:val="0"/>
          <w:numId w:val="51"/>
        </w:numPr>
        <w:spacing w:after="0" w:line="240" w:lineRule="auto"/>
        <w:rPr>
          <w:sz w:val="26"/>
          <w:szCs w:val="26"/>
        </w:rPr>
      </w:pPr>
      <w:r w:rsidRPr="0024315A">
        <w:rPr>
          <w:sz w:val="26"/>
          <w:szCs w:val="26"/>
        </w:rPr>
        <w:t xml:space="preserve">Collaborate with UNESCAP and Incheon Strategy partners (other disability </w:t>
      </w:r>
      <w:r w:rsidR="006B1CA0" w:rsidRPr="0024315A">
        <w:rPr>
          <w:sz w:val="26"/>
          <w:szCs w:val="26"/>
        </w:rPr>
        <w:t>organizations</w:t>
      </w:r>
      <w:r w:rsidRPr="0024315A">
        <w:rPr>
          <w:sz w:val="26"/>
          <w:szCs w:val="26"/>
        </w:rPr>
        <w:t xml:space="preserve"> in the Asia Pacific regions) re access to travel, as that’s the main topic of the CSO meeting in March 2017</w:t>
      </w:r>
    </w:p>
    <w:p w14:paraId="01E40CEA" w14:textId="77777777" w:rsidR="00131DB4" w:rsidRPr="0024315A" w:rsidRDefault="00131DB4" w:rsidP="00035871">
      <w:pPr>
        <w:pStyle w:val="ListParagraph"/>
        <w:numPr>
          <w:ilvl w:val="0"/>
          <w:numId w:val="51"/>
        </w:numPr>
        <w:spacing w:after="0" w:line="240" w:lineRule="auto"/>
        <w:rPr>
          <w:sz w:val="26"/>
          <w:szCs w:val="26"/>
        </w:rPr>
      </w:pPr>
      <w:r w:rsidRPr="0024315A">
        <w:rPr>
          <w:sz w:val="26"/>
          <w:szCs w:val="26"/>
        </w:rPr>
        <w:t>Collaborate with international partners such as MIUSA International re their existing guide dog related travel documentation</w:t>
      </w:r>
    </w:p>
    <w:p w14:paraId="24D03085" w14:textId="77777777" w:rsidR="0014200A" w:rsidRPr="0024315A" w:rsidRDefault="0014200A" w:rsidP="00035871">
      <w:pPr>
        <w:pStyle w:val="ListParagraph"/>
        <w:numPr>
          <w:ilvl w:val="0"/>
          <w:numId w:val="51"/>
        </w:numPr>
        <w:spacing w:line="240" w:lineRule="auto"/>
        <w:rPr>
          <w:rFonts w:cs="Arial"/>
          <w:kern w:val="36"/>
          <w:sz w:val="26"/>
          <w:szCs w:val="26"/>
          <w:lang w:val="en-NZ"/>
        </w:rPr>
      </w:pPr>
      <w:r w:rsidRPr="0024315A">
        <w:rPr>
          <w:sz w:val="26"/>
          <w:szCs w:val="26"/>
        </w:rPr>
        <w:t>Implementation of iBeacon Tech in airports internationally</w:t>
      </w:r>
      <w:r w:rsidRPr="0024315A">
        <w:rPr>
          <w:rFonts w:cs="Arial"/>
          <w:kern w:val="36"/>
          <w:sz w:val="26"/>
          <w:szCs w:val="26"/>
        </w:rPr>
        <w:t xml:space="preserve"> (</w:t>
      </w:r>
      <w:r w:rsidRPr="0024315A">
        <w:rPr>
          <w:rFonts w:cs="Arial"/>
          <w:kern w:val="36"/>
          <w:sz w:val="26"/>
          <w:szCs w:val="26"/>
          <w:lang w:val="en-NZ"/>
        </w:rPr>
        <w:t xml:space="preserve">The implementation of iBeacon Tech will benefit all embarking and debarking travellers and especially blind and low vision passengers, creating an equal footing for sighted and blind </w:t>
      </w:r>
      <w:r w:rsidR="006B1CA0" w:rsidRPr="0024315A">
        <w:rPr>
          <w:rFonts w:cs="Arial"/>
          <w:kern w:val="36"/>
          <w:sz w:val="26"/>
          <w:szCs w:val="26"/>
          <w:lang w:val="en-NZ"/>
        </w:rPr>
        <w:t>travellers</w:t>
      </w:r>
      <w:r w:rsidRPr="0024315A">
        <w:rPr>
          <w:rFonts w:cs="Arial"/>
          <w:kern w:val="36"/>
          <w:sz w:val="26"/>
          <w:szCs w:val="26"/>
          <w:lang w:val="en-NZ"/>
        </w:rPr>
        <w:t xml:space="preserve"> alike. This integrated “smart technology” for the blind and low vision </w:t>
      </w:r>
      <w:r w:rsidR="006B1CA0" w:rsidRPr="0024315A">
        <w:rPr>
          <w:rFonts w:cs="Arial"/>
          <w:kern w:val="36"/>
          <w:sz w:val="26"/>
          <w:szCs w:val="26"/>
          <w:lang w:val="en-NZ"/>
        </w:rPr>
        <w:t>travellers</w:t>
      </w:r>
      <w:r w:rsidRPr="0024315A">
        <w:rPr>
          <w:rFonts w:cs="Arial"/>
          <w:kern w:val="36"/>
          <w:sz w:val="26"/>
          <w:szCs w:val="26"/>
          <w:lang w:val="en-NZ"/>
        </w:rPr>
        <w:t xml:space="preserve"> can provide indoor and outdoor directions, high volume traffic areas, wait times for both security and customs, walk time to gates, physically spatial gate locations and numbers, power outlet locations, baggage claim location, transportation services, lounge access, and pertinent airport and airline alerts.  Focus should include access in multiple languages)</w:t>
      </w:r>
    </w:p>
    <w:p w14:paraId="61E22B0B" w14:textId="77777777" w:rsidR="0014200A" w:rsidRPr="0024315A" w:rsidRDefault="0014200A" w:rsidP="00035871">
      <w:pPr>
        <w:pStyle w:val="ListParagraph"/>
        <w:numPr>
          <w:ilvl w:val="1"/>
          <w:numId w:val="51"/>
        </w:numPr>
        <w:spacing w:after="0" w:line="240" w:lineRule="auto"/>
        <w:rPr>
          <w:sz w:val="26"/>
          <w:szCs w:val="26"/>
        </w:rPr>
      </w:pPr>
      <w:r w:rsidRPr="0024315A">
        <w:rPr>
          <w:sz w:val="26"/>
          <w:szCs w:val="26"/>
        </w:rPr>
        <w:t>Find out which airports have this technology implemented already and assess how successful it has been so far</w:t>
      </w:r>
    </w:p>
    <w:p w14:paraId="3C9A35D7" w14:textId="77777777" w:rsidR="0014200A" w:rsidRPr="0024315A" w:rsidRDefault="0014200A" w:rsidP="00035871">
      <w:pPr>
        <w:pStyle w:val="ListParagraph"/>
        <w:numPr>
          <w:ilvl w:val="1"/>
          <w:numId w:val="51"/>
        </w:numPr>
        <w:spacing w:after="0" w:line="240" w:lineRule="auto"/>
        <w:rPr>
          <w:sz w:val="26"/>
          <w:szCs w:val="26"/>
        </w:rPr>
      </w:pPr>
      <w:r w:rsidRPr="0024315A">
        <w:rPr>
          <w:sz w:val="26"/>
          <w:szCs w:val="26"/>
        </w:rPr>
        <w:t>Strategize best ways to approach other airports worldwide to get them invested in implementing this technology</w:t>
      </w:r>
    </w:p>
    <w:p w14:paraId="031041B7" w14:textId="77777777" w:rsidR="00131DB4" w:rsidRPr="0024315A" w:rsidRDefault="00131DB4" w:rsidP="005579AC">
      <w:pPr>
        <w:spacing w:after="0" w:line="240" w:lineRule="auto"/>
        <w:ind w:left="720"/>
        <w:rPr>
          <w:sz w:val="26"/>
          <w:szCs w:val="26"/>
        </w:rPr>
      </w:pPr>
    </w:p>
    <w:p w14:paraId="21B5BD55" w14:textId="77777777" w:rsidR="005579AC" w:rsidRPr="0024315A" w:rsidRDefault="005579AC" w:rsidP="005579AC">
      <w:pPr>
        <w:spacing w:after="0" w:line="240" w:lineRule="auto"/>
        <w:ind w:left="720"/>
        <w:rPr>
          <w:b/>
          <w:sz w:val="26"/>
          <w:szCs w:val="26"/>
        </w:rPr>
      </w:pPr>
      <w:r w:rsidRPr="0024315A">
        <w:rPr>
          <w:b/>
          <w:sz w:val="26"/>
          <w:szCs w:val="26"/>
        </w:rPr>
        <w:t>STATUS:</w:t>
      </w:r>
    </w:p>
    <w:p w14:paraId="542D3408" w14:textId="77777777" w:rsidR="005579AC" w:rsidRPr="0024315A" w:rsidRDefault="005579AC" w:rsidP="005579AC">
      <w:pPr>
        <w:spacing w:after="0" w:line="240" w:lineRule="auto"/>
        <w:ind w:left="720"/>
        <w:rPr>
          <w:sz w:val="26"/>
          <w:szCs w:val="26"/>
        </w:rPr>
      </w:pPr>
    </w:p>
    <w:p w14:paraId="6531F2B1" w14:textId="77777777" w:rsidR="00BB4645" w:rsidRPr="0024315A" w:rsidRDefault="00BB4645" w:rsidP="00FA7601">
      <w:pPr>
        <w:pStyle w:val="Heading3"/>
        <w:numPr>
          <w:ilvl w:val="2"/>
          <w:numId w:val="3"/>
        </w:numPr>
        <w:spacing w:before="120"/>
        <w:rPr>
          <w:rFonts w:ascii="Verdana" w:hAnsi="Verdana"/>
          <w:u w:val="single"/>
        </w:rPr>
      </w:pPr>
      <w:r w:rsidRPr="0024315A">
        <w:rPr>
          <w:rFonts w:ascii="Verdana" w:hAnsi="Verdana"/>
          <w:u w:val="single"/>
        </w:rPr>
        <w:t xml:space="preserve">INITIATIVE # </w:t>
      </w:r>
      <w:r w:rsidR="007A1AF2" w:rsidRPr="0024315A">
        <w:rPr>
          <w:rFonts w:ascii="Verdana" w:hAnsi="Verdana"/>
          <w:u w:val="single"/>
        </w:rPr>
        <w:t>5</w:t>
      </w:r>
      <w:r w:rsidRPr="0024315A">
        <w:rPr>
          <w:rFonts w:ascii="Verdana" w:hAnsi="Verdana"/>
          <w:u w:val="single"/>
        </w:rPr>
        <w:t xml:space="preserve">: </w:t>
      </w:r>
      <w:r w:rsidR="007A1AF2" w:rsidRPr="0024315A">
        <w:rPr>
          <w:rFonts w:ascii="Verdana" w:hAnsi="Verdana"/>
          <w:u w:val="single"/>
        </w:rPr>
        <w:t>Promote accessible tourism</w:t>
      </w:r>
    </w:p>
    <w:p w14:paraId="48385DB2" w14:textId="77777777" w:rsidR="00BB4645" w:rsidRPr="0024315A" w:rsidRDefault="00BB4645" w:rsidP="00F33E0D">
      <w:pPr>
        <w:spacing w:after="0" w:line="240" w:lineRule="auto"/>
        <w:ind w:left="720"/>
        <w:rPr>
          <w:sz w:val="26"/>
          <w:szCs w:val="26"/>
          <w:lang w:val="en-CA"/>
        </w:rPr>
      </w:pPr>
    </w:p>
    <w:p w14:paraId="356F56FF" w14:textId="77777777" w:rsidR="005579AC" w:rsidRPr="0024315A" w:rsidRDefault="005579AC" w:rsidP="005579AC">
      <w:pPr>
        <w:spacing w:after="0" w:line="240" w:lineRule="auto"/>
        <w:ind w:left="720"/>
        <w:rPr>
          <w:b/>
          <w:sz w:val="26"/>
          <w:szCs w:val="26"/>
        </w:rPr>
      </w:pPr>
      <w:r w:rsidRPr="0024315A">
        <w:rPr>
          <w:b/>
          <w:sz w:val="26"/>
          <w:szCs w:val="26"/>
        </w:rPr>
        <w:t>ACTION PLAN</w:t>
      </w:r>
    </w:p>
    <w:p w14:paraId="0B694C9B" w14:textId="77777777" w:rsidR="005579AC" w:rsidRPr="0024315A" w:rsidRDefault="00D644F2" w:rsidP="00035871">
      <w:pPr>
        <w:pStyle w:val="ListParagraph"/>
        <w:numPr>
          <w:ilvl w:val="0"/>
          <w:numId w:val="52"/>
        </w:numPr>
        <w:spacing w:after="0" w:line="240" w:lineRule="auto"/>
        <w:rPr>
          <w:sz w:val="26"/>
          <w:szCs w:val="26"/>
        </w:rPr>
      </w:pPr>
      <w:r w:rsidRPr="0024315A">
        <w:rPr>
          <w:sz w:val="26"/>
          <w:szCs w:val="26"/>
        </w:rPr>
        <w:t>Strengthen relationship with travel entities that specialize in tourism opportunities for disabled clients</w:t>
      </w:r>
    </w:p>
    <w:p w14:paraId="61AC9339" w14:textId="77777777" w:rsidR="00D644F2" w:rsidRPr="0024315A" w:rsidRDefault="00D644F2" w:rsidP="00035871">
      <w:pPr>
        <w:pStyle w:val="ListParagraph"/>
        <w:numPr>
          <w:ilvl w:val="0"/>
          <w:numId w:val="52"/>
        </w:numPr>
        <w:spacing w:after="0" w:line="240" w:lineRule="auto"/>
        <w:rPr>
          <w:sz w:val="26"/>
          <w:szCs w:val="26"/>
        </w:rPr>
      </w:pPr>
      <w:r w:rsidRPr="0024315A">
        <w:rPr>
          <w:sz w:val="26"/>
          <w:szCs w:val="26"/>
        </w:rPr>
        <w:t>Develop a relationship with audio description agencies and organi</w:t>
      </w:r>
      <w:r w:rsidR="0014200A" w:rsidRPr="0024315A">
        <w:rPr>
          <w:sz w:val="26"/>
          <w:szCs w:val="26"/>
        </w:rPr>
        <w:t>z</w:t>
      </w:r>
      <w:r w:rsidRPr="0024315A">
        <w:rPr>
          <w:sz w:val="26"/>
          <w:szCs w:val="26"/>
        </w:rPr>
        <w:t>ations for stock-taking purposes</w:t>
      </w:r>
    </w:p>
    <w:p w14:paraId="3498E566" w14:textId="77777777" w:rsidR="00D644F2" w:rsidRPr="0024315A" w:rsidRDefault="00D644F2" w:rsidP="005579AC">
      <w:pPr>
        <w:spacing w:after="0" w:line="240" w:lineRule="auto"/>
        <w:ind w:left="720"/>
        <w:rPr>
          <w:sz w:val="26"/>
          <w:szCs w:val="26"/>
        </w:rPr>
      </w:pPr>
    </w:p>
    <w:p w14:paraId="68A53EE9" w14:textId="77777777" w:rsidR="005579AC" w:rsidRPr="0024315A" w:rsidRDefault="005579AC" w:rsidP="005579AC">
      <w:pPr>
        <w:spacing w:after="0" w:line="240" w:lineRule="auto"/>
        <w:ind w:left="720"/>
        <w:rPr>
          <w:b/>
          <w:sz w:val="26"/>
          <w:szCs w:val="26"/>
        </w:rPr>
      </w:pPr>
      <w:r w:rsidRPr="0024315A">
        <w:rPr>
          <w:b/>
          <w:sz w:val="26"/>
          <w:szCs w:val="26"/>
        </w:rPr>
        <w:t>STATUS:</w:t>
      </w:r>
    </w:p>
    <w:p w14:paraId="266B6E14" w14:textId="77777777" w:rsidR="005579AC" w:rsidRPr="0024315A" w:rsidRDefault="005579AC" w:rsidP="005579AC">
      <w:pPr>
        <w:spacing w:after="0" w:line="240" w:lineRule="auto"/>
        <w:ind w:left="720"/>
        <w:rPr>
          <w:sz w:val="26"/>
          <w:szCs w:val="26"/>
        </w:rPr>
      </w:pPr>
    </w:p>
    <w:p w14:paraId="026AAB4B" w14:textId="77777777" w:rsidR="00BB4645" w:rsidRPr="0024315A" w:rsidRDefault="00BB4645" w:rsidP="00FA7601">
      <w:pPr>
        <w:pStyle w:val="Heading3"/>
        <w:numPr>
          <w:ilvl w:val="2"/>
          <w:numId w:val="3"/>
        </w:numPr>
        <w:spacing w:before="120"/>
        <w:rPr>
          <w:rFonts w:ascii="Verdana" w:hAnsi="Verdana"/>
          <w:u w:val="single"/>
        </w:rPr>
      </w:pPr>
      <w:r w:rsidRPr="0024315A">
        <w:rPr>
          <w:rFonts w:ascii="Verdana" w:hAnsi="Verdana"/>
          <w:u w:val="single"/>
        </w:rPr>
        <w:t xml:space="preserve">INITIATIVE # </w:t>
      </w:r>
      <w:r w:rsidR="00402B83" w:rsidRPr="0024315A">
        <w:rPr>
          <w:rFonts w:ascii="Verdana" w:hAnsi="Verdana"/>
          <w:u w:val="single"/>
        </w:rPr>
        <w:t>6</w:t>
      </w:r>
      <w:r w:rsidRPr="0024315A">
        <w:rPr>
          <w:rFonts w:ascii="Verdana" w:hAnsi="Verdana"/>
        </w:rPr>
        <w:t xml:space="preserve">: </w:t>
      </w:r>
      <w:r w:rsidR="00402B83" w:rsidRPr="0024315A">
        <w:rPr>
          <w:rFonts w:ascii="Verdana" w:hAnsi="Verdana"/>
        </w:rPr>
        <w:t>Support the development and utilization of mobile apps and GPS to facilitate travel and access</w:t>
      </w:r>
    </w:p>
    <w:p w14:paraId="513A0E4C" w14:textId="77777777" w:rsidR="00BB4645" w:rsidRPr="0024315A" w:rsidRDefault="00BB4645" w:rsidP="00F33E0D">
      <w:pPr>
        <w:spacing w:after="0" w:line="240" w:lineRule="auto"/>
        <w:ind w:left="720"/>
        <w:rPr>
          <w:sz w:val="26"/>
          <w:szCs w:val="26"/>
          <w:lang w:val="en-CA"/>
        </w:rPr>
      </w:pPr>
    </w:p>
    <w:p w14:paraId="3B436057" w14:textId="77777777" w:rsidR="005579AC" w:rsidRPr="0024315A" w:rsidRDefault="005579AC" w:rsidP="005579AC">
      <w:pPr>
        <w:spacing w:after="0" w:line="240" w:lineRule="auto"/>
        <w:ind w:left="720"/>
        <w:rPr>
          <w:b/>
          <w:sz w:val="26"/>
          <w:szCs w:val="26"/>
        </w:rPr>
      </w:pPr>
      <w:r w:rsidRPr="0024315A">
        <w:rPr>
          <w:b/>
          <w:sz w:val="26"/>
          <w:szCs w:val="26"/>
        </w:rPr>
        <w:t>ACTION PLAN</w:t>
      </w:r>
    </w:p>
    <w:p w14:paraId="22D3B536" w14:textId="77777777" w:rsidR="005579AC" w:rsidRPr="0024315A" w:rsidRDefault="00193BDD" w:rsidP="005579AC">
      <w:pPr>
        <w:spacing w:after="0" w:line="240" w:lineRule="auto"/>
        <w:ind w:left="720"/>
        <w:rPr>
          <w:sz w:val="26"/>
          <w:szCs w:val="26"/>
        </w:rPr>
      </w:pPr>
      <w:r w:rsidRPr="0024315A">
        <w:rPr>
          <w:sz w:val="26"/>
          <w:szCs w:val="26"/>
        </w:rPr>
        <w:t>Collaborate as a member of the Wayfindr Community (linked with blindness service providers in the UK) re developing of standards for mobile app developers</w:t>
      </w:r>
    </w:p>
    <w:p w14:paraId="2EDB96A9" w14:textId="77777777" w:rsidR="00193BDD" w:rsidRPr="0024315A" w:rsidRDefault="00193BDD" w:rsidP="005579AC">
      <w:pPr>
        <w:spacing w:after="0" w:line="240" w:lineRule="auto"/>
        <w:ind w:left="720"/>
        <w:rPr>
          <w:sz w:val="26"/>
          <w:szCs w:val="26"/>
        </w:rPr>
      </w:pPr>
    </w:p>
    <w:p w14:paraId="392F9428" w14:textId="77777777" w:rsidR="005579AC" w:rsidRPr="0024315A" w:rsidRDefault="005579AC" w:rsidP="005579AC">
      <w:pPr>
        <w:spacing w:after="0" w:line="240" w:lineRule="auto"/>
        <w:ind w:left="720"/>
        <w:rPr>
          <w:b/>
          <w:sz w:val="26"/>
          <w:szCs w:val="26"/>
        </w:rPr>
      </w:pPr>
      <w:r w:rsidRPr="0024315A">
        <w:rPr>
          <w:b/>
          <w:sz w:val="26"/>
          <w:szCs w:val="26"/>
        </w:rPr>
        <w:t>STATUS:</w:t>
      </w:r>
    </w:p>
    <w:p w14:paraId="7153964C" w14:textId="77777777" w:rsidR="00BB4645" w:rsidRPr="0024315A" w:rsidRDefault="00BB4645" w:rsidP="00F33E0D">
      <w:pPr>
        <w:spacing w:after="0" w:line="240" w:lineRule="auto"/>
        <w:ind w:left="720"/>
        <w:rPr>
          <w:sz w:val="26"/>
          <w:szCs w:val="26"/>
          <w:lang w:val="en-CA"/>
        </w:rPr>
      </w:pPr>
    </w:p>
    <w:p w14:paraId="2EB9E4A9" w14:textId="77777777" w:rsidR="00BB4645" w:rsidRPr="0024315A" w:rsidRDefault="00BB4645" w:rsidP="00FA7601">
      <w:pPr>
        <w:pStyle w:val="Heading3"/>
        <w:numPr>
          <w:ilvl w:val="2"/>
          <w:numId w:val="3"/>
        </w:numPr>
        <w:spacing w:before="120"/>
        <w:rPr>
          <w:rFonts w:ascii="Verdana" w:hAnsi="Verdana"/>
          <w:u w:val="single"/>
        </w:rPr>
      </w:pPr>
      <w:r w:rsidRPr="0024315A">
        <w:rPr>
          <w:rFonts w:ascii="Verdana" w:hAnsi="Verdana"/>
          <w:u w:val="single"/>
        </w:rPr>
        <w:t xml:space="preserve">INITIATIVE # </w:t>
      </w:r>
      <w:r w:rsidR="00177289" w:rsidRPr="0024315A">
        <w:rPr>
          <w:rFonts w:ascii="Verdana" w:hAnsi="Verdana"/>
          <w:u w:val="single"/>
        </w:rPr>
        <w:t>7</w:t>
      </w:r>
      <w:r w:rsidRPr="0024315A">
        <w:rPr>
          <w:rFonts w:ascii="Verdana" w:hAnsi="Verdana"/>
        </w:rPr>
        <w:t xml:space="preserve">: </w:t>
      </w:r>
      <w:bookmarkStart w:id="107" w:name="_Toc366492890"/>
      <w:r w:rsidR="00177289" w:rsidRPr="0024315A">
        <w:rPr>
          <w:rFonts w:ascii="Verdana" w:hAnsi="Verdana"/>
        </w:rPr>
        <w:t>Support and promote the implementation of Barrier free/ universal design</w:t>
      </w:r>
      <w:bookmarkEnd w:id="107"/>
      <w:r w:rsidR="00177289" w:rsidRPr="0024315A">
        <w:rPr>
          <w:rFonts w:ascii="Verdana" w:hAnsi="Verdana"/>
        </w:rPr>
        <w:t xml:space="preserve"> with respect to the built environment, wayfinding and so forth; and develop simple guidelines re standards for crosswalks, sidewalks, etc.</w:t>
      </w:r>
      <w:r w:rsidRPr="0024315A">
        <w:rPr>
          <w:rFonts w:ascii="Verdana" w:hAnsi="Verdana"/>
          <w:u w:val="single"/>
        </w:rPr>
        <w:t xml:space="preserve"> </w:t>
      </w:r>
    </w:p>
    <w:p w14:paraId="2C85F565" w14:textId="77777777" w:rsidR="00BB4645" w:rsidRPr="0024315A" w:rsidRDefault="00BB4645" w:rsidP="00F33E0D">
      <w:pPr>
        <w:spacing w:after="0" w:line="240" w:lineRule="auto"/>
        <w:ind w:left="720"/>
        <w:rPr>
          <w:sz w:val="26"/>
          <w:szCs w:val="26"/>
          <w:lang w:val="en-CA"/>
        </w:rPr>
      </w:pPr>
    </w:p>
    <w:p w14:paraId="2A2400E7" w14:textId="77777777" w:rsidR="005579AC" w:rsidRPr="0024315A" w:rsidRDefault="005579AC" w:rsidP="005579AC">
      <w:pPr>
        <w:spacing w:after="0" w:line="240" w:lineRule="auto"/>
        <w:ind w:left="720"/>
        <w:rPr>
          <w:b/>
          <w:sz w:val="26"/>
          <w:szCs w:val="26"/>
        </w:rPr>
      </w:pPr>
      <w:r w:rsidRPr="0024315A">
        <w:rPr>
          <w:b/>
          <w:sz w:val="26"/>
          <w:szCs w:val="26"/>
        </w:rPr>
        <w:t>ACTION PLAN</w:t>
      </w:r>
    </w:p>
    <w:p w14:paraId="42437642" w14:textId="77777777" w:rsidR="005579AC" w:rsidRPr="0024315A" w:rsidRDefault="00347549" w:rsidP="00035871">
      <w:pPr>
        <w:pStyle w:val="ListParagraph"/>
        <w:numPr>
          <w:ilvl w:val="0"/>
          <w:numId w:val="53"/>
        </w:numPr>
        <w:spacing w:after="0" w:line="240" w:lineRule="auto"/>
        <w:rPr>
          <w:sz w:val="26"/>
          <w:szCs w:val="26"/>
        </w:rPr>
      </w:pPr>
      <w:r w:rsidRPr="0024315A">
        <w:rPr>
          <w:sz w:val="26"/>
          <w:szCs w:val="26"/>
        </w:rPr>
        <w:t>Resource collation</w:t>
      </w:r>
    </w:p>
    <w:p w14:paraId="311CA1BC" w14:textId="77777777" w:rsidR="00347549" w:rsidRPr="0024315A" w:rsidRDefault="00347549" w:rsidP="00035871">
      <w:pPr>
        <w:pStyle w:val="ListParagraph"/>
        <w:numPr>
          <w:ilvl w:val="0"/>
          <w:numId w:val="53"/>
        </w:numPr>
        <w:spacing w:after="0" w:line="240" w:lineRule="auto"/>
        <w:rPr>
          <w:sz w:val="26"/>
          <w:szCs w:val="26"/>
        </w:rPr>
      </w:pPr>
      <w:r w:rsidRPr="0024315A">
        <w:rPr>
          <w:sz w:val="26"/>
          <w:szCs w:val="26"/>
        </w:rPr>
        <w:t>Investigate guidelines around the new interactive, touch screen related elevator systems in place nowadays where people need to enter the destination/floor you wish to travel to on a touch screen pad, to then be informed via visual mode which elevator to take, and then one needs to navigate a bank of elevators, etc.</w:t>
      </w:r>
    </w:p>
    <w:p w14:paraId="32758862" w14:textId="77777777" w:rsidR="00347549" w:rsidRPr="0024315A" w:rsidRDefault="00347549" w:rsidP="00035871">
      <w:pPr>
        <w:pStyle w:val="ListParagraph"/>
        <w:numPr>
          <w:ilvl w:val="0"/>
          <w:numId w:val="53"/>
        </w:numPr>
        <w:spacing w:after="0" w:line="240" w:lineRule="auto"/>
        <w:rPr>
          <w:sz w:val="26"/>
          <w:szCs w:val="26"/>
        </w:rPr>
      </w:pPr>
      <w:r w:rsidRPr="0024315A">
        <w:rPr>
          <w:sz w:val="26"/>
          <w:szCs w:val="26"/>
        </w:rPr>
        <w:t xml:space="preserve">Formalize a Memorandum of Understanding with The Institute for Human </w:t>
      </w:r>
      <w:r w:rsidR="006B1CA0" w:rsidRPr="0024315A">
        <w:rPr>
          <w:sz w:val="26"/>
          <w:szCs w:val="26"/>
        </w:rPr>
        <w:t>Centered</w:t>
      </w:r>
      <w:r w:rsidRPr="0024315A">
        <w:rPr>
          <w:sz w:val="26"/>
          <w:szCs w:val="26"/>
        </w:rPr>
        <w:t xml:space="preserve"> Design in Boston, USA, who’re working in the field of accessible architecture, and universal design</w:t>
      </w:r>
    </w:p>
    <w:p w14:paraId="61FDDE55" w14:textId="77777777" w:rsidR="00347549" w:rsidRPr="0024315A" w:rsidRDefault="00347549" w:rsidP="005579AC">
      <w:pPr>
        <w:spacing w:after="0" w:line="240" w:lineRule="auto"/>
        <w:ind w:left="720"/>
        <w:rPr>
          <w:sz w:val="26"/>
          <w:szCs w:val="26"/>
        </w:rPr>
      </w:pPr>
    </w:p>
    <w:p w14:paraId="63474EB3" w14:textId="77777777" w:rsidR="005579AC" w:rsidRPr="0024315A" w:rsidRDefault="005579AC" w:rsidP="005579AC">
      <w:pPr>
        <w:spacing w:after="0" w:line="240" w:lineRule="auto"/>
        <w:ind w:left="720"/>
        <w:rPr>
          <w:b/>
          <w:sz w:val="26"/>
          <w:szCs w:val="26"/>
        </w:rPr>
      </w:pPr>
      <w:r w:rsidRPr="0024315A">
        <w:rPr>
          <w:b/>
          <w:sz w:val="26"/>
          <w:szCs w:val="26"/>
        </w:rPr>
        <w:t>STATUS:</w:t>
      </w:r>
    </w:p>
    <w:p w14:paraId="41A3117A" w14:textId="77777777" w:rsidR="005579AC" w:rsidRPr="0024315A" w:rsidRDefault="005579AC" w:rsidP="005579AC">
      <w:pPr>
        <w:spacing w:after="0" w:line="240" w:lineRule="auto"/>
        <w:ind w:left="720"/>
        <w:rPr>
          <w:sz w:val="26"/>
          <w:szCs w:val="26"/>
        </w:rPr>
      </w:pPr>
    </w:p>
    <w:p w14:paraId="27E2571B" w14:textId="77777777" w:rsidR="00347549" w:rsidRPr="0024315A" w:rsidRDefault="00347549" w:rsidP="00FA7601">
      <w:pPr>
        <w:pStyle w:val="Heading3"/>
        <w:numPr>
          <w:ilvl w:val="2"/>
          <w:numId w:val="3"/>
        </w:numPr>
        <w:spacing w:before="120"/>
        <w:rPr>
          <w:rFonts w:ascii="Verdana" w:hAnsi="Verdana"/>
        </w:rPr>
      </w:pPr>
      <w:r w:rsidRPr="0024315A">
        <w:rPr>
          <w:rFonts w:ascii="Verdana" w:hAnsi="Verdana"/>
          <w:u w:val="single"/>
        </w:rPr>
        <w:t>INITIATIVE # 8</w:t>
      </w:r>
      <w:r w:rsidRPr="0024315A">
        <w:rPr>
          <w:rFonts w:ascii="Verdana" w:hAnsi="Verdana"/>
        </w:rPr>
        <w:t xml:space="preserve">: Promotion of implementation of shared spaces position paper and continue to monitor issues related to the implementation of shared spaces </w:t>
      </w:r>
    </w:p>
    <w:p w14:paraId="31345BDC" w14:textId="77777777" w:rsidR="00347549" w:rsidRPr="0024315A" w:rsidRDefault="00347549" w:rsidP="005579AC">
      <w:pPr>
        <w:spacing w:after="0" w:line="240" w:lineRule="auto"/>
        <w:ind w:left="720"/>
        <w:rPr>
          <w:sz w:val="26"/>
          <w:szCs w:val="26"/>
          <w:lang w:val="en-CA"/>
        </w:rPr>
      </w:pPr>
    </w:p>
    <w:p w14:paraId="40B4D17A" w14:textId="77777777" w:rsidR="001E3C6B" w:rsidRPr="0024315A" w:rsidRDefault="001E3C6B" w:rsidP="001E3C6B">
      <w:pPr>
        <w:spacing w:after="0" w:line="240" w:lineRule="auto"/>
        <w:ind w:left="720"/>
        <w:rPr>
          <w:b/>
          <w:sz w:val="26"/>
          <w:szCs w:val="26"/>
        </w:rPr>
      </w:pPr>
      <w:r w:rsidRPr="0024315A">
        <w:rPr>
          <w:b/>
          <w:sz w:val="26"/>
          <w:szCs w:val="26"/>
        </w:rPr>
        <w:t>ACTION PLAN</w:t>
      </w:r>
    </w:p>
    <w:p w14:paraId="73D504E4" w14:textId="77777777" w:rsidR="001E3C6B" w:rsidRPr="0024315A" w:rsidRDefault="009D0BBD" w:rsidP="00035871">
      <w:pPr>
        <w:pStyle w:val="ListParagraph"/>
        <w:numPr>
          <w:ilvl w:val="0"/>
          <w:numId w:val="54"/>
        </w:numPr>
        <w:spacing w:after="0" w:line="240" w:lineRule="auto"/>
        <w:rPr>
          <w:sz w:val="26"/>
          <w:szCs w:val="26"/>
        </w:rPr>
      </w:pPr>
      <w:r w:rsidRPr="0024315A">
        <w:rPr>
          <w:sz w:val="26"/>
          <w:szCs w:val="26"/>
        </w:rPr>
        <w:t>Promote WBU position statement, including guidelines around shared spaces at the Vision 2017 congress to be held in June 2017</w:t>
      </w:r>
    </w:p>
    <w:p w14:paraId="4E299B49" w14:textId="77777777" w:rsidR="009D0BBD" w:rsidRPr="0024315A" w:rsidRDefault="009D0BBD" w:rsidP="00035871">
      <w:pPr>
        <w:pStyle w:val="ListParagraph"/>
        <w:numPr>
          <w:ilvl w:val="0"/>
          <w:numId w:val="54"/>
        </w:numPr>
        <w:spacing w:after="0" w:line="240" w:lineRule="auto"/>
        <w:rPr>
          <w:sz w:val="26"/>
          <w:szCs w:val="26"/>
        </w:rPr>
      </w:pPr>
      <w:r w:rsidRPr="0024315A">
        <w:rPr>
          <w:sz w:val="26"/>
          <w:szCs w:val="26"/>
        </w:rPr>
        <w:t>Gather information including recommendations from other countries around their implementation of the WBU intelligence</w:t>
      </w:r>
    </w:p>
    <w:p w14:paraId="2D370E1F" w14:textId="77777777" w:rsidR="009D0BBD" w:rsidRPr="0024315A" w:rsidRDefault="009D0BBD" w:rsidP="001E3C6B">
      <w:pPr>
        <w:spacing w:after="0" w:line="240" w:lineRule="auto"/>
        <w:ind w:left="720"/>
        <w:rPr>
          <w:sz w:val="26"/>
          <w:szCs w:val="26"/>
        </w:rPr>
      </w:pPr>
    </w:p>
    <w:p w14:paraId="3425837E" w14:textId="77777777" w:rsidR="001E3C6B" w:rsidRPr="0024315A" w:rsidRDefault="001E3C6B" w:rsidP="001E3C6B">
      <w:pPr>
        <w:spacing w:after="0" w:line="240" w:lineRule="auto"/>
        <w:ind w:left="720"/>
        <w:rPr>
          <w:b/>
          <w:sz w:val="26"/>
          <w:szCs w:val="26"/>
        </w:rPr>
      </w:pPr>
      <w:r w:rsidRPr="0024315A">
        <w:rPr>
          <w:b/>
          <w:sz w:val="26"/>
          <w:szCs w:val="26"/>
        </w:rPr>
        <w:t>STATUS:</w:t>
      </w:r>
    </w:p>
    <w:p w14:paraId="1E325683" w14:textId="77777777" w:rsidR="00347549" w:rsidRPr="0024315A" w:rsidRDefault="00347549" w:rsidP="005579AC">
      <w:pPr>
        <w:spacing w:after="0" w:line="240" w:lineRule="auto"/>
        <w:ind w:left="720"/>
        <w:rPr>
          <w:sz w:val="26"/>
          <w:szCs w:val="26"/>
        </w:rPr>
      </w:pPr>
    </w:p>
    <w:p w14:paraId="0C2D9BFC" w14:textId="77777777" w:rsidR="00BA6599" w:rsidRPr="0024315A" w:rsidRDefault="00BA6599" w:rsidP="00893FCE">
      <w:pPr>
        <w:pStyle w:val="Heading1"/>
        <w:keepNext w:val="0"/>
        <w:numPr>
          <w:ilvl w:val="0"/>
          <w:numId w:val="3"/>
        </w:numPr>
        <w:spacing w:before="240" w:after="120"/>
        <w:rPr>
          <w:rFonts w:ascii="Verdana" w:hAnsi="Verdana"/>
          <w:caps/>
          <w:kern w:val="36"/>
          <w:sz w:val="26"/>
          <w:szCs w:val="26"/>
          <w:lang w:val="en-CA" w:eastAsia="en-US"/>
        </w:rPr>
      </w:pPr>
      <w:bookmarkStart w:id="108" w:name="_Toc349128641"/>
      <w:bookmarkStart w:id="109" w:name="_Toc357599682"/>
      <w:bookmarkStart w:id="110" w:name="_Toc371599707"/>
      <w:bookmarkStart w:id="111" w:name="_Toc484602457"/>
      <w:r w:rsidRPr="0024315A">
        <w:rPr>
          <w:rFonts w:ascii="Verdana" w:hAnsi="Verdana"/>
          <w:caps/>
          <w:kern w:val="36"/>
          <w:sz w:val="26"/>
          <w:szCs w:val="26"/>
          <w:u w:val="single"/>
          <w:lang w:val="en-CA" w:eastAsia="en-US"/>
        </w:rPr>
        <w:t>Strategic Priority 4</w:t>
      </w:r>
      <w:r w:rsidRPr="0024315A">
        <w:rPr>
          <w:rFonts w:ascii="Verdana" w:hAnsi="Verdana"/>
          <w:caps/>
          <w:kern w:val="36"/>
          <w:sz w:val="26"/>
          <w:szCs w:val="26"/>
          <w:lang w:val="en-CA" w:eastAsia="en-US"/>
        </w:rPr>
        <w:t>: Information Sharing and Collaboration</w:t>
      </w:r>
      <w:bookmarkEnd w:id="108"/>
      <w:bookmarkEnd w:id="109"/>
      <w:bookmarkEnd w:id="110"/>
      <w:bookmarkEnd w:id="111"/>
    </w:p>
    <w:p w14:paraId="4CC5D575" w14:textId="77777777" w:rsidR="00BA6599" w:rsidRPr="0024315A" w:rsidRDefault="00BA6599" w:rsidP="00DA0872">
      <w:pPr>
        <w:spacing w:after="0"/>
        <w:ind w:left="720"/>
        <w:rPr>
          <w:sz w:val="26"/>
          <w:szCs w:val="26"/>
          <w:lang w:val="en-CA"/>
        </w:rPr>
      </w:pPr>
      <w:r w:rsidRPr="0024315A">
        <w:rPr>
          <w:b/>
          <w:i/>
          <w:sz w:val="26"/>
          <w:szCs w:val="26"/>
          <w:lang w:val="en-CA"/>
        </w:rPr>
        <w:t>Priority Leader:</w:t>
      </w:r>
      <w:r w:rsidRPr="0024315A">
        <w:rPr>
          <w:sz w:val="26"/>
          <w:szCs w:val="26"/>
          <w:lang w:val="en-CA"/>
        </w:rPr>
        <w:t xml:space="preserve"> </w:t>
      </w:r>
      <w:r w:rsidR="00416413" w:rsidRPr="0024315A">
        <w:rPr>
          <w:sz w:val="26"/>
          <w:szCs w:val="26"/>
          <w:lang w:val="en-CA"/>
        </w:rPr>
        <w:t>Martine Abel-Williamson, WBU Treasurer</w:t>
      </w:r>
      <w:r w:rsidRPr="0024315A">
        <w:rPr>
          <w:sz w:val="26"/>
          <w:szCs w:val="26"/>
          <w:lang w:val="en-CA"/>
        </w:rPr>
        <w:t xml:space="preserve"> </w:t>
      </w:r>
    </w:p>
    <w:p w14:paraId="5C9ACB35" w14:textId="77777777" w:rsidR="00BA6599" w:rsidRPr="0024315A" w:rsidRDefault="00BA6599" w:rsidP="00CF57D9">
      <w:pPr>
        <w:spacing w:after="0"/>
        <w:rPr>
          <w:b/>
          <w:sz w:val="26"/>
          <w:szCs w:val="26"/>
          <w:lang w:val="en-CA"/>
        </w:rPr>
      </w:pPr>
    </w:p>
    <w:p w14:paraId="3972AB10" w14:textId="77777777" w:rsidR="00BA6599" w:rsidRPr="0024315A" w:rsidRDefault="00BA6599" w:rsidP="00CF57D9">
      <w:pPr>
        <w:spacing w:after="0"/>
        <w:rPr>
          <w:b/>
          <w:sz w:val="26"/>
          <w:szCs w:val="26"/>
          <w:lang w:val="en-CA"/>
        </w:rPr>
      </w:pPr>
      <w:r w:rsidRPr="0024315A">
        <w:rPr>
          <w:b/>
          <w:sz w:val="26"/>
          <w:szCs w:val="26"/>
          <w:lang w:val="en-CA"/>
        </w:rPr>
        <w:t>“</w:t>
      </w:r>
      <w:r w:rsidR="00416413" w:rsidRPr="0024315A">
        <w:rPr>
          <w:b/>
          <w:sz w:val="26"/>
          <w:szCs w:val="26"/>
        </w:rPr>
        <w:t>Supporting and enhancing our advocacy, representation and capacity strengthening efforts through raising awareness and support for our campaigns and initiatives, providing information and resources on matters important to blind and partially sighted persons and collaborating effectively with others</w:t>
      </w:r>
      <w:r w:rsidRPr="0024315A">
        <w:rPr>
          <w:b/>
          <w:sz w:val="26"/>
          <w:szCs w:val="26"/>
          <w:lang w:val="en-CA"/>
        </w:rPr>
        <w:t>.”</w:t>
      </w:r>
    </w:p>
    <w:p w14:paraId="7F19537C" w14:textId="77777777" w:rsidR="00BA6599" w:rsidRPr="0024315A" w:rsidRDefault="00BA6599" w:rsidP="00CF57D9">
      <w:pPr>
        <w:spacing w:after="0"/>
        <w:rPr>
          <w:b/>
          <w:sz w:val="26"/>
          <w:szCs w:val="26"/>
          <w:lang w:val="en-CA"/>
        </w:rPr>
      </w:pPr>
    </w:p>
    <w:p w14:paraId="09A4B19D" w14:textId="77777777" w:rsidR="00BA6599" w:rsidRPr="0024315A" w:rsidRDefault="00BA6599" w:rsidP="00893FCE">
      <w:pPr>
        <w:pStyle w:val="Heading2"/>
        <w:numPr>
          <w:ilvl w:val="1"/>
          <w:numId w:val="3"/>
        </w:numPr>
        <w:rPr>
          <w:rFonts w:cs="Arial"/>
          <w:kern w:val="36"/>
          <w:szCs w:val="26"/>
        </w:rPr>
      </w:pPr>
      <w:bookmarkStart w:id="112" w:name="_Toc357599683"/>
      <w:bookmarkStart w:id="113" w:name="_Toc371599708"/>
      <w:bookmarkStart w:id="114" w:name="_Toc484602458"/>
      <w:r w:rsidRPr="0024315A">
        <w:rPr>
          <w:rFonts w:cs="Arial"/>
          <w:kern w:val="36"/>
          <w:szCs w:val="26"/>
          <w:u w:val="single"/>
        </w:rPr>
        <w:t>Strategic Objective 1</w:t>
      </w:r>
      <w:r w:rsidRPr="0024315A">
        <w:rPr>
          <w:rFonts w:cs="Arial"/>
          <w:kern w:val="36"/>
          <w:szCs w:val="26"/>
        </w:rPr>
        <w:t>: Developing and making available a variety of resources to our members and the public through a variety of communications channels</w:t>
      </w:r>
      <w:bookmarkEnd w:id="112"/>
      <w:bookmarkEnd w:id="113"/>
      <w:bookmarkEnd w:id="114"/>
      <w:r w:rsidRPr="0024315A">
        <w:rPr>
          <w:rFonts w:cs="Arial"/>
          <w:kern w:val="36"/>
          <w:szCs w:val="26"/>
        </w:rPr>
        <w:t xml:space="preserve">  </w:t>
      </w:r>
    </w:p>
    <w:p w14:paraId="0E3E875D" w14:textId="77777777" w:rsidR="00BA6599" w:rsidRPr="0024315A" w:rsidRDefault="00BA6599" w:rsidP="00B906DF">
      <w:pPr>
        <w:spacing w:after="0" w:line="240" w:lineRule="auto"/>
        <w:ind w:left="720"/>
        <w:rPr>
          <w:sz w:val="26"/>
          <w:szCs w:val="26"/>
          <w:lang w:val="en-CA"/>
        </w:rPr>
      </w:pPr>
      <w:r w:rsidRPr="0024315A">
        <w:rPr>
          <w:i/>
          <w:sz w:val="26"/>
          <w:szCs w:val="26"/>
          <w:u w:val="single"/>
          <w:lang w:val="en-CA"/>
        </w:rPr>
        <w:t>Objective Leader</w:t>
      </w:r>
      <w:r w:rsidRPr="0024315A">
        <w:rPr>
          <w:sz w:val="26"/>
          <w:szCs w:val="26"/>
          <w:lang w:val="en-CA"/>
        </w:rPr>
        <w:t xml:space="preserve">: </w:t>
      </w:r>
      <w:r w:rsidR="00CD25B4" w:rsidRPr="0024315A">
        <w:rPr>
          <w:sz w:val="26"/>
          <w:szCs w:val="26"/>
          <w:lang w:val="en-CA"/>
        </w:rPr>
        <w:t>Fernando Riaño</w:t>
      </w:r>
      <w:r w:rsidRPr="0024315A">
        <w:rPr>
          <w:sz w:val="26"/>
          <w:szCs w:val="26"/>
          <w:lang w:val="en-CA"/>
        </w:rPr>
        <w:t xml:space="preserve"> </w:t>
      </w:r>
    </w:p>
    <w:p w14:paraId="0FDBBE86" w14:textId="77777777" w:rsidR="00BA6599" w:rsidRPr="0024315A" w:rsidRDefault="00BA6599" w:rsidP="00CF57D9">
      <w:pPr>
        <w:spacing w:after="0" w:line="240" w:lineRule="auto"/>
        <w:ind w:left="360"/>
        <w:rPr>
          <w:sz w:val="26"/>
          <w:szCs w:val="26"/>
          <w:lang w:val="en-CA"/>
        </w:rPr>
      </w:pPr>
    </w:p>
    <w:p w14:paraId="7C28D5F2" w14:textId="77777777" w:rsidR="00BF5F3F" w:rsidRPr="0024315A" w:rsidRDefault="00BF5F3F" w:rsidP="00E1251D">
      <w:pPr>
        <w:pStyle w:val="Heading3"/>
        <w:numPr>
          <w:ilvl w:val="2"/>
          <w:numId w:val="3"/>
        </w:numPr>
        <w:spacing w:before="120"/>
        <w:rPr>
          <w:rFonts w:ascii="Verdana" w:hAnsi="Verdana"/>
          <w:u w:val="single"/>
        </w:rPr>
      </w:pPr>
      <w:r w:rsidRPr="0024315A">
        <w:rPr>
          <w:rFonts w:ascii="Verdana" w:hAnsi="Verdana"/>
          <w:u w:val="single"/>
        </w:rPr>
        <w:t>INITIATIVE # 1</w:t>
      </w:r>
      <w:r w:rsidRPr="0024315A">
        <w:rPr>
          <w:rFonts w:ascii="Verdana" w:hAnsi="Verdana"/>
        </w:rPr>
        <w:t xml:space="preserve">: Develop a communications framework to articulate what we want to communicate and how best to do that </w:t>
      </w:r>
    </w:p>
    <w:p w14:paraId="45A498C1" w14:textId="77777777" w:rsidR="00CD25B4" w:rsidRPr="0024315A" w:rsidRDefault="00CD25B4" w:rsidP="00BF5F3F">
      <w:pPr>
        <w:spacing w:after="0" w:line="240" w:lineRule="auto"/>
        <w:ind w:left="720"/>
        <w:rPr>
          <w:sz w:val="26"/>
          <w:szCs w:val="26"/>
          <w:lang w:val="en-CA"/>
        </w:rPr>
      </w:pPr>
    </w:p>
    <w:p w14:paraId="5684F70F" w14:textId="77777777" w:rsidR="00BF5F3F" w:rsidRPr="0024315A" w:rsidRDefault="00BF5F3F" w:rsidP="00BF5F3F">
      <w:pPr>
        <w:spacing w:after="0" w:line="240" w:lineRule="auto"/>
        <w:ind w:left="720"/>
        <w:rPr>
          <w:b/>
          <w:sz w:val="26"/>
          <w:szCs w:val="26"/>
        </w:rPr>
      </w:pPr>
      <w:r w:rsidRPr="0024315A">
        <w:rPr>
          <w:b/>
          <w:sz w:val="26"/>
          <w:szCs w:val="26"/>
        </w:rPr>
        <w:t>ACTION PLAN</w:t>
      </w:r>
    </w:p>
    <w:p w14:paraId="4606D736" w14:textId="77777777" w:rsidR="00BF5F3F" w:rsidRPr="0024315A" w:rsidRDefault="00124778" w:rsidP="00BF5F3F">
      <w:pPr>
        <w:spacing w:after="0" w:line="240" w:lineRule="auto"/>
        <w:ind w:left="720"/>
        <w:rPr>
          <w:sz w:val="26"/>
          <w:szCs w:val="26"/>
        </w:rPr>
      </w:pPr>
      <w:r w:rsidRPr="0024315A">
        <w:rPr>
          <w:rFonts w:cs="Arial"/>
          <w:sz w:val="26"/>
          <w:szCs w:val="26"/>
        </w:rPr>
        <w:t>The WBU Communications Committee aims at supporting the organization in pursuing the overall goals as described in its strategic plan 2017 – 2020 by providing appropriate communication tools to the work of the organization governing bodies and secretariat work.</w:t>
      </w:r>
    </w:p>
    <w:p w14:paraId="0F7B0784" w14:textId="77777777" w:rsidR="00124778" w:rsidRPr="0024315A" w:rsidRDefault="00124778" w:rsidP="00BF5F3F">
      <w:pPr>
        <w:spacing w:after="0" w:line="240" w:lineRule="auto"/>
        <w:ind w:left="720"/>
        <w:rPr>
          <w:sz w:val="26"/>
          <w:szCs w:val="26"/>
        </w:rPr>
      </w:pPr>
    </w:p>
    <w:p w14:paraId="7DDBFEB5" w14:textId="77777777" w:rsidR="00124778" w:rsidRPr="0024315A" w:rsidRDefault="00124778" w:rsidP="00BF5F3F">
      <w:pPr>
        <w:spacing w:after="0" w:line="240" w:lineRule="auto"/>
        <w:ind w:left="720"/>
        <w:rPr>
          <w:sz w:val="26"/>
          <w:szCs w:val="26"/>
        </w:rPr>
      </w:pPr>
      <w:r w:rsidRPr="0024315A">
        <w:rPr>
          <w:rFonts w:cs="Arial"/>
          <w:sz w:val="26"/>
          <w:szCs w:val="26"/>
        </w:rPr>
        <w:t>The Communications Committee needs to update and improve our global communications in regard to the following priorities</w:t>
      </w:r>
    </w:p>
    <w:p w14:paraId="7BC768F3" w14:textId="77777777" w:rsidR="00124778" w:rsidRPr="0024315A" w:rsidRDefault="00124778" w:rsidP="00035871">
      <w:pPr>
        <w:pStyle w:val="ListParagraph"/>
        <w:numPr>
          <w:ilvl w:val="0"/>
          <w:numId w:val="55"/>
        </w:numPr>
        <w:spacing w:after="0" w:line="240" w:lineRule="auto"/>
        <w:rPr>
          <w:sz w:val="26"/>
          <w:szCs w:val="26"/>
        </w:rPr>
      </w:pPr>
      <w:r w:rsidRPr="0024315A">
        <w:rPr>
          <w:rFonts w:cs="Arial"/>
          <w:sz w:val="26"/>
          <w:szCs w:val="26"/>
        </w:rPr>
        <w:t>Internal communication with members</w:t>
      </w:r>
    </w:p>
    <w:p w14:paraId="2C123494" w14:textId="77777777" w:rsidR="00124778" w:rsidRPr="0024315A" w:rsidRDefault="00124778" w:rsidP="00035871">
      <w:pPr>
        <w:pStyle w:val="ListParagraph"/>
        <w:numPr>
          <w:ilvl w:val="0"/>
          <w:numId w:val="55"/>
        </w:numPr>
        <w:spacing w:after="0" w:line="240" w:lineRule="auto"/>
        <w:rPr>
          <w:sz w:val="26"/>
          <w:szCs w:val="26"/>
        </w:rPr>
      </w:pPr>
      <w:r w:rsidRPr="0024315A">
        <w:rPr>
          <w:rFonts w:cs="Arial"/>
          <w:sz w:val="26"/>
          <w:szCs w:val="26"/>
        </w:rPr>
        <w:t>External communication with other stakeholders and the wider community</w:t>
      </w:r>
    </w:p>
    <w:p w14:paraId="5177E6CF" w14:textId="77777777" w:rsidR="00124778" w:rsidRPr="0024315A" w:rsidRDefault="00124778" w:rsidP="00035871">
      <w:pPr>
        <w:pStyle w:val="ListParagraph"/>
        <w:numPr>
          <w:ilvl w:val="0"/>
          <w:numId w:val="55"/>
        </w:numPr>
        <w:spacing w:after="0" w:line="240" w:lineRule="auto"/>
        <w:rPr>
          <w:sz w:val="26"/>
          <w:szCs w:val="26"/>
        </w:rPr>
      </w:pPr>
      <w:r w:rsidRPr="0024315A">
        <w:rPr>
          <w:rFonts w:cs="Arial"/>
          <w:sz w:val="26"/>
          <w:szCs w:val="26"/>
        </w:rPr>
        <w:t>Relationship with the media</w:t>
      </w:r>
    </w:p>
    <w:p w14:paraId="7FDE7341" w14:textId="77777777" w:rsidR="00124778" w:rsidRPr="0024315A" w:rsidRDefault="00124778" w:rsidP="00035871">
      <w:pPr>
        <w:pStyle w:val="ListParagraph"/>
        <w:numPr>
          <w:ilvl w:val="0"/>
          <w:numId w:val="55"/>
        </w:numPr>
        <w:spacing w:after="0" w:line="240" w:lineRule="auto"/>
        <w:rPr>
          <w:sz w:val="26"/>
          <w:szCs w:val="26"/>
        </w:rPr>
      </w:pPr>
      <w:r w:rsidRPr="0024315A">
        <w:rPr>
          <w:rFonts w:cs="Arial"/>
          <w:sz w:val="26"/>
          <w:szCs w:val="26"/>
        </w:rPr>
        <w:t>Relationship and positioning with interest groups</w:t>
      </w:r>
    </w:p>
    <w:p w14:paraId="13F87F93" w14:textId="77777777" w:rsidR="00124778" w:rsidRPr="0024315A" w:rsidRDefault="00124778" w:rsidP="00BF5F3F">
      <w:pPr>
        <w:spacing w:after="0" w:line="240" w:lineRule="auto"/>
        <w:ind w:left="720"/>
        <w:rPr>
          <w:sz w:val="26"/>
          <w:szCs w:val="26"/>
        </w:rPr>
      </w:pPr>
    </w:p>
    <w:p w14:paraId="3F42E0BA" w14:textId="77777777" w:rsidR="00124778" w:rsidRPr="0024315A" w:rsidRDefault="00124778" w:rsidP="00BF5F3F">
      <w:pPr>
        <w:spacing w:after="0" w:line="240" w:lineRule="auto"/>
        <w:ind w:left="720"/>
        <w:rPr>
          <w:sz w:val="26"/>
          <w:szCs w:val="26"/>
        </w:rPr>
      </w:pPr>
      <w:r w:rsidRPr="0024315A">
        <w:rPr>
          <w:rFonts w:cs="Arial"/>
          <w:sz w:val="26"/>
          <w:szCs w:val="26"/>
        </w:rPr>
        <w:t>During this mandate, special attention will be paid to social media in order to increase our presence, our influence and enhancing the contacts with other interest groups</w:t>
      </w:r>
    </w:p>
    <w:p w14:paraId="03B40D80" w14:textId="77777777" w:rsidR="00124778" w:rsidRPr="0024315A" w:rsidRDefault="00124778" w:rsidP="00BF5F3F">
      <w:pPr>
        <w:spacing w:after="0" w:line="240" w:lineRule="auto"/>
        <w:ind w:left="720"/>
        <w:rPr>
          <w:sz w:val="26"/>
          <w:szCs w:val="26"/>
        </w:rPr>
      </w:pPr>
    </w:p>
    <w:p w14:paraId="2D769761" w14:textId="77777777" w:rsidR="00124778" w:rsidRPr="0024315A" w:rsidRDefault="00124778" w:rsidP="00BF5F3F">
      <w:pPr>
        <w:spacing w:after="0" w:line="240" w:lineRule="auto"/>
        <w:ind w:left="720"/>
        <w:rPr>
          <w:sz w:val="26"/>
          <w:szCs w:val="26"/>
        </w:rPr>
      </w:pPr>
      <w:r w:rsidRPr="0024315A">
        <w:rPr>
          <w:rFonts w:cs="Arial"/>
          <w:sz w:val="26"/>
          <w:szCs w:val="26"/>
        </w:rPr>
        <w:t>The communication strategy should serve to improve and make more visible our institutional positioning and it should bring added value to our work at the global and regional level</w:t>
      </w:r>
    </w:p>
    <w:p w14:paraId="399A40B3" w14:textId="77777777" w:rsidR="00124778" w:rsidRPr="0024315A" w:rsidRDefault="00124778" w:rsidP="00BF5F3F">
      <w:pPr>
        <w:spacing w:after="0" w:line="240" w:lineRule="auto"/>
        <w:ind w:left="720"/>
        <w:rPr>
          <w:sz w:val="26"/>
          <w:szCs w:val="26"/>
        </w:rPr>
      </w:pPr>
    </w:p>
    <w:p w14:paraId="6DB0F269" w14:textId="77777777" w:rsidR="00124778" w:rsidRPr="0024315A" w:rsidRDefault="00124778" w:rsidP="00BF5F3F">
      <w:pPr>
        <w:spacing w:after="0" w:line="240" w:lineRule="auto"/>
        <w:ind w:left="720"/>
        <w:rPr>
          <w:sz w:val="26"/>
          <w:szCs w:val="26"/>
        </w:rPr>
      </w:pPr>
      <w:r w:rsidRPr="0024315A">
        <w:rPr>
          <w:rFonts w:cs="Arial"/>
          <w:sz w:val="26"/>
          <w:szCs w:val="26"/>
        </w:rPr>
        <w:t>It should also be clear instrument to reinforce our alliances with other stakeholders from public to private global actors</w:t>
      </w:r>
    </w:p>
    <w:p w14:paraId="385088C0" w14:textId="77777777" w:rsidR="00124778" w:rsidRPr="0024315A" w:rsidRDefault="00124778" w:rsidP="00BF5F3F">
      <w:pPr>
        <w:spacing w:after="0" w:line="240" w:lineRule="auto"/>
        <w:ind w:left="720"/>
        <w:rPr>
          <w:sz w:val="26"/>
          <w:szCs w:val="26"/>
        </w:rPr>
      </w:pPr>
    </w:p>
    <w:p w14:paraId="049B0917" w14:textId="77777777" w:rsidR="00124778" w:rsidRPr="0024315A" w:rsidRDefault="006B1CA0" w:rsidP="00BF5F3F">
      <w:pPr>
        <w:spacing w:after="0" w:line="240" w:lineRule="auto"/>
        <w:ind w:left="720"/>
        <w:rPr>
          <w:sz w:val="26"/>
          <w:szCs w:val="26"/>
        </w:rPr>
      </w:pPr>
      <w:r w:rsidRPr="0024315A">
        <w:rPr>
          <w:rFonts w:cs="Arial"/>
          <w:sz w:val="26"/>
          <w:szCs w:val="26"/>
        </w:rPr>
        <w:t>We</w:t>
      </w:r>
      <w:r w:rsidR="00124778" w:rsidRPr="0024315A">
        <w:rPr>
          <w:rFonts w:cs="Arial"/>
          <w:sz w:val="26"/>
          <w:szCs w:val="26"/>
        </w:rPr>
        <w:t xml:space="preserve"> need to ensure a global message with local impact. Think global and act locally</w:t>
      </w:r>
    </w:p>
    <w:p w14:paraId="4AB87AF1" w14:textId="77777777" w:rsidR="00124778" w:rsidRPr="0024315A" w:rsidRDefault="00124778" w:rsidP="00BF5F3F">
      <w:pPr>
        <w:spacing w:after="0" w:line="240" w:lineRule="auto"/>
        <w:ind w:left="720"/>
        <w:rPr>
          <w:sz w:val="26"/>
          <w:szCs w:val="26"/>
        </w:rPr>
      </w:pPr>
    </w:p>
    <w:p w14:paraId="2251433F" w14:textId="77777777" w:rsidR="00BF5F3F" w:rsidRPr="0024315A" w:rsidRDefault="00BF5F3F" w:rsidP="00BF5F3F">
      <w:pPr>
        <w:spacing w:after="0" w:line="240" w:lineRule="auto"/>
        <w:ind w:left="720"/>
        <w:rPr>
          <w:b/>
          <w:sz w:val="26"/>
          <w:szCs w:val="26"/>
        </w:rPr>
      </w:pPr>
      <w:r w:rsidRPr="0024315A">
        <w:rPr>
          <w:b/>
          <w:sz w:val="26"/>
          <w:szCs w:val="26"/>
        </w:rPr>
        <w:t xml:space="preserve">Activities to be </w:t>
      </w:r>
      <w:r w:rsidR="006B1CA0" w:rsidRPr="0024315A">
        <w:rPr>
          <w:b/>
          <w:sz w:val="26"/>
          <w:szCs w:val="26"/>
        </w:rPr>
        <w:t>undertaken</w:t>
      </w:r>
    </w:p>
    <w:p w14:paraId="228D9D9B" w14:textId="77777777" w:rsidR="00BF5F3F" w:rsidRPr="0024315A" w:rsidRDefault="00F3685E" w:rsidP="00035871">
      <w:pPr>
        <w:pStyle w:val="ListParagraph"/>
        <w:numPr>
          <w:ilvl w:val="0"/>
          <w:numId w:val="56"/>
        </w:numPr>
        <w:spacing w:after="0" w:line="240" w:lineRule="auto"/>
        <w:rPr>
          <w:sz w:val="26"/>
          <w:szCs w:val="26"/>
        </w:rPr>
      </w:pPr>
      <w:r w:rsidRPr="0024315A">
        <w:rPr>
          <w:rFonts w:cs="Arial"/>
          <w:sz w:val="26"/>
          <w:szCs w:val="26"/>
        </w:rPr>
        <w:t>Identifying the principles that will guide the WBU communication strategy</w:t>
      </w:r>
    </w:p>
    <w:p w14:paraId="2DE4155B" w14:textId="77777777" w:rsidR="00F3685E" w:rsidRPr="0024315A" w:rsidRDefault="00F3685E" w:rsidP="00035871">
      <w:pPr>
        <w:pStyle w:val="ListParagraph"/>
        <w:numPr>
          <w:ilvl w:val="0"/>
          <w:numId w:val="56"/>
        </w:numPr>
        <w:spacing w:after="0" w:line="240" w:lineRule="auto"/>
        <w:rPr>
          <w:sz w:val="26"/>
          <w:szCs w:val="26"/>
        </w:rPr>
      </w:pPr>
      <w:r w:rsidRPr="0024315A">
        <w:rPr>
          <w:rFonts w:cs="Arial"/>
          <w:sz w:val="26"/>
          <w:szCs w:val="26"/>
        </w:rPr>
        <w:t>Identifying the channels of communication</w:t>
      </w:r>
    </w:p>
    <w:p w14:paraId="221419EE" w14:textId="77777777" w:rsidR="00F3685E" w:rsidRPr="0024315A" w:rsidRDefault="00F3685E" w:rsidP="00035871">
      <w:pPr>
        <w:pStyle w:val="ListParagraph"/>
        <w:numPr>
          <w:ilvl w:val="0"/>
          <w:numId w:val="56"/>
        </w:numPr>
        <w:spacing w:after="0" w:line="240" w:lineRule="auto"/>
        <w:rPr>
          <w:sz w:val="26"/>
          <w:szCs w:val="26"/>
        </w:rPr>
      </w:pPr>
      <w:r w:rsidRPr="0024315A">
        <w:rPr>
          <w:rFonts w:cs="Arial"/>
          <w:sz w:val="26"/>
          <w:szCs w:val="26"/>
        </w:rPr>
        <w:t>Including major campaigns as mobilizing communication instruments internally and externally</w:t>
      </w:r>
    </w:p>
    <w:p w14:paraId="78337914" w14:textId="77777777" w:rsidR="00F3685E" w:rsidRPr="0024315A" w:rsidRDefault="00F3685E" w:rsidP="00035871">
      <w:pPr>
        <w:pStyle w:val="ListParagraph"/>
        <w:numPr>
          <w:ilvl w:val="0"/>
          <w:numId w:val="56"/>
        </w:numPr>
        <w:spacing w:after="0" w:line="240" w:lineRule="auto"/>
        <w:rPr>
          <w:sz w:val="26"/>
          <w:szCs w:val="26"/>
        </w:rPr>
      </w:pPr>
      <w:r w:rsidRPr="0024315A">
        <w:rPr>
          <w:rFonts w:cs="Arial"/>
          <w:sz w:val="26"/>
          <w:szCs w:val="26"/>
        </w:rPr>
        <w:t>Agreeing on potential audience of the communication initiatives</w:t>
      </w:r>
    </w:p>
    <w:p w14:paraId="69B8E841" w14:textId="77777777" w:rsidR="00F3685E" w:rsidRPr="0024315A" w:rsidRDefault="00F3685E" w:rsidP="00035871">
      <w:pPr>
        <w:pStyle w:val="ListParagraph"/>
        <w:numPr>
          <w:ilvl w:val="0"/>
          <w:numId w:val="56"/>
        </w:numPr>
        <w:spacing w:after="0" w:line="240" w:lineRule="auto"/>
        <w:rPr>
          <w:sz w:val="26"/>
          <w:szCs w:val="26"/>
        </w:rPr>
      </w:pPr>
      <w:r w:rsidRPr="0024315A">
        <w:rPr>
          <w:rFonts w:cs="Arial"/>
          <w:sz w:val="26"/>
          <w:szCs w:val="26"/>
        </w:rPr>
        <w:t>Highlighting dates and linkages with major disability and mainstream events in order to promote the objectives of the major campaigns (Marrakesh, CRPD conclusions for Blind and Partially Sighted, Human Rights violations, Disability Assessment, etc.)</w:t>
      </w:r>
    </w:p>
    <w:p w14:paraId="75B2E658" w14:textId="77777777" w:rsidR="00F3685E" w:rsidRPr="0024315A" w:rsidRDefault="00F3685E" w:rsidP="00BF5F3F">
      <w:pPr>
        <w:spacing w:after="0" w:line="240" w:lineRule="auto"/>
        <w:ind w:left="720"/>
        <w:rPr>
          <w:sz w:val="26"/>
          <w:szCs w:val="26"/>
        </w:rPr>
      </w:pPr>
    </w:p>
    <w:p w14:paraId="6B3BAAEA" w14:textId="77777777" w:rsidR="00BF5F3F" w:rsidRPr="0024315A" w:rsidRDefault="00BF5F3F" w:rsidP="00BF5F3F">
      <w:pPr>
        <w:spacing w:after="0" w:line="240" w:lineRule="auto"/>
        <w:ind w:left="720"/>
        <w:rPr>
          <w:b/>
          <w:sz w:val="26"/>
          <w:szCs w:val="26"/>
        </w:rPr>
      </w:pPr>
      <w:r w:rsidRPr="0024315A">
        <w:rPr>
          <w:b/>
          <w:sz w:val="26"/>
          <w:szCs w:val="26"/>
        </w:rPr>
        <w:t>STATUS:</w:t>
      </w:r>
    </w:p>
    <w:p w14:paraId="6B18B10A" w14:textId="77777777" w:rsidR="00BF5F3F" w:rsidRPr="0024315A" w:rsidRDefault="00BF5F3F" w:rsidP="00BF5F3F">
      <w:pPr>
        <w:spacing w:after="0" w:line="240" w:lineRule="auto"/>
        <w:ind w:left="720"/>
        <w:rPr>
          <w:sz w:val="26"/>
          <w:szCs w:val="26"/>
          <w:lang w:val="en-CA"/>
        </w:rPr>
      </w:pPr>
    </w:p>
    <w:p w14:paraId="2D4CCB57" w14:textId="77777777" w:rsidR="00BF5F3F" w:rsidRPr="0024315A" w:rsidRDefault="00BF5F3F" w:rsidP="00E1251D">
      <w:pPr>
        <w:pStyle w:val="Heading3"/>
        <w:numPr>
          <w:ilvl w:val="2"/>
          <w:numId w:val="3"/>
        </w:numPr>
        <w:spacing w:before="120"/>
        <w:rPr>
          <w:rFonts w:ascii="Verdana" w:hAnsi="Verdana"/>
          <w:u w:val="single"/>
        </w:rPr>
      </w:pPr>
      <w:r w:rsidRPr="0024315A">
        <w:rPr>
          <w:rFonts w:ascii="Verdana" w:hAnsi="Verdana"/>
          <w:u w:val="single"/>
        </w:rPr>
        <w:t xml:space="preserve">INITIATIVE # </w:t>
      </w:r>
      <w:r w:rsidR="0029302F" w:rsidRPr="0024315A">
        <w:rPr>
          <w:rFonts w:ascii="Verdana" w:hAnsi="Verdana"/>
          <w:u w:val="single"/>
        </w:rPr>
        <w:t>2</w:t>
      </w:r>
      <w:r w:rsidRPr="0024315A">
        <w:rPr>
          <w:rFonts w:ascii="Verdana" w:hAnsi="Verdana"/>
        </w:rPr>
        <w:t xml:space="preserve">: </w:t>
      </w:r>
      <w:r w:rsidR="00F3685E" w:rsidRPr="0024315A">
        <w:rPr>
          <w:rFonts w:ascii="Verdana" w:hAnsi="Verdana"/>
        </w:rPr>
        <w:t>Updating and improving the WBU website, including enhancement of the search function</w:t>
      </w:r>
    </w:p>
    <w:p w14:paraId="76218213" w14:textId="77777777" w:rsidR="00BF5F3F" w:rsidRPr="0024315A" w:rsidRDefault="00BF5F3F" w:rsidP="00BF5F3F">
      <w:pPr>
        <w:spacing w:after="0" w:line="240" w:lineRule="auto"/>
        <w:ind w:left="720"/>
        <w:rPr>
          <w:sz w:val="26"/>
          <w:szCs w:val="26"/>
          <w:lang w:val="en-CA"/>
        </w:rPr>
      </w:pPr>
    </w:p>
    <w:p w14:paraId="7E87F8F4" w14:textId="77777777" w:rsidR="00BF5F3F" w:rsidRPr="0024315A" w:rsidRDefault="00BF5F3F" w:rsidP="00BF5F3F">
      <w:pPr>
        <w:spacing w:after="0" w:line="240" w:lineRule="auto"/>
        <w:ind w:left="720"/>
        <w:rPr>
          <w:b/>
          <w:sz w:val="26"/>
          <w:szCs w:val="26"/>
        </w:rPr>
      </w:pPr>
      <w:r w:rsidRPr="0024315A">
        <w:rPr>
          <w:b/>
          <w:sz w:val="26"/>
          <w:szCs w:val="26"/>
        </w:rPr>
        <w:t>ACTION PLAN</w:t>
      </w:r>
    </w:p>
    <w:p w14:paraId="416691C4" w14:textId="77777777" w:rsidR="00BF5F3F" w:rsidRPr="0024315A" w:rsidRDefault="00F3685E" w:rsidP="00BF5F3F">
      <w:pPr>
        <w:spacing w:after="0" w:line="240" w:lineRule="auto"/>
        <w:ind w:left="720"/>
        <w:rPr>
          <w:sz w:val="26"/>
          <w:szCs w:val="26"/>
        </w:rPr>
      </w:pPr>
      <w:r w:rsidRPr="0024315A">
        <w:rPr>
          <w:rFonts w:cs="Arial"/>
          <w:sz w:val="26"/>
          <w:szCs w:val="26"/>
        </w:rPr>
        <w:t>The website is the central platform for all external information that WBU produces. The WBU secretariat has the editorial responsibility for WBU’s website. The website targets WBU members, UN Missions, UN Entities, NGOs, DPOs, NHRIs, donors, media and general public</w:t>
      </w:r>
    </w:p>
    <w:p w14:paraId="16F2E00D" w14:textId="77777777" w:rsidR="00F3685E" w:rsidRPr="0024315A" w:rsidRDefault="00F3685E" w:rsidP="00BF5F3F">
      <w:pPr>
        <w:spacing w:after="0" w:line="240" w:lineRule="auto"/>
        <w:ind w:left="720"/>
        <w:rPr>
          <w:sz w:val="26"/>
          <w:szCs w:val="26"/>
        </w:rPr>
      </w:pPr>
    </w:p>
    <w:p w14:paraId="7E8A1003" w14:textId="77777777" w:rsidR="00F3685E" w:rsidRPr="0024315A" w:rsidRDefault="00F3685E" w:rsidP="00BF5F3F">
      <w:pPr>
        <w:spacing w:after="0" w:line="240" w:lineRule="auto"/>
        <w:ind w:left="720"/>
        <w:rPr>
          <w:sz w:val="26"/>
          <w:szCs w:val="26"/>
        </w:rPr>
      </w:pPr>
      <w:r w:rsidRPr="0024315A">
        <w:rPr>
          <w:rFonts w:cs="Arial"/>
          <w:sz w:val="26"/>
          <w:szCs w:val="26"/>
        </w:rPr>
        <w:t>Updating and improving WBU website (as it is being done) is crucial to link to quality content and generate traffic to the web, and the trilingual web versions are a must to interact worldwide</w:t>
      </w:r>
    </w:p>
    <w:p w14:paraId="11953343" w14:textId="77777777" w:rsidR="00F3685E" w:rsidRPr="0024315A" w:rsidRDefault="00F3685E" w:rsidP="00BF5F3F">
      <w:pPr>
        <w:spacing w:after="0" w:line="240" w:lineRule="auto"/>
        <w:ind w:left="720"/>
        <w:rPr>
          <w:sz w:val="26"/>
          <w:szCs w:val="26"/>
        </w:rPr>
      </w:pPr>
    </w:p>
    <w:p w14:paraId="23DC41AC" w14:textId="77777777" w:rsidR="00F3685E" w:rsidRPr="0024315A" w:rsidRDefault="00F3685E" w:rsidP="00BF5F3F">
      <w:pPr>
        <w:spacing w:after="0" w:line="240" w:lineRule="auto"/>
        <w:ind w:left="720"/>
        <w:rPr>
          <w:sz w:val="26"/>
          <w:szCs w:val="26"/>
        </w:rPr>
      </w:pPr>
      <w:r w:rsidRPr="0024315A">
        <w:rPr>
          <w:rFonts w:cs="Arial"/>
          <w:sz w:val="26"/>
          <w:szCs w:val="26"/>
        </w:rPr>
        <w:t xml:space="preserve">Creation of landing pages: when posting, it is </w:t>
      </w:r>
      <w:r w:rsidR="006B1CA0" w:rsidRPr="0024315A">
        <w:rPr>
          <w:rFonts w:cs="Arial"/>
          <w:sz w:val="26"/>
          <w:szCs w:val="26"/>
        </w:rPr>
        <w:t>much</w:t>
      </w:r>
      <w:r w:rsidRPr="0024315A">
        <w:rPr>
          <w:rFonts w:cs="Arial"/>
          <w:sz w:val="26"/>
          <w:szCs w:val="26"/>
        </w:rPr>
        <w:t xml:space="preserve"> recommended to send social media traffic back to a specific landing page. The number of landing pages may be determined by the WBU communication strategy, each with a specific goal, then a social media message may be created to accompany each of these pages</w:t>
      </w:r>
    </w:p>
    <w:p w14:paraId="53D01D07" w14:textId="77777777" w:rsidR="00F3685E" w:rsidRPr="0024315A" w:rsidRDefault="00F3685E" w:rsidP="00BF5F3F">
      <w:pPr>
        <w:spacing w:after="0" w:line="240" w:lineRule="auto"/>
        <w:ind w:left="720"/>
        <w:rPr>
          <w:sz w:val="26"/>
          <w:szCs w:val="26"/>
        </w:rPr>
      </w:pPr>
    </w:p>
    <w:p w14:paraId="71F68290" w14:textId="77777777" w:rsidR="00BF5F3F" w:rsidRPr="0024315A" w:rsidRDefault="00BF5F3F" w:rsidP="00BF5F3F">
      <w:pPr>
        <w:spacing w:after="0" w:line="240" w:lineRule="auto"/>
        <w:ind w:left="720"/>
        <w:rPr>
          <w:b/>
          <w:sz w:val="26"/>
          <w:szCs w:val="26"/>
        </w:rPr>
      </w:pPr>
      <w:r w:rsidRPr="0024315A">
        <w:rPr>
          <w:b/>
          <w:sz w:val="26"/>
          <w:szCs w:val="26"/>
        </w:rPr>
        <w:t xml:space="preserve">Activities to be </w:t>
      </w:r>
      <w:r w:rsidR="006B1CA0" w:rsidRPr="0024315A">
        <w:rPr>
          <w:b/>
          <w:sz w:val="26"/>
          <w:szCs w:val="26"/>
        </w:rPr>
        <w:t>undertaken</w:t>
      </w:r>
    </w:p>
    <w:p w14:paraId="18FBB32B" w14:textId="77777777" w:rsidR="00BF5F3F" w:rsidRPr="0024315A" w:rsidRDefault="00F3685E" w:rsidP="00035871">
      <w:pPr>
        <w:pStyle w:val="ListParagraph"/>
        <w:numPr>
          <w:ilvl w:val="0"/>
          <w:numId w:val="57"/>
        </w:numPr>
        <w:spacing w:after="0" w:line="240" w:lineRule="auto"/>
        <w:rPr>
          <w:sz w:val="26"/>
          <w:szCs w:val="26"/>
        </w:rPr>
      </w:pPr>
      <w:r w:rsidRPr="0024315A">
        <w:rPr>
          <w:rFonts w:cs="Arial"/>
          <w:sz w:val="26"/>
          <w:szCs w:val="26"/>
        </w:rPr>
        <w:t>Monitoring the maintenance of the website</w:t>
      </w:r>
    </w:p>
    <w:p w14:paraId="0B153EFB" w14:textId="77777777" w:rsidR="00F3685E" w:rsidRPr="0024315A" w:rsidRDefault="00F3685E" w:rsidP="00035871">
      <w:pPr>
        <w:pStyle w:val="ListParagraph"/>
        <w:numPr>
          <w:ilvl w:val="0"/>
          <w:numId w:val="57"/>
        </w:numPr>
        <w:spacing w:after="0" w:line="240" w:lineRule="auto"/>
        <w:rPr>
          <w:sz w:val="26"/>
          <w:szCs w:val="26"/>
        </w:rPr>
      </w:pPr>
      <w:r w:rsidRPr="0024315A">
        <w:rPr>
          <w:rFonts w:cs="Arial"/>
          <w:sz w:val="26"/>
          <w:szCs w:val="26"/>
        </w:rPr>
        <w:t>Defining the visibility of political priorities in the website</w:t>
      </w:r>
    </w:p>
    <w:p w14:paraId="491DEC2A" w14:textId="77777777" w:rsidR="00F3685E" w:rsidRPr="0024315A" w:rsidRDefault="00F3685E" w:rsidP="00035871">
      <w:pPr>
        <w:pStyle w:val="ListParagraph"/>
        <w:numPr>
          <w:ilvl w:val="0"/>
          <w:numId w:val="57"/>
        </w:numPr>
        <w:spacing w:after="0" w:line="240" w:lineRule="auto"/>
        <w:rPr>
          <w:sz w:val="26"/>
          <w:szCs w:val="26"/>
        </w:rPr>
      </w:pPr>
      <w:r w:rsidRPr="0024315A">
        <w:rPr>
          <w:rFonts w:cs="Arial"/>
          <w:sz w:val="26"/>
          <w:szCs w:val="26"/>
        </w:rPr>
        <w:t>Improving the website by the creation of landing pages</w:t>
      </w:r>
    </w:p>
    <w:p w14:paraId="1BF9DDF4" w14:textId="77777777" w:rsidR="00F3685E" w:rsidRPr="0024315A" w:rsidRDefault="00F3685E" w:rsidP="00035871">
      <w:pPr>
        <w:pStyle w:val="ListParagraph"/>
        <w:numPr>
          <w:ilvl w:val="0"/>
          <w:numId w:val="57"/>
        </w:numPr>
        <w:spacing w:after="0" w:line="240" w:lineRule="auto"/>
        <w:rPr>
          <w:sz w:val="26"/>
          <w:szCs w:val="26"/>
        </w:rPr>
      </w:pPr>
      <w:r w:rsidRPr="0024315A">
        <w:rPr>
          <w:rFonts w:cs="Arial"/>
          <w:sz w:val="26"/>
          <w:szCs w:val="26"/>
        </w:rPr>
        <w:t>Updating and improving the content of the website to better align with WBU priorities (SDGs, CRPD, etc.)</w:t>
      </w:r>
    </w:p>
    <w:p w14:paraId="5BC4932F" w14:textId="77777777" w:rsidR="00F3685E" w:rsidRPr="0024315A" w:rsidRDefault="00F3685E" w:rsidP="00035871">
      <w:pPr>
        <w:pStyle w:val="ListParagraph"/>
        <w:numPr>
          <w:ilvl w:val="0"/>
          <w:numId w:val="57"/>
        </w:numPr>
        <w:spacing w:after="0" w:line="240" w:lineRule="auto"/>
        <w:rPr>
          <w:sz w:val="26"/>
          <w:szCs w:val="26"/>
        </w:rPr>
      </w:pPr>
      <w:r w:rsidRPr="0024315A">
        <w:rPr>
          <w:rFonts w:cs="Arial"/>
          <w:sz w:val="26"/>
          <w:szCs w:val="26"/>
        </w:rPr>
        <w:t>Connecting the website with the social media traffic</w:t>
      </w:r>
    </w:p>
    <w:p w14:paraId="1F4F5F19" w14:textId="77777777" w:rsidR="00F3685E" w:rsidRPr="0024315A" w:rsidRDefault="00F3685E" w:rsidP="00035871">
      <w:pPr>
        <w:pStyle w:val="ListParagraph"/>
        <w:numPr>
          <w:ilvl w:val="0"/>
          <w:numId w:val="57"/>
        </w:numPr>
        <w:spacing w:after="0" w:line="240" w:lineRule="auto"/>
        <w:rPr>
          <w:sz w:val="26"/>
          <w:szCs w:val="26"/>
        </w:rPr>
      </w:pPr>
      <w:r w:rsidRPr="0024315A">
        <w:rPr>
          <w:rFonts w:cs="Arial"/>
          <w:sz w:val="26"/>
          <w:szCs w:val="26"/>
        </w:rPr>
        <w:t>Improving the search function</w:t>
      </w:r>
    </w:p>
    <w:p w14:paraId="43000093" w14:textId="77777777" w:rsidR="00F3685E" w:rsidRPr="0024315A" w:rsidRDefault="00F3685E" w:rsidP="00BF5F3F">
      <w:pPr>
        <w:spacing w:after="0" w:line="240" w:lineRule="auto"/>
        <w:ind w:left="720"/>
        <w:rPr>
          <w:sz w:val="26"/>
          <w:szCs w:val="26"/>
        </w:rPr>
      </w:pPr>
    </w:p>
    <w:p w14:paraId="7222CD9B" w14:textId="77777777" w:rsidR="00BF5F3F" w:rsidRPr="0024315A" w:rsidRDefault="00BF5F3F" w:rsidP="00BF5F3F">
      <w:pPr>
        <w:spacing w:after="0" w:line="240" w:lineRule="auto"/>
        <w:ind w:left="720"/>
        <w:rPr>
          <w:b/>
          <w:sz w:val="26"/>
          <w:szCs w:val="26"/>
        </w:rPr>
      </w:pPr>
      <w:r w:rsidRPr="0024315A">
        <w:rPr>
          <w:b/>
          <w:sz w:val="26"/>
          <w:szCs w:val="26"/>
        </w:rPr>
        <w:t>STATUS:</w:t>
      </w:r>
    </w:p>
    <w:p w14:paraId="3C36BB14" w14:textId="77777777" w:rsidR="00BF5F3F" w:rsidRPr="0024315A" w:rsidRDefault="00BF5F3F" w:rsidP="00BF5F3F">
      <w:pPr>
        <w:spacing w:after="0" w:line="240" w:lineRule="auto"/>
        <w:ind w:left="720"/>
        <w:rPr>
          <w:sz w:val="26"/>
          <w:szCs w:val="26"/>
        </w:rPr>
      </w:pPr>
    </w:p>
    <w:p w14:paraId="1AB3CD34" w14:textId="77777777" w:rsidR="00BF5F3F" w:rsidRPr="0024315A" w:rsidRDefault="00BF5F3F" w:rsidP="00E1251D">
      <w:pPr>
        <w:pStyle w:val="Heading3"/>
        <w:numPr>
          <w:ilvl w:val="2"/>
          <w:numId w:val="3"/>
        </w:numPr>
        <w:spacing w:before="120"/>
        <w:rPr>
          <w:rFonts w:ascii="Verdana" w:hAnsi="Verdana"/>
          <w:u w:val="single"/>
        </w:rPr>
      </w:pPr>
      <w:r w:rsidRPr="0024315A">
        <w:rPr>
          <w:rFonts w:ascii="Verdana" w:hAnsi="Verdana"/>
          <w:u w:val="single"/>
        </w:rPr>
        <w:t xml:space="preserve">INITIATIVE # </w:t>
      </w:r>
      <w:r w:rsidR="00165CA1" w:rsidRPr="0024315A">
        <w:rPr>
          <w:rFonts w:ascii="Verdana" w:hAnsi="Verdana"/>
          <w:u w:val="single"/>
        </w:rPr>
        <w:t>3</w:t>
      </w:r>
      <w:r w:rsidRPr="0024315A">
        <w:rPr>
          <w:rFonts w:ascii="Verdana" w:hAnsi="Verdana"/>
        </w:rPr>
        <w:t xml:space="preserve">: </w:t>
      </w:r>
      <w:r w:rsidR="00165CA1" w:rsidRPr="0024315A">
        <w:rPr>
          <w:rFonts w:ascii="Verdana" w:hAnsi="Verdana"/>
        </w:rPr>
        <w:t>Updating and development of WBU position statements and resource papers and develop a strategy to promote our resources and tools with members so that they know what is available and utilize them</w:t>
      </w:r>
    </w:p>
    <w:p w14:paraId="7ED3FCAF" w14:textId="77777777" w:rsidR="00BF5F3F" w:rsidRPr="0024315A" w:rsidRDefault="00BF5F3F" w:rsidP="00BF5F3F">
      <w:pPr>
        <w:spacing w:after="0" w:line="240" w:lineRule="auto"/>
        <w:ind w:left="720"/>
        <w:rPr>
          <w:sz w:val="26"/>
          <w:szCs w:val="26"/>
          <w:lang w:val="en-CA"/>
        </w:rPr>
      </w:pPr>
    </w:p>
    <w:p w14:paraId="2591B9A4" w14:textId="77777777" w:rsidR="00BF5F3F" w:rsidRPr="0024315A" w:rsidRDefault="00BF5F3F" w:rsidP="00BF5F3F">
      <w:pPr>
        <w:spacing w:after="0" w:line="240" w:lineRule="auto"/>
        <w:ind w:left="720"/>
        <w:rPr>
          <w:b/>
          <w:sz w:val="26"/>
          <w:szCs w:val="26"/>
        </w:rPr>
      </w:pPr>
      <w:r w:rsidRPr="0024315A">
        <w:rPr>
          <w:b/>
          <w:sz w:val="26"/>
          <w:szCs w:val="26"/>
        </w:rPr>
        <w:t>ACTION PLAN</w:t>
      </w:r>
    </w:p>
    <w:p w14:paraId="628B89FD" w14:textId="77777777" w:rsidR="00BF5F3F" w:rsidRPr="0024315A" w:rsidRDefault="00165CA1" w:rsidP="00BF5F3F">
      <w:pPr>
        <w:spacing w:after="0" w:line="240" w:lineRule="auto"/>
        <w:ind w:left="720"/>
        <w:rPr>
          <w:sz w:val="26"/>
          <w:szCs w:val="26"/>
        </w:rPr>
      </w:pPr>
      <w:r w:rsidRPr="0024315A">
        <w:rPr>
          <w:rFonts w:cs="Arial"/>
          <w:sz w:val="26"/>
          <w:szCs w:val="26"/>
        </w:rPr>
        <w:t>The communications committee should plan the widest possible dissemination of policy papers and resource papers produced by the different governing bodies and expert groups of WBU. It could enhance as well as consult on these documents with a wider community of blind partially sighted people</w:t>
      </w:r>
    </w:p>
    <w:p w14:paraId="1E399EB5" w14:textId="77777777" w:rsidR="00165CA1" w:rsidRPr="0024315A" w:rsidRDefault="00165CA1" w:rsidP="00BF5F3F">
      <w:pPr>
        <w:spacing w:after="0" w:line="240" w:lineRule="auto"/>
        <w:ind w:left="720"/>
        <w:rPr>
          <w:sz w:val="26"/>
          <w:szCs w:val="26"/>
        </w:rPr>
      </w:pPr>
    </w:p>
    <w:p w14:paraId="238A3988" w14:textId="77777777" w:rsidR="00BF5F3F" w:rsidRPr="0024315A" w:rsidRDefault="00BF5F3F" w:rsidP="00BF5F3F">
      <w:pPr>
        <w:spacing w:after="0" w:line="240" w:lineRule="auto"/>
        <w:ind w:left="720"/>
        <w:rPr>
          <w:b/>
          <w:sz w:val="26"/>
          <w:szCs w:val="26"/>
        </w:rPr>
      </w:pPr>
      <w:r w:rsidRPr="0024315A">
        <w:rPr>
          <w:b/>
          <w:sz w:val="26"/>
          <w:szCs w:val="26"/>
        </w:rPr>
        <w:t xml:space="preserve">Activities to be </w:t>
      </w:r>
      <w:r w:rsidR="006B1CA0" w:rsidRPr="0024315A">
        <w:rPr>
          <w:b/>
          <w:sz w:val="26"/>
          <w:szCs w:val="26"/>
        </w:rPr>
        <w:t>undertaken</w:t>
      </w:r>
    </w:p>
    <w:p w14:paraId="08CDDD98" w14:textId="77777777" w:rsidR="00BF5F3F" w:rsidRPr="0024315A" w:rsidRDefault="00165CA1" w:rsidP="00035871">
      <w:pPr>
        <w:pStyle w:val="ListParagraph"/>
        <w:numPr>
          <w:ilvl w:val="0"/>
          <w:numId w:val="58"/>
        </w:numPr>
        <w:spacing w:after="0" w:line="240" w:lineRule="auto"/>
        <w:rPr>
          <w:sz w:val="26"/>
          <w:szCs w:val="26"/>
        </w:rPr>
      </w:pPr>
      <w:r w:rsidRPr="0024315A">
        <w:rPr>
          <w:rFonts w:cs="Arial"/>
          <w:sz w:val="26"/>
          <w:szCs w:val="26"/>
        </w:rPr>
        <w:t>Review of the external resources and communication papers</w:t>
      </w:r>
    </w:p>
    <w:p w14:paraId="5CBAB2C2" w14:textId="77777777" w:rsidR="00165CA1" w:rsidRPr="0024315A" w:rsidRDefault="00165CA1" w:rsidP="00035871">
      <w:pPr>
        <w:pStyle w:val="ListParagraph"/>
        <w:numPr>
          <w:ilvl w:val="0"/>
          <w:numId w:val="58"/>
        </w:numPr>
        <w:spacing w:after="0" w:line="240" w:lineRule="auto"/>
        <w:rPr>
          <w:sz w:val="26"/>
          <w:szCs w:val="26"/>
        </w:rPr>
      </w:pPr>
      <w:r w:rsidRPr="0024315A">
        <w:rPr>
          <w:rFonts w:cs="Arial"/>
          <w:sz w:val="26"/>
          <w:szCs w:val="26"/>
        </w:rPr>
        <w:t>Identifying the updating needs of the existing position papers, and communicate this to WBU governing bodies in order to take a decision. This process can take place when elaborating the resource guide foreseen in the previous initiative</w:t>
      </w:r>
    </w:p>
    <w:p w14:paraId="0168B291" w14:textId="77777777" w:rsidR="00165CA1" w:rsidRPr="0024315A" w:rsidRDefault="00165CA1" w:rsidP="00035871">
      <w:pPr>
        <w:pStyle w:val="ListParagraph"/>
        <w:numPr>
          <w:ilvl w:val="0"/>
          <w:numId w:val="58"/>
        </w:numPr>
        <w:spacing w:after="0" w:line="240" w:lineRule="auto"/>
        <w:rPr>
          <w:sz w:val="26"/>
          <w:szCs w:val="26"/>
        </w:rPr>
      </w:pPr>
      <w:r w:rsidRPr="0024315A">
        <w:rPr>
          <w:rFonts w:cs="Arial"/>
          <w:sz w:val="26"/>
          <w:szCs w:val="26"/>
        </w:rPr>
        <w:t>Ensuring that resource papers also comply with a full transparent policy for WBU publications</w:t>
      </w:r>
    </w:p>
    <w:p w14:paraId="28972258" w14:textId="77777777" w:rsidR="00165CA1" w:rsidRPr="0024315A" w:rsidRDefault="00165CA1" w:rsidP="00035871">
      <w:pPr>
        <w:pStyle w:val="ListParagraph"/>
        <w:numPr>
          <w:ilvl w:val="0"/>
          <w:numId w:val="58"/>
        </w:numPr>
        <w:spacing w:after="0" w:line="240" w:lineRule="auto"/>
        <w:rPr>
          <w:sz w:val="26"/>
          <w:szCs w:val="26"/>
        </w:rPr>
      </w:pPr>
      <w:r w:rsidRPr="0024315A">
        <w:rPr>
          <w:rFonts w:cs="Arial"/>
          <w:sz w:val="26"/>
          <w:szCs w:val="26"/>
        </w:rPr>
        <w:t>Producing a guide of resources of the WBU website for members</w:t>
      </w:r>
    </w:p>
    <w:p w14:paraId="490D5041" w14:textId="77777777" w:rsidR="00165CA1" w:rsidRPr="0024315A" w:rsidRDefault="00165CA1" w:rsidP="00BF5F3F">
      <w:pPr>
        <w:spacing w:after="0" w:line="240" w:lineRule="auto"/>
        <w:ind w:left="720"/>
        <w:rPr>
          <w:sz w:val="26"/>
          <w:szCs w:val="26"/>
        </w:rPr>
      </w:pPr>
    </w:p>
    <w:p w14:paraId="1ECC9B21" w14:textId="77777777" w:rsidR="00BF5F3F" w:rsidRPr="0024315A" w:rsidRDefault="00BF5F3F" w:rsidP="00BF5F3F">
      <w:pPr>
        <w:spacing w:after="0" w:line="240" w:lineRule="auto"/>
        <w:ind w:left="720"/>
        <w:rPr>
          <w:b/>
          <w:sz w:val="26"/>
          <w:szCs w:val="26"/>
        </w:rPr>
      </w:pPr>
      <w:r w:rsidRPr="0024315A">
        <w:rPr>
          <w:b/>
          <w:sz w:val="26"/>
          <w:szCs w:val="26"/>
        </w:rPr>
        <w:t>STATUS:</w:t>
      </w:r>
    </w:p>
    <w:p w14:paraId="2A680420" w14:textId="77777777" w:rsidR="00BF5F3F" w:rsidRPr="0024315A" w:rsidRDefault="00BF5F3F" w:rsidP="00BF5F3F">
      <w:pPr>
        <w:spacing w:after="0" w:line="240" w:lineRule="auto"/>
        <w:ind w:left="720"/>
        <w:rPr>
          <w:sz w:val="26"/>
          <w:szCs w:val="26"/>
        </w:rPr>
      </w:pPr>
    </w:p>
    <w:p w14:paraId="73730FDF" w14:textId="77777777" w:rsidR="00BF5F3F" w:rsidRPr="0024315A" w:rsidRDefault="00BF5F3F" w:rsidP="00E1251D">
      <w:pPr>
        <w:pStyle w:val="Heading3"/>
        <w:numPr>
          <w:ilvl w:val="2"/>
          <w:numId w:val="3"/>
        </w:numPr>
        <w:spacing w:before="120"/>
        <w:rPr>
          <w:rFonts w:ascii="Verdana" w:hAnsi="Verdana"/>
          <w:u w:val="single"/>
        </w:rPr>
      </w:pPr>
      <w:r w:rsidRPr="0024315A">
        <w:rPr>
          <w:rFonts w:ascii="Verdana" w:hAnsi="Verdana"/>
          <w:u w:val="single"/>
        </w:rPr>
        <w:t xml:space="preserve">INITIATIVE # </w:t>
      </w:r>
      <w:r w:rsidR="003B130F" w:rsidRPr="0024315A">
        <w:rPr>
          <w:rFonts w:ascii="Verdana" w:hAnsi="Verdana"/>
          <w:u w:val="single"/>
        </w:rPr>
        <w:t>4</w:t>
      </w:r>
      <w:r w:rsidRPr="0024315A">
        <w:rPr>
          <w:rFonts w:ascii="Verdana" w:hAnsi="Verdana"/>
        </w:rPr>
        <w:t xml:space="preserve">: </w:t>
      </w:r>
      <w:r w:rsidR="003B130F" w:rsidRPr="0024315A">
        <w:rPr>
          <w:rFonts w:ascii="Verdana" w:hAnsi="Verdana"/>
        </w:rPr>
        <w:t>Utilize social media to reach more audiences and extend our messaging</w:t>
      </w:r>
      <w:r w:rsidRPr="0024315A">
        <w:rPr>
          <w:rFonts w:ascii="Verdana" w:hAnsi="Verdana"/>
        </w:rPr>
        <w:t xml:space="preserve"> </w:t>
      </w:r>
    </w:p>
    <w:p w14:paraId="2034CC75" w14:textId="77777777" w:rsidR="00BF5F3F" w:rsidRPr="0024315A" w:rsidRDefault="00BF5F3F" w:rsidP="00BF5F3F">
      <w:pPr>
        <w:spacing w:after="0" w:line="240" w:lineRule="auto"/>
        <w:ind w:left="720"/>
        <w:rPr>
          <w:sz w:val="26"/>
          <w:szCs w:val="26"/>
          <w:lang w:val="en-CA"/>
        </w:rPr>
      </w:pPr>
    </w:p>
    <w:p w14:paraId="24947474" w14:textId="77777777" w:rsidR="00BF5F3F" w:rsidRPr="0024315A" w:rsidRDefault="00BF5F3F" w:rsidP="00BF5F3F">
      <w:pPr>
        <w:spacing w:after="0" w:line="240" w:lineRule="auto"/>
        <w:ind w:left="720"/>
        <w:rPr>
          <w:b/>
          <w:sz w:val="26"/>
          <w:szCs w:val="26"/>
        </w:rPr>
      </w:pPr>
      <w:r w:rsidRPr="0024315A">
        <w:rPr>
          <w:b/>
          <w:sz w:val="26"/>
          <w:szCs w:val="26"/>
        </w:rPr>
        <w:t>ACTION PLAN</w:t>
      </w:r>
    </w:p>
    <w:p w14:paraId="6E4458B6" w14:textId="77777777" w:rsidR="00BF5F3F" w:rsidRPr="0024315A" w:rsidRDefault="003B130F" w:rsidP="00BF5F3F">
      <w:pPr>
        <w:spacing w:after="0" w:line="240" w:lineRule="auto"/>
        <w:ind w:left="720"/>
        <w:rPr>
          <w:sz w:val="26"/>
          <w:szCs w:val="26"/>
        </w:rPr>
      </w:pPr>
      <w:r w:rsidRPr="0024315A">
        <w:rPr>
          <w:rFonts w:cs="Arial"/>
          <w:sz w:val="26"/>
          <w:szCs w:val="26"/>
        </w:rPr>
        <w:t>Social communication tools are used to relay official announcements of WBU and its members, information on WBU’s activities and other relevant information on the rights, projects, advocacy activities, etc. This communication will be done on behalf of WBU by the secretariat</w:t>
      </w:r>
    </w:p>
    <w:p w14:paraId="4F0C1E66" w14:textId="77777777" w:rsidR="003B130F" w:rsidRPr="0024315A" w:rsidRDefault="003B130F" w:rsidP="00BF5F3F">
      <w:pPr>
        <w:spacing w:after="0" w:line="240" w:lineRule="auto"/>
        <w:ind w:left="720"/>
        <w:rPr>
          <w:sz w:val="26"/>
          <w:szCs w:val="26"/>
        </w:rPr>
      </w:pPr>
    </w:p>
    <w:p w14:paraId="1EF718A2" w14:textId="77777777" w:rsidR="00BF5F3F" w:rsidRPr="0024315A" w:rsidRDefault="00BF5F3F" w:rsidP="00BF5F3F">
      <w:pPr>
        <w:spacing w:after="0" w:line="240" w:lineRule="auto"/>
        <w:ind w:left="720"/>
        <w:rPr>
          <w:b/>
          <w:sz w:val="26"/>
          <w:szCs w:val="26"/>
        </w:rPr>
      </w:pPr>
      <w:r w:rsidRPr="0024315A">
        <w:rPr>
          <w:b/>
          <w:sz w:val="26"/>
          <w:szCs w:val="26"/>
        </w:rPr>
        <w:t xml:space="preserve">Activities to be </w:t>
      </w:r>
      <w:r w:rsidR="006B1CA0" w:rsidRPr="0024315A">
        <w:rPr>
          <w:b/>
          <w:sz w:val="26"/>
          <w:szCs w:val="26"/>
        </w:rPr>
        <w:t>undertaken</w:t>
      </w:r>
    </w:p>
    <w:p w14:paraId="0878AFB5" w14:textId="77777777" w:rsidR="00BF5F3F" w:rsidRPr="0024315A" w:rsidRDefault="003B130F" w:rsidP="00035871">
      <w:pPr>
        <w:pStyle w:val="ListParagraph"/>
        <w:numPr>
          <w:ilvl w:val="0"/>
          <w:numId w:val="59"/>
        </w:numPr>
        <w:spacing w:after="0" w:line="240" w:lineRule="auto"/>
        <w:rPr>
          <w:sz w:val="26"/>
          <w:szCs w:val="26"/>
        </w:rPr>
      </w:pPr>
      <w:r w:rsidRPr="0024315A">
        <w:rPr>
          <w:rFonts w:cs="Arial"/>
          <w:sz w:val="26"/>
          <w:szCs w:val="26"/>
        </w:rPr>
        <w:t xml:space="preserve">Review the presence of WBU in the social media and the social media </w:t>
      </w:r>
      <w:r w:rsidR="006B1CA0" w:rsidRPr="0024315A">
        <w:rPr>
          <w:rFonts w:cs="Arial"/>
          <w:sz w:val="26"/>
          <w:szCs w:val="26"/>
        </w:rPr>
        <w:t>programs</w:t>
      </w:r>
    </w:p>
    <w:p w14:paraId="18F976B7" w14:textId="77777777" w:rsidR="003B130F" w:rsidRPr="0024315A" w:rsidRDefault="003B130F" w:rsidP="00035871">
      <w:pPr>
        <w:pStyle w:val="ListParagraph"/>
        <w:numPr>
          <w:ilvl w:val="0"/>
          <w:numId w:val="59"/>
        </w:numPr>
        <w:spacing w:after="0" w:line="240" w:lineRule="auto"/>
        <w:rPr>
          <w:sz w:val="26"/>
          <w:szCs w:val="26"/>
        </w:rPr>
      </w:pPr>
      <w:r w:rsidRPr="0024315A">
        <w:rPr>
          <w:rFonts w:cs="Arial"/>
          <w:sz w:val="26"/>
          <w:szCs w:val="26"/>
        </w:rPr>
        <w:t>Ensure a smooth social media communication with key partners of WBU actions</w:t>
      </w:r>
    </w:p>
    <w:p w14:paraId="354C1AA8" w14:textId="77777777" w:rsidR="003B130F" w:rsidRPr="0024315A" w:rsidRDefault="003B130F" w:rsidP="00035871">
      <w:pPr>
        <w:pStyle w:val="ListParagraph"/>
        <w:numPr>
          <w:ilvl w:val="0"/>
          <w:numId w:val="59"/>
        </w:numPr>
        <w:spacing w:after="0" w:line="240" w:lineRule="auto"/>
        <w:rPr>
          <w:sz w:val="26"/>
          <w:szCs w:val="26"/>
        </w:rPr>
      </w:pPr>
      <w:r w:rsidRPr="0024315A">
        <w:rPr>
          <w:rFonts w:cs="Arial"/>
          <w:sz w:val="26"/>
          <w:szCs w:val="26"/>
        </w:rPr>
        <w:t>Produce social media toolkits to help build the capacity of our members in this area</w:t>
      </w:r>
    </w:p>
    <w:p w14:paraId="43A76025" w14:textId="77777777" w:rsidR="003B130F" w:rsidRPr="0024315A" w:rsidRDefault="003B130F" w:rsidP="00BF5F3F">
      <w:pPr>
        <w:spacing w:after="0" w:line="240" w:lineRule="auto"/>
        <w:ind w:left="720"/>
        <w:rPr>
          <w:sz w:val="26"/>
          <w:szCs w:val="26"/>
        </w:rPr>
      </w:pPr>
    </w:p>
    <w:p w14:paraId="07203F5D" w14:textId="77777777" w:rsidR="00BF5F3F" w:rsidRPr="0024315A" w:rsidRDefault="00BF5F3F" w:rsidP="00BF5F3F">
      <w:pPr>
        <w:spacing w:after="0" w:line="240" w:lineRule="auto"/>
        <w:ind w:left="720"/>
        <w:rPr>
          <w:b/>
          <w:sz w:val="26"/>
          <w:szCs w:val="26"/>
        </w:rPr>
      </w:pPr>
      <w:r w:rsidRPr="0024315A">
        <w:rPr>
          <w:b/>
          <w:sz w:val="26"/>
          <w:szCs w:val="26"/>
        </w:rPr>
        <w:t>STATUS:</w:t>
      </w:r>
    </w:p>
    <w:p w14:paraId="7B2B970B" w14:textId="77777777" w:rsidR="00BF5F3F" w:rsidRPr="0024315A" w:rsidRDefault="00BF5F3F" w:rsidP="00BF5F3F">
      <w:pPr>
        <w:spacing w:after="0" w:line="240" w:lineRule="auto"/>
        <w:ind w:left="720"/>
        <w:rPr>
          <w:sz w:val="26"/>
          <w:szCs w:val="26"/>
          <w:lang w:val="en-CA"/>
        </w:rPr>
      </w:pPr>
    </w:p>
    <w:p w14:paraId="524E6D0B" w14:textId="77777777" w:rsidR="00BF5F3F" w:rsidRPr="0024315A" w:rsidRDefault="00BF5F3F" w:rsidP="00E1251D">
      <w:pPr>
        <w:pStyle w:val="Heading3"/>
        <w:numPr>
          <w:ilvl w:val="2"/>
          <w:numId w:val="3"/>
        </w:numPr>
        <w:spacing w:before="120"/>
        <w:rPr>
          <w:rFonts w:ascii="Verdana" w:hAnsi="Verdana"/>
        </w:rPr>
      </w:pPr>
      <w:r w:rsidRPr="0024315A">
        <w:rPr>
          <w:rFonts w:ascii="Verdana" w:hAnsi="Verdana"/>
          <w:u w:val="single"/>
        </w:rPr>
        <w:t xml:space="preserve">INITIATIVE # </w:t>
      </w:r>
      <w:r w:rsidR="00072782" w:rsidRPr="0024315A">
        <w:rPr>
          <w:rFonts w:ascii="Verdana" w:hAnsi="Verdana"/>
          <w:u w:val="single"/>
        </w:rPr>
        <w:t>5</w:t>
      </w:r>
      <w:r w:rsidRPr="0024315A">
        <w:rPr>
          <w:rFonts w:ascii="Verdana" w:hAnsi="Verdana"/>
        </w:rPr>
        <w:t xml:space="preserve">: </w:t>
      </w:r>
      <w:r w:rsidR="00072782" w:rsidRPr="0024315A">
        <w:rPr>
          <w:rFonts w:ascii="Verdana" w:hAnsi="Verdana"/>
        </w:rPr>
        <w:t>Develop strategies to utilize communications tools as an influencer – to support our other priorities</w:t>
      </w:r>
    </w:p>
    <w:p w14:paraId="25BA1624" w14:textId="77777777" w:rsidR="00BF5F3F" w:rsidRPr="0024315A" w:rsidRDefault="00BF5F3F" w:rsidP="00BF5F3F">
      <w:pPr>
        <w:spacing w:after="0" w:line="240" w:lineRule="auto"/>
        <w:ind w:left="720"/>
        <w:rPr>
          <w:sz w:val="26"/>
          <w:szCs w:val="26"/>
          <w:lang w:val="en-CA"/>
        </w:rPr>
      </w:pPr>
    </w:p>
    <w:p w14:paraId="6EF02011" w14:textId="77777777" w:rsidR="00BF5F3F" w:rsidRPr="0024315A" w:rsidRDefault="00BF5F3F" w:rsidP="00BF5F3F">
      <w:pPr>
        <w:spacing w:after="0" w:line="240" w:lineRule="auto"/>
        <w:ind w:left="720"/>
        <w:rPr>
          <w:b/>
          <w:sz w:val="26"/>
          <w:szCs w:val="26"/>
        </w:rPr>
      </w:pPr>
      <w:r w:rsidRPr="0024315A">
        <w:rPr>
          <w:b/>
          <w:sz w:val="26"/>
          <w:szCs w:val="26"/>
        </w:rPr>
        <w:t>ACTION PLAN</w:t>
      </w:r>
    </w:p>
    <w:p w14:paraId="0D0B26D6" w14:textId="77777777" w:rsidR="009C2BFB" w:rsidRPr="0024315A" w:rsidRDefault="009C2BFB" w:rsidP="009C2BFB">
      <w:pPr>
        <w:spacing w:after="0" w:line="240" w:lineRule="auto"/>
        <w:ind w:left="720"/>
        <w:rPr>
          <w:sz w:val="26"/>
          <w:szCs w:val="26"/>
        </w:rPr>
      </w:pPr>
      <w:r w:rsidRPr="0024315A">
        <w:rPr>
          <w:rFonts w:cs="Arial"/>
          <w:sz w:val="26"/>
          <w:szCs w:val="26"/>
        </w:rPr>
        <w:t>The communications committee identifies the following actions to enhance WBU communication tools as means of being an influencer in the disability community and the policy makers:</w:t>
      </w:r>
    </w:p>
    <w:p w14:paraId="7FDDA08D" w14:textId="77777777" w:rsidR="009C2BFB" w:rsidRPr="0024315A" w:rsidRDefault="009C2BFB" w:rsidP="00035871">
      <w:pPr>
        <w:pStyle w:val="ListParagraph"/>
        <w:numPr>
          <w:ilvl w:val="0"/>
          <w:numId w:val="60"/>
        </w:numPr>
        <w:spacing w:after="0" w:line="240" w:lineRule="auto"/>
        <w:rPr>
          <w:sz w:val="26"/>
          <w:szCs w:val="26"/>
        </w:rPr>
      </w:pPr>
      <w:r w:rsidRPr="0024315A">
        <w:rPr>
          <w:rFonts w:cs="Arial"/>
          <w:sz w:val="26"/>
          <w:szCs w:val="26"/>
        </w:rPr>
        <w:t>Create a sense of community for blind and partially sighted (prioritizing youth)</w:t>
      </w:r>
    </w:p>
    <w:p w14:paraId="746545FE" w14:textId="77777777" w:rsidR="009C2BFB" w:rsidRPr="0024315A" w:rsidRDefault="009C2BFB" w:rsidP="00035871">
      <w:pPr>
        <w:pStyle w:val="ListParagraph"/>
        <w:numPr>
          <w:ilvl w:val="0"/>
          <w:numId w:val="60"/>
        </w:numPr>
        <w:spacing w:after="0" w:line="240" w:lineRule="auto"/>
        <w:rPr>
          <w:sz w:val="26"/>
          <w:szCs w:val="26"/>
        </w:rPr>
      </w:pPr>
      <w:r w:rsidRPr="0024315A">
        <w:rPr>
          <w:rFonts w:cs="Arial"/>
          <w:sz w:val="26"/>
          <w:szCs w:val="26"/>
        </w:rPr>
        <w:t>Being responsive to denounce serious violations of human rights of our community</w:t>
      </w:r>
    </w:p>
    <w:p w14:paraId="6C3B1C61" w14:textId="77777777" w:rsidR="009C2BFB" w:rsidRPr="0024315A" w:rsidRDefault="009C2BFB" w:rsidP="00035871">
      <w:pPr>
        <w:pStyle w:val="ListParagraph"/>
        <w:numPr>
          <w:ilvl w:val="0"/>
          <w:numId w:val="60"/>
        </w:numPr>
        <w:spacing w:after="0" w:line="240" w:lineRule="auto"/>
        <w:rPr>
          <w:sz w:val="26"/>
          <w:szCs w:val="26"/>
        </w:rPr>
      </w:pPr>
      <w:r w:rsidRPr="0024315A">
        <w:rPr>
          <w:rFonts w:cs="Arial"/>
          <w:sz w:val="26"/>
          <w:szCs w:val="26"/>
        </w:rPr>
        <w:t>Make sure that in our advocacy activities we engage and share with the content of others</w:t>
      </w:r>
    </w:p>
    <w:p w14:paraId="32BC9FDD" w14:textId="77777777" w:rsidR="009C2BFB" w:rsidRPr="0024315A" w:rsidRDefault="009C2BFB" w:rsidP="00035871">
      <w:pPr>
        <w:pStyle w:val="ListParagraph"/>
        <w:numPr>
          <w:ilvl w:val="0"/>
          <w:numId w:val="60"/>
        </w:numPr>
        <w:spacing w:after="0" w:line="240" w:lineRule="auto"/>
        <w:rPr>
          <w:sz w:val="26"/>
          <w:szCs w:val="26"/>
          <w:lang w:val="en-CA"/>
        </w:rPr>
      </w:pPr>
      <w:r w:rsidRPr="0024315A">
        <w:rPr>
          <w:rFonts w:cs="Arial"/>
          <w:sz w:val="26"/>
          <w:szCs w:val="26"/>
          <w:lang w:val="en-CA"/>
        </w:rPr>
        <w:t>Explore how to connect with other movements and with youth as a new way of political engagement</w:t>
      </w:r>
    </w:p>
    <w:p w14:paraId="094DA70C" w14:textId="77777777" w:rsidR="009C2BFB" w:rsidRPr="0024315A" w:rsidRDefault="009C2BFB" w:rsidP="00035871">
      <w:pPr>
        <w:pStyle w:val="ListParagraph"/>
        <w:numPr>
          <w:ilvl w:val="0"/>
          <w:numId w:val="60"/>
        </w:numPr>
        <w:spacing w:after="0" w:line="240" w:lineRule="auto"/>
        <w:rPr>
          <w:sz w:val="26"/>
          <w:szCs w:val="26"/>
          <w:lang w:val="en-CA"/>
        </w:rPr>
      </w:pPr>
      <w:r w:rsidRPr="0024315A">
        <w:rPr>
          <w:rFonts w:cs="Arial"/>
          <w:sz w:val="26"/>
          <w:szCs w:val="26"/>
          <w:lang w:val="en-CA"/>
        </w:rPr>
        <w:t>Use our communication tools to provide more added value to external partners</w:t>
      </w:r>
    </w:p>
    <w:p w14:paraId="030E2EF6" w14:textId="77777777" w:rsidR="00BF5F3F" w:rsidRPr="0024315A" w:rsidRDefault="00BF5F3F" w:rsidP="00BF5F3F">
      <w:pPr>
        <w:spacing w:after="0" w:line="240" w:lineRule="auto"/>
        <w:ind w:left="720"/>
        <w:rPr>
          <w:sz w:val="26"/>
          <w:szCs w:val="26"/>
        </w:rPr>
      </w:pPr>
    </w:p>
    <w:p w14:paraId="522C3E4D" w14:textId="77777777" w:rsidR="00BF5F3F" w:rsidRPr="0024315A" w:rsidRDefault="00BF5F3F" w:rsidP="00BF5F3F">
      <w:pPr>
        <w:spacing w:after="0" w:line="240" w:lineRule="auto"/>
        <w:ind w:left="720"/>
        <w:rPr>
          <w:b/>
          <w:sz w:val="26"/>
          <w:szCs w:val="26"/>
        </w:rPr>
      </w:pPr>
      <w:r w:rsidRPr="0024315A">
        <w:rPr>
          <w:b/>
          <w:sz w:val="26"/>
          <w:szCs w:val="26"/>
        </w:rPr>
        <w:t>STATUS:</w:t>
      </w:r>
    </w:p>
    <w:p w14:paraId="065EECE4" w14:textId="77777777" w:rsidR="00BF5F3F" w:rsidRPr="0024315A" w:rsidRDefault="00BF5F3F" w:rsidP="00BF5F3F">
      <w:pPr>
        <w:spacing w:after="0" w:line="240" w:lineRule="auto"/>
        <w:ind w:left="720"/>
        <w:rPr>
          <w:sz w:val="26"/>
          <w:szCs w:val="26"/>
        </w:rPr>
      </w:pPr>
    </w:p>
    <w:p w14:paraId="02B293F0" w14:textId="77777777" w:rsidR="00BF5F3F" w:rsidRPr="0024315A" w:rsidRDefault="00BF5F3F" w:rsidP="00E1251D">
      <w:pPr>
        <w:pStyle w:val="Heading3"/>
        <w:numPr>
          <w:ilvl w:val="2"/>
          <w:numId w:val="3"/>
        </w:numPr>
        <w:spacing w:before="120"/>
        <w:rPr>
          <w:rFonts w:ascii="Verdana" w:hAnsi="Verdana"/>
        </w:rPr>
      </w:pPr>
      <w:r w:rsidRPr="0024315A">
        <w:rPr>
          <w:rFonts w:ascii="Verdana" w:hAnsi="Verdana"/>
          <w:u w:val="single"/>
        </w:rPr>
        <w:t xml:space="preserve">INITIATIVE # </w:t>
      </w:r>
      <w:r w:rsidR="009C2BFB" w:rsidRPr="0024315A">
        <w:rPr>
          <w:rFonts w:ascii="Verdana" w:hAnsi="Verdana"/>
          <w:u w:val="single"/>
        </w:rPr>
        <w:t>6</w:t>
      </w:r>
      <w:r w:rsidRPr="0024315A">
        <w:rPr>
          <w:rFonts w:ascii="Verdana" w:hAnsi="Verdana"/>
        </w:rPr>
        <w:t xml:space="preserve">: </w:t>
      </w:r>
      <w:r w:rsidR="009C2BFB" w:rsidRPr="0024315A">
        <w:rPr>
          <w:rFonts w:ascii="Verdana" w:hAnsi="Verdana"/>
        </w:rPr>
        <w:t>Development of simple tools, using plain easily translatable language wherever possible</w:t>
      </w:r>
      <w:r w:rsidRPr="0024315A">
        <w:rPr>
          <w:rFonts w:ascii="Verdana" w:hAnsi="Verdana"/>
        </w:rPr>
        <w:t xml:space="preserve"> </w:t>
      </w:r>
    </w:p>
    <w:p w14:paraId="17E21F01" w14:textId="77777777" w:rsidR="00BF5F3F" w:rsidRPr="0024315A" w:rsidRDefault="00BF5F3F" w:rsidP="00BF5F3F">
      <w:pPr>
        <w:spacing w:after="0" w:line="240" w:lineRule="auto"/>
        <w:ind w:left="720"/>
        <w:rPr>
          <w:sz w:val="26"/>
          <w:szCs w:val="26"/>
          <w:lang w:val="en-CA"/>
        </w:rPr>
      </w:pPr>
    </w:p>
    <w:p w14:paraId="58CC2169" w14:textId="77777777" w:rsidR="00BF5F3F" w:rsidRPr="0024315A" w:rsidRDefault="00BF5F3F" w:rsidP="00BF5F3F">
      <w:pPr>
        <w:spacing w:after="0" w:line="240" w:lineRule="auto"/>
        <w:ind w:left="720"/>
        <w:rPr>
          <w:b/>
          <w:sz w:val="26"/>
          <w:szCs w:val="26"/>
        </w:rPr>
      </w:pPr>
      <w:r w:rsidRPr="0024315A">
        <w:rPr>
          <w:b/>
          <w:sz w:val="26"/>
          <w:szCs w:val="26"/>
        </w:rPr>
        <w:t>ACTION PLAN</w:t>
      </w:r>
    </w:p>
    <w:p w14:paraId="2A2AA4E5" w14:textId="77777777" w:rsidR="00BF5F3F" w:rsidRPr="0024315A" w:rsidRDefault="00D64D93" w:rsidP="00BF5F3F">
      <w:pPr>
        <w:spacing w:after="0" w:line="240" w:lineRule="auto"/>
        <w:ind w:left="720"/>
        <w:rPr>
          <w:sz w:val="26"/>
          <w:szCs w:val="26"/>
        </w:rPr>
      </w:pPr>
      <w:r w:rsidRPr="0024315A">
        <w:rPr>
          <w:rFonts w:cs="Arial"/>
          <w:sz w:val="26"/>
          <w:szCs w:val="26"/>
        </w:rPr>
        <w:t xml:space="preserve">The political priorities of the organization need to be put in clear format for those who are not used to work with international </w:t>
      </w:r>
      <w:r w:rsidR="006B1CA0" w:rsidRPr="0024315A">
        <w:rPr>
          <w:rFonts w:cs="Arial"/>
          <w:sz w:val="26"/>
          <w:szCs w:val="26"/>
        </w:rPr>
        <w:t>organizations</w:t>
      </w:r>
      <w:r w:rsidRPr="0024315A">
        <w:rPr>
          <w:rFonts w:cs="Arial"/>
          <w:sz w:val="26"/>
          <w:szCs w:val="26"/>
        </w:rPr>
        <w:t xml:space="preserve"> and for those who are not familiar with the blind and partially sighted movement.</w:t>
      </w:r>
    </w:p>
    <w:p w14:paraId="4104A04F" w14:textId="77777777" w:rsidR="00D64D93" w:rsidRPr="0024315A" w:rsidRDefault="00D64D93" w:rsidP="00BF5F3F">
      <w:pPr>
        <w:spacing w:after="0" w:line="240" w:lineRule="auto"/>
        <w:ind w:left="720"/>
        <w:rPr>
          <w:sz w:val="26"/>
          <w:szCs w:val="26"/>
        </w:rPr>
      </w:pPr>
    </w:p>
    <w:p w14:paraId="6986DC99" w14:textId="77777777" w:rsidR="00BF5F3F" w:rsidRPr="0024315A" w:rsidRDefault="00BF5F3F" w:rsidP="00BF5F3F">
      <w:pPr>
        <w:spacing w:after="0" w:line="240" w:lineRule="auto"/>
        <w:ind w:left="720"/>
        <w:rPr>
          <w:b/>
          <w:sz w:val="26"/>
          <w:szCs w:val="26"/>
        </w:rPr>
      </w:pPr>
      <w:r w:rsidRPr="0024315A">
        <w:rPr>
          <w:b/>
          <w:sz w:val="26"/>
          <w:szCs w:val="26"/>
        </w:rPr>
        <w:t xml:space="preserve">Activities to be </w:t>
      </w:r>
      <w:r w:rsidR="006B1CA0" w:rsidRPr="0024315A">
        <w:rPr>
          <w:b/>
          <w:sz w:val="26"/>
          <w:szCs w:val="26"/>
        </w:rPr>
        <w:t>undertaken</w:t>
      </w:r>
    </w:p>
    <w:p w14:paraId="75C9DAFB" w14:textId="77777777" w:rsidR="00BF5F3F" w:rsidRPr="0024315A" w:rsidRDefault="00D64D93" w:rsidP="00035871">
      <w:pPr>
        <w:pStyle w:val="ListParagraph"/>
        <w:numPr>
          <w:ilvl w:val="0"/>
          <w:numId w:val="61"/>
        </w:numPr>
        <w:spacing w:after="0" w:line="240" w:lineRule="auto"/>
        <w:rPr>
          <w:sz w:val="26"/>
          <w:szCs w:val="26"/>
        </w:rPr>
      </w:pPr>
      <w:r w:rsidRPr="0024315A">
        <w:rPr>
          <w:rFonts w:cs="Arial"/>
          <w:sz w:val="26"/>
          <w:szCs w:val="26"/>
        </w:rPr>
        <w:t>WBU should continue the production of the e-bulletin, monitored by the Communications committee. The survey on the e-bulletin should be analyzed in order to implement some of the comments received</w:t>
      </w:r>
    </w:p>
    <w:p w14:paraId="5BE2C39F" w14:textId="77777777" w:rsidR="00D64D93" w:rsidRPr="0024315A" w:rsidRDefault="00D64D93" w:rsidP="00035871">
      <w:pPr>
        <w:pStyle w:val="ListParagraph"/>
        <w:numPr>
          <w:ilvl w:val="0"/>
          <w:numId w:val="61"/>
        </w:numPr>
        <w:spacing w:after="0" w:line="240" w:lineRule="auto"/>
        <w:rPr>
          <w:sz w:val="26"/>
          <w:szCs w:val="26"/>
        </w:rPr>
      </w:pPr>
      <w:r w:rsidRPr="0024315A">
        <w:rPr>
          <w:rFonts w:cs="Arial"/>
          <w:sz w:val="26"/>
          <w:szCs w:val="26"/>
        </w:rPr>
        <w:t>The production of regular press releases should continue to be a major instrument expressing the views of our movement to all stakeholders with very easy to understand information and clear priorities. It should be connected to major campaigns such as Marrakesh and to major events such as the meetings of the CRPD committee</w:t>
      </w:r>
      <w:r w:rsidR="00654D93">
        <w:rPr>
          <w:rFonts w:cs="Arial"/>
          <w:sz w:val="26"/>
          <w:szCs w:val="26"/>
        </w:rPr>
        <w:t>,</w:t>
      </w:r>
      <w:r w:rsidRPr="0024315A">
        <w:rPr>
          <w:rFonts w:cs="Arial"/>
          <w:sz w:val="26"/>
          <w:szCs w:val="26"/>
        </w:rPr>
        <w:t xml:space="preserve"> the World day on disability, etc.</w:t>
      </w:r>
    </w:p>
    <w:p w14:paraId="25778F18" w14:textId="77777777" w:rsidR="00D64D93" w:rsidRPr="0024315A" w:rsidRDefault="00D64D93" w:rsidP="00035871">
      <w:pPr>
        <w:pStyle w:val="ListParagraph"/>
        <w:numPr>
          <w:ilvl w:val="0"/>
          <w:numId w:val="61"/>
        </w:numPr>
        <w:spacing w:after="0" w:line="240" w:lineRule="auto"/>
        <w:rPr>
          <w:sz w:val="26"/>
          <w:szCs w:val="26"/>
        </w:rPr>
      </w:pPr>
      <w:r w:rsidRPr="0024315A">
        <w:rPr>
          <w:rFonts w:cs="Arial"/>
          <w:sz w:val="26"/>
          <w:szCs w:val="26"/>
        </w:rPr>
        <w:t>This initiative should aim at creating a set of easy to read and accessible infographics to be widely distributed</w:t>
      </w:r>
    </w:p>
    <w:p w14:paraId="76B94782" w14:textId="77777777" w:rsidR="00D64D93" w:rsidRPr="0024315A" w:rsidRDefault="00D64D93" w:rsidP="00BF5F3F">
      <w:pPr>
        <w:spacing w:after="0" w:line="240" w:lineRule="auto"/>
        <w:ind w:left="720"/>
        <w:rPr>
          <w:sz w:val="26"/>
          <w:szCs w:val="26"/>
        </w:rPr>
      </w:pPr>
    </w:p>
    <w:p w14:paraId="3CF9447B" w14:textId="77777777" w:rsidR="00BF5F3F" w:rsidRPr="0024315A" w:rsidRDefault="00BF5F3F" w:rsidP="00BF5F3F">
      <w:pPr>
        <w:spacing w:after="0" w:line="240" w:lineRule="auto"/>
        <w:ind w:left="720"/>
        <w:rPr>
          <w:b/>
          <w:sz w:val="26"/>
          <w:szCs w:val="26"/>
        </w:rPr>
      </w:pPr>
      <w:r w:rsidRPr="0024315A">
        <w:rPr>
          <w:b/>
          <w:sz w:val="26"/>
          <w:szCs w:val="26"/>
        </w:rPr>
        <w:t>STATUS:</w:t>
      </w:r>
    </w:p>
    <w:p w14:paraId="41C4FF12" w14:textId="77777777" w:rsidR="00BF5F3F" w:rsidRPr="0024315A" w:rsidRDefault="00BF5F3F" w:rsidP="00BF5F3F">
      <w:pPr>
        <w:spacing w:after="0" w:line="240" w:lineRule="auto"/>
        <w:ind w:left="720"/>
        <w:rPr>
          <w:sz w:val="26"/>
          <w:szCs w:val="26"/>
        </w:rPr>
      </w:pPr>
    </w:p>
    <w:p w14:paraId="3D7A2DF4" w14:textId="77777777" w:rsidR="00BF5F3F" w:rsidRPr="0024315A" w:rsidRDefault="00BF5F3F" w:rsidP="00E1251D">
      <w:pPr>
        <w:pStyle w:val="Heading3"/>
        <w:numPr>
          <w:ilvl w:val="2"/>
          <w:numId w:val="3"/>
        </w:numPr>
        <w:spacing w:before="120"/>
        <w:rPr>
          <w:rFonts w:ascii="Verdana" w:hAnsi="Verdana"/>
          <w:u w:val="single"/>
        </w:rPr>
      </w:pPr>
      <w:r w:rsidRPr="0024315A">
        <w:rPr>
          <w:rFonts w:ascii="Verdana" w:hAnsi="Verdana"/>
          <w:u w:val="single"/>
        </w:rPr>
        <w:t xml:space="preserve">INITIATIVE # </w:t>
      </w:r>
      <w:r w:rsidR="00D64D93" w:rsidRPr="0024315A">
        <w:rPr>
          <w:rFonts w:ascii="Verdana" w:hAnsi="Verdana"/>
          <w:u w:val="single"/>
        </w:rPr>
        <w:t>7</w:t>
      </w:r>
      <w:r w:rsidRPr="0024315A">
        <w:rPr>
          <w:rFonts w:ascii="Verdana" w:hAnsi="Verdana"/>
        </w:rPr>
        <w:t xml:space="preserve">: </w:t>
      </w:r>
      <w:r w:rsidR="00D64D93" w:rsidRPr="0024315A">
        <w:rPr>
          <w:rFonts w:ascii="Verdana" w:hAnsi="Verdana"/>
        </w:rPr>
        <w:t>Promoting a communications feedback loop with members so that communications become two-way; we receive feedback on tools, etc.</w:t>
      </w:r>
    </w:p>
    <w:p w14:paraId="1341D05F" w14:textId="77777777" w:rsidR="00BF5F3F" w:rsidRPr="0024315A" w:rsidRDefault="00BF5F3F" w:rsidP="00BF5F3F">
      <w:pPr>
        <w:spacing w:after="0" w:line="240" w:lineRule="auto"/>
        <w:ind w:left="720"/>
        <w:rPr>
          <w:sz w:val="26"/>
          <w:szCs w:val="26"/>
          <w:lang w:val="en-CA"/>
        </w:rPr>
      </w:pPr>
    </w:p>
    <w:p w14:paraId="5EE3811C" w14:textId="77777777" w:rsidR="00BF5F3F" w:rsidRPr="0024315A" w:rsidRDefault="00BF5F3F" w:rsidP="00BF5F3F">
      <w:pPr>
        <w:spacing w:after="0" w:line="240" w:lineRule="auto"/>
        <w:ind w:left="720"/>
        <w:rPr>
          <w:b/>
          <w:sz w:val="26"/>
          <w:szCs w:val="26"/>
        </w:rPr>
      </w:pPr>
      <w:r w:rsidRPr="0024315A">
        <w:rPr>
          <w:b/>
          <w:sz w:val="26"/>
          <w:szCs w:val="26"/>
        </w:rPr>
        <w:t>ACTION PLAN</w:t>
      </w:r>
    </w:p>
    <w:p w14:paraId="58DCFCA4" w14:textId="77777777" w:rsidR="00BF5F3F" w:rsidRPr="0024315A" w:rsidRDefault="00D158EB" w:rsidP="00BF5F3F">
      <w:pPr>
        <w:spacing w:after="0" w:line="240" w:lineRule="auto"/>
        <w:ind w:left="720"/>
        <w:rPr>
          <w:sz w:val="26"/>
          <w:szCs w:val="26"/>
        </w:rPr>
      </w:pPr>
      <w:r w:rsidRPr="0024315A">
        <w:rPr>
          <w:rFonts w:cs="Arial"/>
          <w:sz w:val="26"/>
          <w:szCs w:val="26"/>
        </w:rPr>
        <w:t>The communication strategy requires a feedback mechanism to avoid having just one-way communication. In order to do so we need to create the mechanism to ensure that the needs from WBU members are also taken through efficient internal communication. The global communication strategy of WBU should support as well national priorities and campaigns of the members.</w:t>
      </w:r>
    </w:p>
    <w:p w14:paraId="30D507E1" w14:textId="77777777" w:rsidR="00D158EB" w:rsidRPr="0024315A" w:rsidRDefault="00D158EB" w:rsidP="00BF5F3F">
      <w:pPr>
        <w:spacing w:after="0" w:line="240" w:lineRule="auto"/>
        <w:ind w:left="720"/>
        <w:rPr>
          <w:sz w:val="26"/>
          <w:szCs w:val="26"/>
        </w:rPr>
      </w:pPr>
    </w:p>
    <w:p w14:paraId="779C1694" w14:textId="77777777" w:rsidR="00BF5F3F" w:rsidRPr="0024315A" w:rsidRDefault="00BF5F3F" w:rsidP="00BF5F3F">
      <w:pPr>
        <w:spacing w:after="0" w:line="240" w:lineRule="auto"/>
        <w:ind w:left="720"/>
        <w:rPr>
          <w:b/>
          <w:sz w:val="26"/>
          <w:szCs w:val="26"/>
        </w:rPr>
      </w:pPr>
      <w:r w:rsidRPr="0024315A">
        <w:rPr>
          <w:b/>
          <w:sz w:val="26"/>
          <w:szCs w:val="26"/>
        </w:rPr>
        <w:t xml:space="preserve">Activities to be </w:t>
      </w:r>
      <w:r w:rsidR="006B1CA0" w:rsidRPr="0024315A">
        <w:rPr>
          <w:b/>
          <w:sz w:val="26"/>
          <w:szCs w:val="26"/>
        </w:rPr>
        <w:t>undertaken</w:t>
      </w:r>
    </w:p>
    <w:p w14:paraId="3A1B35C9" w14:textId="77777777" w:rsidR="00BF5F3F" w:rsidRPr="0024315A" w:rsidRDefault="00D158EB" w:rsidP="00035871">
      <w:pPr>
        <w:pStyle w:val="ListParagraph"/>
        <w:numPr>
          <w:ilvl w:val="0"/>
          <w:numId w:val="62"/>
        </w:numPr>
        <w:spacing w:after="0" w:line="240" w:lineRule="auto"/>
        <w:rPr>
          <w:sz w:val="26"/>
          <w:szCs w:val="26"/>
        </w:rPr>
      </w:pPr>
      <w:r w:rsidRPr="0024315A">
        <w:rPr>
          <w:rFonts w:cs="Arial"/>
          <w:sz w:val="26"/>
          <w:szCs w:val="26"/>
        </w:rPr>
        <w:t>Creating one visible e-mail address to be communicated to WBU members to receive their communication needs (support of campaigns, participation on CRPD processes, violation of rights, publications produced, etc.)</w:t>
      </w:r>
    </w:p>
    <w:p w14:paraId="40EB29F9" w14:textId="77777777" w:rsidR="00D158EB" w:rsidRPr="0024315A" w:rsidRDefault="00D158EB" w:rsidP="00035871">
      <w:pPr>
        <w:pStyle w:val="ListParagraph"/>
        <w:numPr>
          <w:ilvl w:val="0"/>
          <w:numId w:val="62"/>
        </w:numPr>
        <w:spacing w:after="0" w:line="240" w:lineRule="auto"/>
        <w:rPr>
          <w:sz w:val="26"/>
          <w:szCs w:val="26"/>
        </w:rPr>
      </w:pPr>
      <w:r w:rsidRPr="0024315A">
        <w:rPr>
          <w:rFonts w:cs="Arial"/>
          <w:sz w:val="26"/>
          <w:szCs w:val="26"/>
        </w:rPr>
        <w:t>Creation of member’s news section that will make visible their communication needs</w:t>
      </w:r>
    </w:p>
    <w:p w14:paraId="18B61A03" w14:textId="77777777" w:rsidR="00D158EB" w:rsidRPr="0024315A" w:rsidRDefault="00D158EB" w:rsidP="00035871">
      <w:pPr>
        <w:pStyle w:val="ListParagraph"/>
        <w:numPr>
          <w:ilvl w:val="0"/>
          <w:numId w:val="62"/>
        </w:numPr>
        <w:spacing w:after="0" w:line="240" w:lineRule="auto"/>
        <w:rPr>
          <w:sz w:val="26"/>
          <w:szCs w:val="26"/>
        </w:rPr>
      </w:pPr>
      <w:r w:rsidRPr="0024315A">
        <w:rPr>
          <w:rFonts w:cs="Arial"/>
          <w:sz w:val="26"/>
          <w:szCs w:val="26"/>
        </w:rPr>
        <w:t>Consultation to members will be also published in the website and through other social media tools in order to get as well individual contributions to enrich the production of policy papers</w:t>
      </w:r>
    </w:p>
    <w:p w14:paraId="1D10B5CA" w14:textId="77777777" w:rsidR="00D158EB" w:rsidRPr="0024315A" w:rsidRDefault="00D158EB" w:rsidP="00BF5F3F">
      <w:pPr>
        <w:spacing w:after="0" w:line="240" w:lineRule="auto"/>
        <w:ind w:left="720"/>
        <w:rPr>
          <w:sz w:val="26"/>
          <w:szCs w:val="26"/>
        </w:rPr>
      </w:pPr>
    </w:p>
    <w:p w14:paraId="251AD1EA" w14:textId="77777777" w:rsidR="00BF5F3F" w:rsidRPr="0024315A" w:rsidRDefault="00BF5F3F" w:rsidP="00BF5F3F">
      <w:pPr>
        <w:spacing w:after="0" w:line="240" w:lineRule="auto"/>
        <w:ind w:left="720"/>
        <w:rPr>
          <w:b/>
          <w:sz w:val="26"/>
          <w:szCs w:val="26"/>
        </w:rPr>
      </w:pPr>
      <w:r w:rsidRPr="0024315A">
        <w:rPr>
          <w:b/>
          <w:sz w:val="26"/>
          <w:szCs w:val="26"/>
        </w:rPr>
        <w:t>STATUS:</w:t>
      </w:r>
    </w:p>
    <w:p w14:paraId="10F3B515" w14:textId="77777777" w:rsidR="00BF5F3F" w:rsidRPr="0024315A" w:rsidRDefault="00BF5F3F" w:rsidP="00BF5F3F">
      <w:pPr>
        <w:spacing w:after="0" w:line="240" w:lineRule="auto"/>
        <w:ind w:left="720"/>
        <w:rPr>
          <w:sz w:val="26"/>
          <w:szCs w:val="26"/>
        </w:rPr>
      </w:pPr>
    </w:p>
    <w:p w14:paraId="7076AD82" w14:textId="77777777" w:rsidR="00BF5F3F" w:rsidRPr="0024315A" w:rsidRDefault="00BF5F3F" w:rsidP="00E1251D">
      <w:pPr>
        <w:pStyle w:val="Heading3"/>
        <w:numPr>
          <w:ilvl w:val="2"/>
          <w:numId w:val="3"/>
        </w:numPr>
        <w:spacing w:before="120"/>
        <w:rPr>
          <w:rFonts w:ascii="Verdana" w:hAnsi="Verdana"/>
        </w:rPr>
      </w:pPr>
      <w:r w:rsidRPr="0024315A">
        <w:rPr>
          <w:rFonts w:ascii="Verdana" w:hAnsi="Verdana"/>
          <w:u w:val="single"/>
        </w:rPr>
        <w:t xml:space="preserve">INITIATIVE # </w:t>
      </w:r>
      <w:r w:rsidR="0091396A" w:rsidRPr="0024315A">
        <w:rPr>
          <w:rFonts w:ascii="Verdana" w:hAnsi="Verdana"/>
          <w:u w:val="single"/>
        </w:rPr>
        <w:t>8</w:t>
      </w:r>
      <w:r w:rsidRPr="0024315A">
        <w:rPr>
          <w:rFonts w:ascii="Verdana" w:hAnsi="Verdana"/>
        </w:rPr>
        <w:t xml:space="preserve">: </w:t>
      </w:r>
      <w:r w:rsidR="0091396A" w:rsidRPr="0024315A">
        <w:rPr>
          <w:rFonts w:ascii="Verdana" w:hAnsi="Verdana"/>
        </w:rPr>
        <w:t>Consideration of using Wiki</w:t>
      </w:r>
    </w:p>
    <w:p w14:paraId="13EB4DFD" w14:textId="77777777" w:rsidR="00BF5F3F" w:rsidRPr="0024315A" w:rsidRDefault="00BF5F3F" w:rsidP="00BF5F3F">
      <w:pPr>
        <w:spacing w:after="0" w:line="240" w:lineRule="auto"/>
        <w:ind w:left="720"/>
        <w:rPr>
          <w:sz w:val="26"/>
          <w:szCs w:val="26"/>
          <w:lang w:val="en-CA"/>
        </w:rPr>
      </w:pPr>
    </w:p>
    <w:p w14:paraId="451B9CD4" w14:textId="77777777" w:rsidR="00BF5F3F" w:rsidRPr="0024315A" w:rsidRDefault="00BF5F3F" w:rsidP="00BF5F3F">
      <w:pPr>
        <w:spacing w:after="0" w:line="240" w:lineRule="auto"/>
        <w:ind w:left="720"/>
        <w:rPr>
          <w:b/>
          <w:sz w:val="26"/>
          <w:szCs w:val="26"/>
        </w:rPr>
      </w:pPr>
      <w:r w:rsidRPr="0024315A">
        <w:rPr>
          <w:b/>
          <w:sz w:val="26"/>
          <w:szCs w:val="26"/>
        </w:rPr>
        <w:t>ACTION PLAN</w:t>
      </w:r>
    </w:p>
    <w:p w14:paraId="4F5C5A84" w14:textId="77777777" w:rsidR="00BF5F3F" w:rsidRPr="0024315A" w:rsidRDefault="0091396A" w:rsidP="00BF5F3F">
      <w:pPr>
        <w:spacing w:after="0" w:line="240" w:lineRule="auto"/>
        <w:ind w:left="720"/>
        <w:rPr>
          <w:sz w:val="26"/>
          <w:szCs w:val="26"/>
        </w:rPr>
      </w:pPr>
      <w:r w:rsidRPr="0024315A">
        <w:rPr>
          <w:rFonts w:cs="Arial"/>
          <w:sz w:val="26"/>
          <w:szCs w:val="26"/>
        </w:rPr>
        <w:t>The Committee will consider a first analysis of the implications and advantages of producing a Wiki</w:t>
      </w:r>
    </w:p>
    <w:p w14:paraId="25094A34" w14:textId="77777777" w:rsidR="0091396A" w:rsidRPr="0024315A" w:rsidRDefault="0091396A" w:rsidP="00BF5F3F">
      <w:pPr>
        <w:spacing w:after="0" w:line="240" w:lineRule="auto"/>
        <w:ind w:left="720"/>
        <w:rPr>
          <w:sz w:val="26"/>
          <w:szCs w:val="26"/>
        </w:rPr>
      </w:pPr>
    </w:p>
    <w:p w14:paraId="707074F8" w14:textId="77777777" w:rsidR="00BF5F3F" w:rsidRPr="0024315A" w:rsidRDefault="00BF5F3F" w:rsidP="00BF5F3F">
      <w:pPr>
        <w:spacing w:after="0" w:line="240" w:lineRule="auto"/>
        <w:ind w:left="720"/>
        <w:rPr>
          <w:b/>
          <w:sz w:val="26"/>
          <w:szCs w:val="26"/>
        </w:rPr>
      </w:pPr>
      <w:r w:rsidRPr="0024315A">
        <w:rPr>
          <w:b/>
          <w:sz w:val="26"/>
          <w:szCs w:val="26"/>
        </w:rPr>
        <w:t>STATUS:</w:t>
      </w:r>
    </w:p>
    <w:p w14:paraId="25444442" w14:textId="77777777" w:rsidR="00D255CF" w:rsidRPr="0024315A" w:rsidRDefault="00D255CF" w:rsidP="00893FCE">
      <w:pPr>
        <w:pStyle w:val="Heading2"/>
        <w:numPr>
          <w:ilvl w:val="1"/>
          <w:numId w:val="3"/>
        </w:numPr>
        <w:rPr>
          <w:rFonts w:cs="Arial"/>
          <w:kern w:val="36"/>
          <w:szCs w:val="26"/>
        </w:rPr>
      </w:pPr>
      <w:bookmarkStart w:id="115" w:name="_Toc484602459"/>
      <w:r w:rsidRPr="0024315A">
        <w:rPr>
          <w:rFonts w:cs="Arial"/>
          <w:kern w:val="36"/>
          <w:szCs w:val="26"/>
          <w:u w:val="single"/>
        </w:rPr>
        <w:t>Strategic Objective 2</w:t>
      </w:r>
      <w:r w:rsidRPr="0024315A">
        <w:rPr>
          <w:rFonts w:cs="Arial"/>
          <w:kern w:val="36"/>
          <w:szCs w:val="26"/>
        </w:rPr>
        <w:t xml:space="preserve">: </w:t>
      </w:r>
      <w:r w:rsidRPr="0024315A">
        <w:rPr>
          <w:szCs w:val="26"/>
        </w:rPr>
        <w:t>Developing and strengthening international partnerships and collaboration</w:t>
      </w:r>
      <w:bookmarkEnd w:id="115"/>
      <w:r w:rsidRPr="0024315A">
        <w:rPr>
          <w:rFonts w:cs="Arial"/>
          <w:kern w:val="36"/>
          <w:szCs w:val="26"/>
        </w:rPr>
        <w:t xml:space="preserve">  </w:t>
      </w:r>
    </w:p>
    <w:p w14:paraId="46FB5CB0" w14:textId="77777777" w:rsidR="00BF5F3F" w:rsidRPr="0024315A" w:rsidRDefault="00D255CF" w:rsidP="00BF5F3F">
      <w:pPr>
        <w:spacing w:after="0" w:line="240" w:lineRule="auto"/>
        <w:ind w:left="720"/>
        <w:rPr>
          <w:sz w:val="26"/>
          <w:szCs w:val="26"/>
          <w:lang w:val="en-CA"/>
        </w:rPr>
      </w:pPr>
      <w:r w:rsidRPr="0024315A">
        <w:rPr>
          <w:i/>
          <w:sz w:val="26"/>
          <w:szCs w:val="26"/>
          <w:u w:val="single"/>
          <w:lang w:val="en-CA"/>
        </w:rPr>
        <w:t>Objective Leader</w:t>
      </w:r>
      <w:r w:rsidRPr="0024315A">
        <w:rPr>
          <w:sz w:val="26"/>
          <w:szCs w:val="26"/>
          <w:lang w:val="en-CA"/>
        </w:rPr>
        <w:t>: Arnt Holte</w:t>
      </w:r>
    </w:p>
    <w:p w14:paraId="341F9512" w14:textId="77777777" w:rsidR="00BF5F3F" w:rsidRPr="0024315A" w:rsidRDefault="00BF5F3F" w:rsidP="00BF5F3F">
      <w:pPr>
        <w:spacing w:after="0" w:line="240" w:lineRule="auto"/>
        <w:ind w:left="720"/>
        <w:rPr>
          <w:sz w:val="26"/>
          <w:szCs w:val="26"/>
          <w:lang w:val="en-CA"/>
        </w:rPr>
      </w:pPr>
    </w:p>
    <w:p w14:paraId="3AA691CE" w14:textId="77777777" w:rsidR="00D255CF" w:rsidRPr="0024315A" w:rsidRDefault="00D255CF" w:rsidP="00072420">
      <w:pPr>
        <w:pStyle w:val="Heading3"/>
        <w:numPr>
          <w:ilvl w:val="2"/>
          <w:numId w:val="3"/>
        </w:numPr>
        <w:spacing w:before="120"/>
        <w:rPr>
          <w:rFonts w:ascii="Verdana" w:hAnsi="Verdana"/>
          <w:u w:val="single"/>
        </w:rPr>
      </w:pPr>
      <w:r w:rsidRPr="0024315A">
        <w:rPr>
          <w:rFonts w:ascii="Verdana" w:hAnsi="Verdana"/>
          <w:u w:val="single"/>
        </w:rPr>
        <w:t>INITIATIVE # 1</w:t>
      </w:r>
      <w:r w:rsidRPr="0024315A">
        <w:rPr>
          <w:rFonts w:ascii="Verdana" w:hAnsi="Verdana"/>
        </w:rPr>
        <w:t>: Fostering and enhancing existing partnerships and collaborations</w:t>
      </w:r>
    </w:p>
    <w:p w14:paraId="23346381" w14:textId="77777777" w:rsidR="00BF5F3F" w:rsidRPr="0024315A" w:rsidRDefault="00BF5F3F" w:rsidP="00BF5F3F">
      <w:pPr>
        <w:spacing w:after="0" w:line="240" w:lineRule="auto"/>
        <w:ind w:left="720"/>
        <w:rPr>
          <w:sz w:val="26"/>
          <w:szCs w:val="26"/>
          <w:lang w:val="en-CA"/>
        </w:rPr>
      </w:pPr>
    </w:p>
    <w:p w14:paraId="2BDA1346" w14:textId="77777777" w:rsidR="00CE3DA0" w:rsidRPr="0024315A" w:rsidRDefault="00CE3DA0" w:rsidP="00CE3DA0">
      <w:pPr>
        <w:spacing w:after="0" w:line="240" w:lineRule="auto"/>
        <w:ind w:left="720"/>
        <w:rPr>
          <w:b/>
          <w:sz w:val="26"/>
          <w:szCs w:val="26"/>
        </w:rPr>
      </w:pPr>
      <w:r w:rsidRPr="0024315A">
        <w:rPr>
          <w:b/>
          <w:sz w:val="26"/>
          <w:szCs w:val="26"/>
        </w:rPr>
        <w:t>ACTION PLAN</w:t>
      </w:r>
    </w:p>
    <w:p w14:paraId="68221BE0" w14:textId="77777777" w:rsidR="00C02BDA" w:rsidRPr="0024315A" w:rsidRDefault="00C02BDA" w:rsidP="0024315A">
      <w:pPr>
        <w:numPr>
          <w:ilvl w:val="0"/>
          <w:numId w:val="93"/>
        </w:numPr>
        <w:spacing w:after="0" w:line="240" w:lineRule="auto"/>
        <w:rPr>
          <w:sz w:val="26"/>
          <w:szCs w:val="26"/>
        </w:rPr>
      </w:pPr>
      <w:r w:rsidRPr="0024315A">
        <w:rPr>
          <w:sz w:val="26"/>
          <w:szCs w:val="26"/>
        </w:rPr>
        <w:t xml:space="preserve">Continue to actively participate as a member of Vision Alliance </w:t>
      </w:r>
    </w:p>
    <w:p w14:paraId="7F944A18" w14:textId="77777777" w:rsidR="00C02BDA" w:rsidRPr="0024315A" w:rsidRDefault="00C02BDA" w:rsidP="0024315A">
      <w:pPr>
        <w:numPr>
          <w:ilvl w:val="0"/>
          <w:numId w:val="93"/>
        </w:numPr>
        <w:spacing w:after="0" w:line="240" w:lineRule="auto"/>
        <w:rPr>
          <w:sz w:val="26"/>
          <w:szCs w:val="26"/>
        </w:rPr>
      </w:pPr>
      <w:r w:rsidRPr="0024315A">
        <w:rPr>
          <w:sz w:val="26"/>
          <w:szCs w:val="26"/>
        </w:rPr>
        <w:t>Continue to be an active member of the ICEVI executive committee and to promote and advocate for EFAVI initiative</w:t>
      </w:r>
    </w:p>
    <w:p w14:paraId="76EB863B" w14:textId="77777777" w:rsidR="00C02BDA" w:rsidRPr="0024315A" w:rsidRDefault="00C02BDA" w:rsidP="0024315A">
      <w:pPr>
        <w:numPr>
          <w:ilvl w:val="0"/>
          <w:numId w:val="93"/>
        </w:numPr>
        <w:spacing w:after="0" w:line="240" w:lineRule="auto"/>
        <w:rPr>
          <w:sz w:val="26"/>
          <w:szCs w:val="26"/>
        </w:rPr>
      </w:pPr>
      <w:r w:rsidRPr="0024315A">
        <w:rPr>
          <w:sz w:val="26"/>
          <w:szCs w:val="26"/>
        </w:rPr>
        <w:t>Participate actively on the IAPB board of Trustees and take an active role in the Prevention of Blindness Strategy</w:t>
      </w:r>
    </w:p>
    <w:p w14:paraId="44898E07" w14:textId="77777777" w:rsidR="00C02BDA" w:rsidRPr="0024315A" w:rsidRDefault="00C02BDA" w:rsidP="0024315A">
      <w:pPr>
        <w:numPr>
          <w:ilvl w:val="0"/>
          <w:numId w:val="93"/>
        </w:numPr>
        <w:spacing w:after="0" w:line="240" w:lineRule="auto"/>
        <w:rPr>
          <w:sz w:val="26"/>
          <w:szCs w:val="26"/>
        </w:rPr>
      </w:pPr>
      <w:r w:rsidRPr="0024315A">
        <w:rPr>
          <w:sz w:val="26"/>
          <w:szCs w:val="26"/>
        </w:rPr>
        <w:t>Work with IBSA to ensure the MOU between IBSA and WBU 2010 is enacted</w:t>
      </w:r>
    </w:p>
    <w:p w14:paraId="6C1A817A" w14:textId="77777777" w:rsidR="00C02BDA" w:rsidRPr="0024315A" w:rsidRDefault="00C02BDA" w:rsidP="0024315A">
      <w:pPr>
        <w:numPr>
          <w:ilvl w:val="0"/>
          <w:numId w:val="93"/>
        </w:numPr>
        <w:spacing w:after="0" w:line="240" w:lineRule="auto"/>
        <w:rPr>
          <w:sz w:val="26"/>
          <w:szCs w:val="26"/>
        </w:rPr>
      </w:pPr>
      <w:r w:rsidRPr="0024315A">
        <w:rPr>
          <w:sz w:val="26"/>
          <w:szCs w:val="26"/>
        </w:rPr>
        <w:t>Work closely with partners to examine the future opportunities for the IDP program.</w:t>
      </w:r>
    </w:p>
    <w:p w14:paraId="4FE6047B" w14:textId="77777777" w:rsidR="00C02BDA" w:rsidRPr="0024315A" w:rsidRDefault="00C02BDA" w:rsidP="0024315A">
      <w:pPr>
        <w:numPr>
          <w:ilvl w:val="0"/>
          <w:numId w:val="93"/>
        </w:numPr>
        <w:spacing w:after="0" w:line="240" w:lineRule="auto"/>
        <w:rPr>
          <w:sz w:val="26"/>
          <w:szCs w:val="26"/>
        </w:rPr>
      </w:pPr>
      <w:r w:rsidRPr="0024315A">
        <w:rPr>
          <w:sz w:val="26"/>
          <w:szCs w:val="26"/>
        </w:rPr>
        <w:t>Continue to participate as an active member of IDA as a member of the Governing Body and through our CRPD and SDG advocacy work</w:t>
      </w:r>
    </w:p>
    <w:p w14:paraId="4646B089" w14:textId="77777777" w:rsidR="00CE3DA0" w:rsidRPr="0024315A" w:rsidRDefault="00CE3DA0" w:rsidP="00CE3DA0">
      <w:pPr>
        <w:spacing w:after="0" w:line="240" w:lineRule="auto"/>
        <w:ind w:left="720"/>
        <w:rPr>
          <w:sz w:val="26"/>
          <w:szCs w:val="26"/>
        </w:rPr>
      </w:pPr>
    </w:p>
    <w:p w14:paraId="20EF470C" w14:textId="77777777" w:rsidR="00CE3DA0" w:rsidRPr="0024315A" w:rsidRDefault="00CE3DA0" w:rsidP="00CE3DA0">
      <w:pPr>
        <w:spacing w:after="0" w:line="240" w:lineRule="auto"/>
        <w:ind w:left="720"/>
        <w:rPr>
          <w:b/>
          <w:sz w:val="26"/>
          <w:szCs w:val="26"/>
        </w:rPr>
      </w:pPr>
      <w:r w:rsidRPr="0024315A">
        <w:rPr>
          <w:b/>
          <w:sz w:val="26"/>
          <w:szCs w:val="26"/>
        </w:rPr>
        <w:t>STATUS:</w:t>
      </w:r>
    </w:p>
    <w:p w14:paraId="16855195" w14:textId="77777777" w:rsidR="00CE3DA0" w:rsidRPr="0024315A" w:rsidRDefault="00CE3DA0" w:rsidP="00CE3DA0">
      <w:pPr>
        <w:spacing w:after="0" w:line="240" w:lineRule="auto"/>
        <w:ind w:left="720"/>
        <w:rPr>
          <w:sz w:val="26"/>
          <w:szCs w:val="26"/>
        </w:rPr>
      </w:pPr>
    </w:p>
    <w:p w14:paraId="139779C7" w14:textId="77777777" w:rsidR="009130B1" w:rsidRPr="0024315A" w:rsidRDefault="009130B1" w:rsidP="00072420">
      <w:pPr>
        <w:pStyle w:val="Heading3"/>
        <w:numPr>
          <w:ilvl w:val="2"/>
          <w:numId w:val="3"/>
        </w:numPr>
        <w:spacing w:before="120"/>
        <w:rPr>
          <w:rFonts w:ascii="Verdana" w:hAnsi="Verdana"/>
          <w:u w:val="single"/>
        </w:rPr>
      </w:pPr>
      <w:r w:rsidRPr="0024315A">
        <w:rPr>
          <w:rFonts w:ascii="Verdana" w:hAnsi="Verdana"/>
          <w:u w:val="single"/>
        </w:rPr>
        <w:t xml:space="preserve">INITIATIVE # </w:t>
      </w:r>
      <w:r w:rsidR="00781767" w:rsidRPr="0024315A">
        <w:rPr>
          <w:rFonts w:ascii="Verdana" w:hAnsi="Verdana"/>
          <w:u w:val="single"/>
        </w:rPr>
        <w:t>2</w:t>
      </w:r>
      <w:r w:rsidRPr="0024315A">
        <w:rPr>
          <w:rFonts w:ascii="Verdana" w:hAnsi="Verdana"/>
        </w:rPr>
        <w:t xml:space="preserve">: </w:t>
      </w:r>
      <w:r w:rsidR="00A47423" w:rsidRPr="0024315A">
        <w:rPr>
          <w:rFonts w:ascii="Verdana" w:hAnsi="Verdana"/>
        </w:rPr>
        <w:t>Monitor, in particular</w:t>
      </w:r>
      <w:r w:rsidR="006B1CA0" w:rsidRPr="0024315A">
        <w:rPr>
          <w:rFonts w:ascii="Verdana" w:hAnsi="Verdana"/>
        </w:rPr>
        <w:t>, relationships</w:t>
      </w:r>
      <w:r w:rsidR="00781767" w:rsidRPr="0024315A">
        <w:rPr>
          <w:rFonts w:ascii="Verdana" w:hAnsi="Verdana"/>
        </w:rPr>
        <w:t xml:space="preserve"> with IDA, Vision Alliance</w:t>
      </w:r>
    </w:p>
    <w:p w14:paraId="3527870F" w14:textId="77777777" w:rsidR="009130B1" w:rsidRPr="0024315A" w:rsidRDefault="009130B1" w:rsidP="00BF5F3F">
      <w:pPr>
        <w:spacing w:after="0" w:line="240" w:lineRule="auto"/>
        <w:ind w:left="720"/>
        <w:rPr>
          <w:sz w:val="26"/>
          <w:szCs w:val="26"/>
          <w:lang w:val="en-CA"/>
        </w:rPr>
      </w:pPr>
    </w:p>
    <w:p w14:paraId="48751407" w14:textId="77777777" w:rsidR="00CE3DA0" w:rsidRPr="0024315A" w:rsidRDefault="00CE3DA0" w:rsidP="00CE3DA0">
      <w:pPr>
        <w:spacing w:after="0" w:line="240" w:lineRule="auto"/>
        <w:ind w:left="720"/>
        <w:rPr>
          <w:b/>
          <w:sz w:val="26"/>
          <w:szCs w:val="26"/>
        </w:rPr>
      </w:pPr>
      <w:r w:rsidRPr="0024315A">
        <w:rPr>
          <w:b/>
          <w:sz w:val="26"/>
          <w:szCs w:val="26"/>
        </w:rPr>
        <w:t>ACTION PLAN</w:t>
      </w:r>
    </w:p>
    <w:p w14:paraId="4E8E389E" w14:textId="77777777" w:rsidR="00CE3DA0" w:rsidRPr="0024315A" w:rsidRDefault="00A47423" w:rsidP="0024315A">
      <w:pPr>
        <w:pStyle w:val="ListParagraph"/>
        <w:numPr>
          <w:ilvl w:val="0"/>
          <w:numId w:val="92"/>
        </w:numPr>
        <w:spacing w:after="0" w:line="240" w:lineRule="auto"/>
        <w:rPr>
          <w:sz w:val="26"/>
          <w:szCs w:val="26"/>
        </w:rPr>
      </w:pPr>
      <w:r w:rsidRPr="0024315A">
        <w:rPr>
          <w:sz w:val="26"/>
          <w:szCs w:val="26"/>
        </w:rPr>
        <w:t>Hold Vision Alliance meeting to examine areas of mutual interest, decide on way forward for Alliance</w:t>
      </w:r>
    </w:p>
    <w:p w14:paraId="411EEAB4" w14:textId="77777777" w:rsidR="00A47423" w:rsidRPr="0024315A" w:rsidRDefault="00A47423" w:rsidP="0024315A">
      <w:pPr>
        <w:pStyle w:val="ListParagraph"/>
        <w:numPr>
          <w:ilvl w:val="0"/>
          <w:numId w:val="92"/>
        </w:numPr>
        <w:spacing w:after="0" w:line="240" w:lineRule="auto"/>
        <w:rPr>
          <w:sz w:val="26"/>
          <w:szCs w:val="26"/>
        </w:rPr>
      </w:pPr>
      <w:r w:rsidRPr="0024315A">
        <w:rPr>
          <w:sz w:val="26"/>
          <w:szCs w:val="26"/>
        </w:rPr>
        <w:t>Monitor the relationship with IDA – in particular the expansion of the organization; changing role of the Board; the development of major projects and how WBU best interacts in this new context</w:t>
      </w:r>
    </w:p>
    <w:p w14:paraId="5A1EC50B" w14:textId="77777777" w:rsidR="00CE3DA0" w:rsidRPr="0024315A" w:rsidRDefault="00CE3DA0" w:rsidP="00CE3DA0">
      <w:pPr>
        <w:spacing w:after="0" w:line="240" w:lineRule="auto"/>
        <w:ind w:left="720"/>
        <w:rPr>
          <w:sz w:val="26"/>
          <w:szCs w:val="26"/>
        </w:rPr>
      </w:pPr>
    </w:p>
    <w:p w14:paraId="697A260A" w14:textId="77777777" w:rsidR="00CE3DA0" w:rsidRPr="0024315A" w:rsidRDefault="00CE3DA0" w:rsidP="00CE3DA0">
      <w:pPr>
        <w:spacing w:after="0" w:line="240" w:lineRule="auto"/>
        <w:ind w:left="720"/>
        <w:rPr>
          <w:b/>
          <w:sz w:val="26"/>
          <w:szCs w:val="26"/>
        </w:rPr>
      </w:pPr>
      <w:r w:rsidRPr="0024315A">
        <w:rPr>
          <w:b/>
          <w:sz w:val="26"/>
          <w:szCs w:val="26"/>
        </w:rPr>
        <w:t>STATUS:</w:t>
      </w:r>
    </w:p>
    <w:p w14:paraId="0E122ED1" w14:textId="77777777" w:rsidR="009130B1" w:rsidRPr="0024315A" w:rsidRDefault="009130B1" w:rsidP="00BF5F3F">
      <w:pPr>
        <w:spacing w:after="0" w:line="240" w:lineRule="auto"/>
        <w:ind w:left="720"/>
        <w:rPr>
          <w:sz w:val="26"/>
          <w:szCs w:val="26"/>
          <w:lang w:val="en-CA"/>
        </w:rPr>
      </w:pPr>
    </w:p>
    <w:p w14:paraId="6A9AD1F4" w14:textId="77777777" w:rsidR="009130B1" w:rsidRPr="0024315A" w:rsidRDefault="009130B1" w:rsidP="00072420">
      <w:pPr>
        <w:pStyle w:val="Heading3"/>
        <w:numPr>
          <w:ilvl w:val="2"/>
          <w:numId w:val="3"/>
        </w:numPr>
        <w:spacing w:before="120"/>
        <w:rPr>
          <w:rFonts w:ascii="Verdana" w:hAnsi="Verdana"/>
        </w:rPr>
      </w:pPr>
      <w:r w:rsidRPr="0024315A">
        <w:rPr>
          <w:rFonts w:ascii="Verdana" w:hAnsi="Verdana"/>
          <w:u w:val="single"/>
        </w:rPr>
        <w:t xml:space="preserve">INITIATIVE # </w:t>
      </w:r>
      <w:r w:rsidR="00781767" w:rsidRPr="0024315A">
        <w:rPr>
          <w:rFonts w:ascii="Verdana" w:hAnsi="Verdana"/>
          <w:u w:val="single"/>
        </w:rPr>
        <w:t>3</w:t>
      </w:r>
      <w:r w:rsidRPr="0024315A">
        <w:rPr>
          <w:rFonts w:ascii="Verdana" w:hAnsi="Verdana"/>
        </w:rPr>
        <w:t xml:space="preserve">: </w:t>
      </w:r>
      <w:r w:rsidR="00781767" w:rsidRPr="0024315A">
        <w:rPr>
          <w:rFonts w:ascii="Verdana" w:hAnsi="Verdana"/>
        </w:rPr>
        <w:t>Look for opportunities for enhanced engagement with blindness related organizations with whom we collaborate, in particular those who are not part of the Vision Alliance, such as IBSA and IGDF</w:t>
      </w:r>
    </w:p>
    <w:p w14:paraId="50756929" w14:textId="77777777" w:rsidR="009130B1" w:rsidRPr="0024315A" w:rsidRDefault="009130B1" w:rsidP="00BF5F3F">
      <w:pPr>
        <w:spacing w:after="0" w:line="240" w:lineRule="auto"/>
        <w:ind w:left="720"/>
        <w:rPr>
          <w:sz w:val="26"/>
          <w:szCs w:val="26"/>
          <w:lang w:val="en-CA"/>
        </w:rPr>
      </w:pPr>
    </w:p>
    <w:p w14:paraId="43503CD6" w14:textId="77777777" w:rsidR="00CE3DA0" w:rsidRPr="0024315A" w:rsidRDefault="00CE3DA0" w:rsidP="00CE3DA0">
      <w:pPr>
        <w:spacing w:after="0" w:line="240" w:lineRule="auto"/>
        <w:ind w:left="720"/>
        <w:rPr>
          <w:b/>
          <w:sz w:val="26"/>
          <w:szCs w:val="26"/>
        </w:rPr>
      </w:pPr>
      <w:r w:rsidRPr="0024315A">
        <w:rPr>
          <w:b/>
          <w:sz w:val="26"/>
          <w:szCs w:val="26"/>
        </w:rPr>
        <w:t>ACTION PLAN</w:t>
      </w:r>
    </w:p>
    <w:p w14:paraId="783AA9A4" w14:textId="77777777" w:rsidR="00CE3DA0" w:rsidRPr="0024315A" w:rsidRDefault="00A47423" w:rsidP="0024315A">
      <w:pPr>
        <w:pStyle w:val="ListParagraph"/>
        <w:numPr>
          <w:ilvl w:val="0"/>
          <w:numId w:val="104"/>
        </w:numPr>
        <w:spacing w:after="0" w:line="240" w:lineRule="auto"/>
        <w:rPr>
          <w:sz w:val="26"/>
          <w:szCs w:val="26"/>
        </w:rPr>
      </w:pPr>
      <w:r w:rsidRPr="0024315A">
        <w:rPr>
          <w:sz w:val="26"/>
          <w:szCs w:val="26"/>
        </w:rPr>
        <w:t>Examine areas of potential collaboration with both IBSA and IGDF</w:t>
      </w:r>
    </w:p>
    <w:p w14:paraId="7D8AF8DA" w14:textId="77777777" w:rsidR="00A47423" w:rsidRPr="0024315A" w:rsidRDefault="00A47423" w:rsidP="0024315A">
      <w:pPr>
        <w:pStyle w:val="ListParagraph"/>
        <w:numPr>
          <w:ilvl w:val="0"/>
          <w:numId w:val="104"/>
        </w:numPr>
        <w:spacing w:after="0" w:line="240" w:lineRule="auto"/>
        <w:rPr>
          <w:sz w:val="26"/>
          <w:szCs w:val="26"/>
        </w:rPr>
      </w:pPr>
      <w:r w:rsidRPr="0024315A">
        <w:rPr>
          <w:sz w:val="26"/>
          <w:szCs w:val="26"/>
        </w:rPr>
        <w:t>Discuss opportunities to promote active living with IBSA</w:t>
      </w:r>
    </w:p>
    <w:p w14:paraId="5779C233" w14:textId="77777777" w:rsidR="00A47423" w:rsidRPr="0024315A" w:rsidRDefault="00A47423" w:rsidP="0024315A">
      <w:pPr>
        <w:pStyle w:val="ListParagraph"/>
        <w:numPr>
          <w:ilvl w:val="0"/>
          <w:numId w:val="104"/>
        </w:numPr>
        <w:spacing w:after="0" w:line="240" w:lineRule="auto"/>
        <w:rPr>
          <w:sz w:val="26"/>
          <w:szCs w:val="26"/>
        </w:rPr>
      </w:pPr>
      <w:r w:rsidRPr="0024315A">
        <w:rPr>
          <w:sz w:val="26"/>
          <w:szCs w:val="26"/>
        </w:rPr>
        <w:t>Develop sport and physical activity strategy to promote active lifestyles in cooperation with IBSA</w:t>
      </w:r>
    </w:p>
    <w:p w14:paraId="751BF3DE" w14:textId="77777777" w:rsidR="00A47423" w:rsidRPr="0024315A" w:rsidRDefault="00A47423" w:rsidP="0024315A">
      <w:pPr>
        <w:pStyle w:val="ListParagraph"/>
        <w:numPr>
          <w:ilvl w:val="0"/>
          <w:numId w:val="104"/>
        </w:numPr>
        <w:spacing w:after="0" w:line="240" w:lineRule="auto"/>
        <w:rPr>
          <w:sz w:val="26"/>
          <w:szCs w:val="26"/>
        </w:rPr>
      </w:pPr>
      <w:r w:rsidRPr="0024315A">
        <w:rPr>
          <w:sz w:val="26"/>
          <w:szCs w:val="26"/>
        </w:rPr>
        <w:t>Engage IGDF in Access to the Environment working group</w:t>
      </w:r>
    </w:p>
    <w:p w14:paraId="4C678794" w14:textId="77777777" w:rsidR="00CE3DA0" w:rsidRPr="0024315A" w:rsidRDefault="00CE3DA0" w:rsidP="00CE3DA0">
      <w:pPr>
        <w:spacing w:after="0" w:line="240" w:lineRule="auto"/>
        <w:ind w:left="720"/>
        <w:rPr>
          <w:sz w:val="26"/>
          <w:szCs w:val="26"/>
        </w:rPr>
      </w:pPr>
    </w:p>
    <w:p w14:paraId="3AC92364" w14:textId="77777777" w:rsidR="00CE3DA0" w:rsidRPr="0024315A" w:rsidRDefault="00CE3DA0" w:rsidP="00CE3DA0">
      <w:pPr>
        <w:spacing w:after="0" w:line="240" w:lineRule="auto"/>
        <w:ind w:left="720"/>
        <w:rPr>
          <w:b/>
          <w:sz w:val="26"/>
          <w:szCs w:val="26"/>
        </w:rPr>
      </w:pPr>
      <w:r w:rsidRPr="0024315A">
        <w:rPr>
          <w:b/>
          <w:sz w:val="26"/>
          <w:szCs w:val="26"/>
        </w:rPr>
        <w:t>STATUS:</w:t>
      </w:r>
    </w:p>
    <w:p w14:paraId="515F7903" w14:textId="77777777" w:rsidR="00CE3DA0" w:rsidRPr="0024315A" w:rsidRDefault="00CE3DA0" w:rsidP="00CE3DA0">
      <w:pPr>
        <w:spacing w:after="0" w:line="240" w:lineRule="auto"/>
        <w:ind w:left="720"/>
        <w:rPr>
          <w:sz w:val="26"/>
          <w:szCs w:val="26"/>
        </w:rPr>
      </w:pPr>
    </w:p>
    <w:p w14:paraId="56B23F15" w14:textId="77777777" w:rsidR="009130B1" w:rsidRPr="0024315A" w:rsidRDefault="009130B1" w:rsidP="00072420">
      <w:pPr>
        <w:pStyle w:val="Heading3"/>
        <w:numPr>
          <w:ilvl w:val="2"/>
          <w:numId w:val="3"/>
        </w:numPr>
        <w:spacing w:before="120"/>
        <w:rPr>
          <w:rFonts w:ascii="Verdana" w:hAnsi="Verdana"/>
          <w:u w:val="single"/>
        </w:rPr>
      </w:pPr>
      <w:r w:rsidRPr="0024315A">
        <w:rPr>
          <w:rFonts w:ascii="Verdana" w:hAnsi="Verdana"/>
          <w:u w:val="single"/>
        </w:rPr>
        <w:t xml:space="preserve">INITIATIVE # </w:t>
      </w:r>
      <w:r w:rsidR="00A602DE">
        <w:rPr>
          <w:rFonts w:ascii="Verdana" w:hAnsi="Verdana"/>
          <w:u w:val="single"/>
        </w:rPr>
        <w:t>4</w:t>
      </w:r>
      <w:r w:rsidRPr="0024315A">
        <w:rPr>
          <w:rFonts w:ascii="Verdana" w:hAnsi="Verdana"/>
        </w:rPr>
        <w:t xml:space="preserve">: </w:t>
      </w:r>
      <w:r w:rsidR="00F00795" w:rsidRPr="0024315A">
        <w:rPr>
          <w:rFonts w:ascii="Verdana" w:hAnsi="Verdana"/>
        </w:rPr>
        <w:t>Identify new partnerships and develop plans of collaboration with them</w:t>
      </w:r>
    </w:p>
    <w:p w14:paraId="0F2ADE0D" w14:textId="77777777" w:rsidR="00B943B1" w:rsidRPr="0024315A" w:rsidRDefault="00B943B1" w:rsidP="00BF5F3F">
      <w:pPr>
        <w:spacing w:after="0" w:line="240" w:lineRule="auto"/>
        <w:ind w:left="720"/>
        <w:rPr>
          <w:sz w:val="26"/>
          <w:szCs w:val="26"/>
          <w:lang w:val="en-CA"/>
        </w:rPr>
      </w:pPr>
    </w:p>
    <w:p w14:paraId="7A954EE4" w14:textId="77777777" w:rsidR="00CE3DA0" w:rsidRPr="0024315A" w:rsidRDefault="00CE3DA0" w:rsidP="00CE3DA0">
      <w:pPr>
        <w:spacing w:after="0" w:line="240" w:lineRule="auto"/>
        <w:ind w:left="720"/>
        <w:rPr>
          <w:b/>
          <w:sz w:val="26"/>
          <w:szCs w:val="26"/>
        </w:rPr>
      </w:pPr>
      <w:r w:rsidRPr="0024315A">
        <w:rPr>
          <w:b/>
          <w:sz w:val="26"/>
          <w:szCs w:val="26"/>
        </w:rPr>
        <w:t>ACTION PLAN</w:t>
      </w:r>
    </w:p>
    <w:p w14:paraId="4D008D8B" w14:textId="77777777" w:rsidR="00A47423" w:rsidRPr="0024315A" w:rsidRDefault="00A47423" w:rsidP="0024315A">
      <w:pPr>
        <w:numPr>
          <w:ilvl w:val="0"/>
          <w:numId w:val="94"/>
        </w:numPr>
        <w:spacing w:after="0" w:line="240" w:lineRule="auto"/>
        <w:rPr>
          <w:sz w:val="26"/>
          <w:szCs w:val="26"/>
        </w:rPr>
      </w:pPr>
      <w:r w:rsidRPr="0024315A">
        <w:rPr>
          <w:sz w:val="26"/>
          <w:szCs w:val="26"/>
        </w:rPr>
        <w:t>Work with all strategic priority areas and determine where strategic partnerships will enhance the work of the WBU</w:t>
      </w:r>
    </w:p>
    <w:p w14:paraId="2942EC22" w14:textId="77777777" w:rsidR="00A47423" w:rsidRPr="0024315A" w:rsidRDefault="00A47423" w:rsidP="0024315A">
      <w:pPr>
        <w:numPr>
          <w:ilvl w:val="0"/>
          <w:numId w:val="94"/>
        </w:numPr>
        <w:spacing w:after="0" w:line="240" w:lineRule="auto"/>
        <w:rPr>
          <w:sz w:val="26"/>
          <w:szCs w:val="26"/>
        </w:rPr>
      </w:pPr>
      <w:r w:rsidRPr="0024315A">
        <w:rPr>
          <w:sz w:val="26"/>
          <w:szCs w:val="26"/>
        </w:rPr>
        <w:t>Develop collaborative relationship with International Federation of Aging</w:t>
      </w:r>
    </w:p>
    <w:p w14:paraId="076997A4" w14:textId="77777777" w:rsidR="00CE3DA0" w:rsidRPr="0024315A" w:rsidRDefault="00CE3DA0" w:rsidP="00CE3DA0">
      <w:pPr>
        <w:spacing w:after="0" w:line="240" w:lineRule="auto"/>
        <w:ind w:left="720"/>
        <w:rPr>
          <w:sz w:val="26"/>
          <w:szCs w:val="26"/>
        </w:rPr>
      </w:pPr>
    </w:p>
    <w:p w14:paraId="78EB2666" w14:textId="77777777" w:rsidR="00CE3DA0" w:rsidRPr="0024315A" w:rsidRDefault="00CE3DA0" w:rsidP="00CE3DA0">
      <w:pPr>
        <w:spacing w:after="0" w:line="240" w:lineRule="auto"/>
        <w:ind w:left="720"/>
        <w:rPr>
          <w:b/>
          <w:sz w:val="26"/>
          <w:szCs w:val="26"/>
        </w:rPr>
      </w:pPr>
      <w:r w:rsidRPr="0024315A">
        <w:rPr>
          <w:b/>
          <w:sz w:val="26"/>
          <w:szCs w:val="26"/>
        </w:rPr>
        <w:t>STATUS:</w:t>
      </w:r>
    </w:p>
    <w:p w14:paraId="702CFD41" w14:textId="77777777" w:rsidR="00CE3DA0" w:rsidRPr="0024315A" w:rsidRDefault="00CE3DA0" w:rsidP="00CE3DA0">
      <w:pPr>
        <w:spacing w:after="0" w:line="240" w:lineRule="auto"/>
        <w:ind w:left="720"/>
        <w:rPr>
          <w:sz w:val="26"/>
          <w:szCs w:val="26"/>
        </w:rPr>
      </w:pPr>
    </w:p>
    <w:p w14:paraId="08FC9D87" w14:textId="77777777" w:rsidR="009130B1" w:rsidRPr="0024315A" w:rsidRDefault="009130B1" w:rsidP="00893FCE">
      <w:pPr>
        <w:pStyle w:val="Heading2"/>
        <w:numPr>
          <w:ilvl w:val="1"/>
          <w:numId w:val="3"/>
        </w:numPr>
        <w:rPr>
          <w:rFonts w:cs="Arial"/>
          <w:kern w:val="36"/>
          <w:szCs w:val="26"/>
        </w:rPr>
      </w:pPr>
      <w:bookmarkStart w:id="116" w:name="_Toc484602460"/>
      <w:r w:rsidRPr="0024315A">
        <w:rPr>
          <w:rFonts w:cs="Arial"/>
          <w:kern w:val="36"/>
          <w:szCs w:val="26"/>
          <w:u w:val="single"/>
        </w:rPr>
        <w:t xml:space="preserve">Strategic Objective </w:t>
      </w:r>
      <w:r w:rsidR="0040174B" w:rsidRPr="0024315A">
        <w:rPr>
          <w:rFonts w:cs="Arial"/>
          <w:kern w:val="36"/>
          <w:szCs w:val="26"/>
          <w:u w:val="single"/>
        </w:rPr>
        <w:t>3</w:t>
      </w:r>
      <w:r w:rsidRPr="0024315A">
        <w:rPr>
          <w:rFonts w:cs="Arial"/>
          <w:kern w:val="36"/>
          <w:szCs w:val="26"/>
        </w:rPr>
        <w:t xml:space="preserve">: </w:t>
      </w:r>
      <w:r w:rsidR="0040174B" w:rsidRPr="0024315A">
        <w:rPr>
          <w:szCs w:val="26"/>
        </w:rPr>
        <w:t>Promoting and advancing the use of braille through the work of the World Braille Council</w:t>
      </w:r>
      <w:bookmarkEnd w:id="116"/>
      <w:r w:rsidRPr="0024315A">
        <w:rPr>
          <w:rFonts w:cs="Arial"/>
          <w:kern w:val="36"/>
          <w:szCs w:val="26"/>
        </w:rPr>
        <w:t xml:space="preserve"> </w:t>
      </w:r>
    </w:p>
    <w:p w14:paraId="5E3401B5" w14:textId="77777777" w:rsidR="009130B1" w:rsidRPr="0024315A" w:rsidRDefault="0040174B" w:rsidP="00BF5F3F">
      <w:pPr>
        <w:spacing w:after="0" w:line="240" w:lineRule="auto"/>
        <w:ind w:left="720"/>
        <w:rPr>
          <w:sz w:val="26"/>
          <w:szCs w:val="26"/>
          <w:lang w:val="en-CA"/>
        </w:rPr>
      </w:pPr>
      <w:r w:rsidRPr="0024315A">
        <w:rPr>
          <w:i/>
          <w:sz w:val="26"/>
          <w:szCs w:val="26"/>
          <w:u w:val="single"/>
          <w:lang w:val="en-CA"/>
        </w:rPr>
        <w:t>Objective Leader</w:t>
      </w:r>
      <w:r w:rsidRPr="0024315A">
        <w:rPr>
          <w:sz w:val="26"/>
          <w:szCs w:val="26"/>
          <w:lang w:val="en-CA"/>
        </w:rPr>
        <w:t>: Kevin Carey</w:t>
      </w:r>
    </w:p>
    <w:p w14:paraId="0C326967" w14:textId="77777777" w:rsidR="009130B1" w:rsidRPr="0024315A" w:rsidRDefault="009130B1" w:rsidP="00BF5F3F">
      <w:pPr>
        <w:spacing w:after="0" w:line="240" w:lineRule="auto"/>
        <w:ind w:left="720"/>
        <w:rPr>
          <w:sz w:val="26"/>
          <w:szCs w:val="26"/>
          <w:lang w:val="en-CA"/>
        </w:rPr>
      </w:pPr>
    </w:p>
    <w:p w14:paraId="0502566F" w14:textId="77777777" w:rsidR="009130B1" w:rsidRPr="0024315A" w:rsidRDefault="009130B1" w:rsidP="00072420">
      <w:pPr>
        <w:pStyle w:val="Heading3"/>
        <w:numPr>
          <w:ilvl w:val="2"/>
          <w:numId w:val="3"/>
        </w:numPr>
        <w:spacing w:before="120"/>
        <w:rPr>
          <w:rFonts w:ascii="Verdana" w:hAnsi="Verdana"/>
        </w:rPr>
      </w:pPr>
      <w:r w:rsidRPr="0024315A">
        <w:rPr>
          <w:rFonts w:ascii="Verdana" w:hAnsi="Verdana"/>
          <w:u w:val="single"/>
        </w:rPr>
        <w:t>INITIATIVE # 1</w:t>
      </w:r>
      <w:r w:rsidRPr="0024315A">
        <w:rPr>
          <w:rFonts w:ascii="Verdana" w:hAnsi="Verdana"/>
        </w:rPr>
        <w:t xml:space="preserve">: </w:t>
      </w:r>
      <w:r w:rsidR="00EB17DD" w:rsidRPr="0024315A">
        <w:rPr>
          <w:rFonts w:ascii="Verdana" w:hAnsi="Verdana"/>
        </w:rPr>
        <w:t>To promote cheap refreshable Braille</w:t>
      </w:r>
    </w:p>
    <w:p w14:paraId="45BA94C6" w14:textId="77777777" w:rsidR="009130B1" w:rsidRPr="0024315A" w:rsidRDefault="009130B1" w:rsidP="00BF5F3F">
      <w:pPr>
        <w:spacing w:after="0" w:line="240" w:lineRule="auto"/>
        <w:ind w:left="720"/>
        <w:rPr>
          <w:sz w:val="26"/>
          <w:szCs w:val="26"/>
          <w:lang w:val="en-CA"/>
        </w:rPr>
      </w:pPr>
    </w:p>
    <w:p w14:paraId="21EA4F77" w14:textId="77777777" w:rsidR="000C6D0C" w:rsidRPr="0024315A" w:rsidRDefault="000C6D0C" w:rsidP="000C6D0C">
      <w:pPr>
        <w:spacing w:after="0" w:line="240" w:lineRule="auto"/>
        <w:ind w:left="720"/>
        <w:rPr>
          <w:b/>
          <w:sz w:val="26"/>
          <w:szCs w:val="26"/>
        </w:rPr>
      </w:pPr>
      <w:r w:rsidRPr="0024315A">
        <w:rPr>
          <w:b/>
          <w:sz w:val="26"/>
          <w:szCs w:val="26"/>
        </w:rPr>
        <w:t>ACTION PLAN</w:t>
      </w:r>
    </w:p>
    <w:p w14:paraId="34F75269" w14:textId="77777777" w:rsidR="000C6D0C" w:rsidRPr="0024315A" w:rsidRDefault="000C6D0C" w:rsidP="00035871">
      <w:pPr>
        <w:pStyle w:val="ListParagraph"/>
        <w:numPr>
          <w:ilvl w:val="0"/>
          <w:numId w:val="63"/>
        </w:numPr>
        <w:spacing w:after="0" w:line="240" w:lineRule="auto"/>
        <w:rPr>
          <w:sz w:val="26"/>
          <w:szCs w:val="26"/>
        </w:rPr>
      </w:pPr>
      <w:r w:rsidRPr="0024315A">
        <w:rPr>
          <w:rFonts w:cs="Arial"/>
          <w:sz w:val="26"/>
          <w:szCs w:val="26"/>
        </w:rPr>
        <w:t>Support field trials in the ICEVI Visionary Learning project</w:t>
      </w:r>
    </w:p>
    <w:p w14:paraId="0F21593E" w14:textId="77777777" w:rsidR="000C6D0C" w:rsidRPr="0024315A" w:rsidRDefault="000C6D0C" w:rsidP="00035871">
      <w:pPr>
        <w:pStyle w:val="ListParagraph"/>
        <w:numPr>
          <w:ilvl w:val="0"/>
          <w:numId w:val="63"/>
        </w:numPr>
        <w:spacing w:after="0" w:line="240" w:lineRule="auto"/>
        <w:rPr>
          <w:sz w:val="26"/>
          <w:szCs w:val="26"/>
        </w:rPr>
      </w:pPr>
      <w:r w:rsidRPr="0024315A">
        <w:rPr>
          <w:rFonts w:cs="Arial"/>
          <w:sz w:val="26"/>
          <w:szCs w:val="26"/>
        </w:rPr>
        <w:t>Work with WBU/ICEVI International Members to raise resources</w:t>
      </w:r>
    </w:p>
    <w:p w14:paraId="0D6963DD" w14:textId="77777777" w:rsidR="000C6D0C" w:rsidRPr="0024315A" w:rsidRDefault="000C6D0C" w:rsidP="00035871">
      <w:pPr>
        <w:pStyle w:val="ListParagraph"/>
        <w:numPr>
          <w:ilvl w:val="0"/>
          <w:numId w:val="63"/>
        </w:numPr>
        <w:spacing w:after="0" w:line="240" w:lineRule="auto"/>
        <w:rPr>
          <w:sz w:val="26"/>
          <w:szCs w:val="26"/>
        </w:rPr>
      </w:pPr>
      <w:r w:rsidRPr="0024315A">
        <w:rPr>
          <w:rFonts w:cs="Arial"/>
          <w:sz w:val="26"/>
          <w:szCs w:val="26"/>
        </w:rPr>
        <w:t>Encourage competition in the accessible technology sector</w:t>
      </w:r>
    </w:p>
    <w:p w14:paraId="1F28BB93" w14:textId="77777777" w:rsidR="000C6D0C" w:rsidRPr="0024315A" w:rsidRDefault="000C6D0C" w:rsidP="00035871">
      <w:pPr>
        <w:pStyle w:val="ListParagraph"/>
        <w:numPr>
          <w:ilvl w:val="0"/>
          <w:numId w:val="63"/>
        </w:numPr>
        <w:spacing w:after="0" w:line="240" w:lineRule="auto"/>
        <w:rPr>
          <w:sz w:val="26"/>
          <w:szCs w:val="26"/>
        </w:rPr>
      </w:pPr>
      <w:r w:rsidRPr="0024315A">
        <w:rPr>
          <w:rFonts w:cs="Arial"/>
          <w:sz w:val="26"/>
          <w:szCs w:val="26"/>
        </w:rPr>
        <w:t>Work with WBU Technology Committee to gain support from international technology companies</w:t>
      </w:r>
    </w:p>
    <w:p w14:paraId="78B0C945" w14:textId="77777777" w:rsidR="00FB48D0" w:rsidRPr="0024315A" w:rsidRDefault="00FB48D0" w:rsidP="000C6D0C">
      <w:pPr>
        <w:spacing w:after="0" w:line="240" w:lineRule="auto"/>
        <w:ind w:left="720"/>
        <w:rPr>
          <w:sz w:val="26"/>
          <w:szCs w:val="26"/>
        </w:rPr>
      </w:pPr>
    </w:p>
    <w:p w14:paraId="31265839" w14:textId="77777777" w:rsidR="000C6D0C" w:rsidRPr="0024315A" w:rsidRDefault="000C6D0C" w:rsidP="000C6D0C">
      <w:pPr>
        <w:spacing w:after="0" w:line="240" w:lineRule="auto"/>
        <w:ind w:left="720"/>
        <w:rPr>
          <w:b/>
          <w:sz w:val="26"/>
          <w:szCs w:val="26"/>
        </w:rPr>
      </w:pPr>
      <w:r w:rsidRPr="0024315A">
        <w:rPr>
          <w:b/>
          <w:sz w:val="26"/>
          <w:szCs w:val="26"/>
        </w:rPr>
        <w:t>STATUS:</w:t>
      </w:r>
    </w:p>
    <w:p w14:paraId="27135BCC" w14:textId="77777777" w:rsidR="000C6D0C" w:rsidRPr="0024315A" w:rsidRDefault="000C6D0C" w:rsidP="000C6D0C">
      <w:pPr>
        <w:spacing w:after="0" w:line="240" w:lineRule="auto"/>
        <w:ind w:left="720"/>
        <w:rPr>
          <w:sz w:val="26"/>
          <w:szCs w:val="26"/>
        </w:rPr>
      </w:pPr>
    </w:p>
    <w:p w14:paraId="2CB579D3" w14:textId="77777777" w:rsidR="00FA1A8A" w:rsidRPr="0024315A" w:rsidRDefault="00EB17DD" w:rsidP="00072420">
      <w:pPr>
        <w:pStyle w:val="Heading3"/>
        <w:numPr>
          <w:ilvl w:val="2"/>
          <w:numId w:val="3"/>
        </w:numPr>
        <w:spacing w:before="120"/>
        <w:rPr>
          <w:rFonts w:ascii="Verdana" w:hAnsi="Verdana"/>
          <w:u w:val="single"/>
        </w:rPr>
      </w:pPr>
      <w:r w:rsidRPr="0024315A">
        <w:rPr>
          <w:rFonts w:ascii="Verdana" w:hAnsi="Verdana"/>
          <w:u w:val="single"/>
        </w:rPr>
        <w:t xml:space="preserve">INITIATIVE # </w:t>
      </w:r>
      <w:r w:rsidR="00725D94" w:rsidRPr="0024315A">
        <w:rPr>
          <w:rFonts w:ascii="Verdana" w:hAnsi="Verdana"/>
          <w:u w:val="single"/>
        </w:rPr>
        <w:t>2</w:t>
      </w:r>
      <w:r w:rsidRPr="0024315A">
        <w:rPr>
          <w:rFonts w:ascii="Verdana" w:hAnsi="Verdana"/>
        </w:rPr>
        <w:t xml:space="preserve">: </w:t>
      </w:r>
      <w:r w:rsidR="00FA1A8A" w:rsidRPr="0024315A">
        <w:rPr>
          <w:rFonts w:ascii="Verdana" w:hAnsi="Verdana"/>
        </w:rPr>
        <w:t xml:space="preserve">Where practical, to convert Braille printing press budgets to refreshable Braille </w:t>
      </w:r>
    </w:p>
    <w:p w14:paraId="490F6FE4" w14:textId="77777777" w:rsidR="006265EC" w:rsidRPr="0024315A" w:rsidRDefault="006265EC" w:rsidP="00BF5F3F">
      <w:pPr>
        <w:spacing w:after="0" w:line="240" w:lineRule="auto"/>
        <w:ind w:left="720"/>
        <w:rPr>
          <w:sz w:val="26"/>
          <w:szCs w:val="26"/>
          <w:lang w:val="en-CA"/>
        </w:rPr>
      </w:pPr>
    </w:p>
    <w:p w14:paraId="7044484E" w14:textId="77777777" w:rsidR="000C6D0C" w:rsidRPr="0024315A" w:rsidRDefault="000C6D0C" w:rsidP="000C6D0C">
      <w:pPr>
        <w:spacing w:after="0" w:line="240" w:lineRule="auto"/>
        <w:ind w:left="720"/>
        <w:rPr>
          <w:b/>
          <w:sz w:val="26"/>
          <w:szCs w:val="26"/>
        </w:rPr>
      </w:pPr>
      <w:r w:rsidRPr="0024315A">
        <w:rPr>
          <w:b/>
          <w:sz w:val="26"/>
          <w:szCs w:val="26"/>
        </w:rPr>
        <w:t>ACTION PLAN</w:t>
      </w:r>
    </w:p>
    <w:p w14:paraId="0696C74F" w14:textId="77777777" w:rsidR="00FA1A8A" w:rsidRPr="0024315A" w:rsidRDefault="00FA1A8A" w:rsidP="00035871">
      <w:pPr>
        <w:pStyle w:val="ListParagraph"/>
        <w:numPr>
          <w:ilvl w:val="0"/>
          <w:numId w:val="64"/>
        </w:numPr>
        <w:spacing w:after="0" w:line="240" w:lineRule="auto"/>
        <w:rPr>
          <w:sz w:val="26"/>
          <w:szCs w:val="26"/>
        </w:rPr>
      </w:pPr>
      <w:r w:rsidRPr="0024315A">
        <w:rPr>
          <w:rFonts w:cs="Arial"/>
          <w:sz w:val="26"/>
          <w:szCs w:val="26"/>
        </w:rPr>
        <w:t xml:space="preserve">Produce a document on the economics and demographics of access to braille for adoption at a WBC Meeting. The document will include a statement making clear that refreshable braille will not entirely replace hard copy braille; while not allowing the specialized need for paper braille to be used as an excuse for sustaining the status quo. </w:t>
      </w:r>
    </w:p>
    <w:p w14:paraId="6168D59F" w14:textId="77777777" w:rsidR="00725D94" w:rsidRPr="0024315A" w:rsidRDefault="00725D94" w:rsidP="00035871">
      <w:pPr>
        <w:pStyle w:val="ListParagraph"/>
        <w:numPr>
          <w:ilvl w:val="0"/>
          <w:numId w:val="64"/>
        </w:numPr>
        <w:spacing w:after="0" w:line="240" w:lineRule="auto"/>
        <w:rPr>
          <w:sz w:val="26"/>
          <w:szCs w:val="26"/>
        </w:rPr>
      </w:pPr>
      <w:r w:rsidRPr="0024315A">
        <w:rPr>
          <w:rFonts w:cs="Arial"/>
          <w:sz w:val="26"/>
          <w:szCs w:val="26"/>
        </w:rPr>
        <w:t>Promote WBC policy on braille to all WBU/ICEVI Member organi</w:t>
      </w:r>
      <w:r w:rsidR="00FA1A8A" w:rsidRPr="0024315A">
        <w:rPr>
          <w:rFonts w:cs="Arial"/>
          <w:sz w:val="26"/>
          <w:szCs w:val="26"/>
        </w:rPr>
        <w:t>z</w:t>
      </w:r>
      <w:r w:rsidRPr="0024315A">
        <w:rPr>
          <w:rFonts w:cs="Arial"/>
          <w:sz w:val="26"/>
          <w:szCs w:val="26"/>
        </w:rPr>
        <w:t>ations</w:t>
      </w:r>
    </w:p>
    <w:p w14:paraId="0DD8303F" w14:textId="77777777" w:rsidR="00725D94" w:rsidRPr="0024315A" w:rsidRDefault="00725D94" w:rsidP="000C6D0C">
      <w:pPr>
        <w:spacing w:after="0" w:line="240" w:lineRule="auto"/>
        <w:ind w:left="720"/>
        <w:rPr>
          <w:sz w:val="26"/>
          <w:szCs w:val="26"/>
        </w:rPr>
      </w:pPr>
    </w:p>
    <w:p w14:paraId="39BFA18D" w14:textId="77777777" w:rsidR="000C6D0C" w:rsidRPr="0024315A" w:rsidRDefault="000C6D0C" w:rsidP="000C6D0C">
      <w:pPr>
        <w:spacing w:after="0" w:line="240" w:lineRule="auto"/>
        <w:ind w:left="720"/>
        <w:rPr>
          <w:b/>
          <w:sz w:val="26"/>
          <w:szCs w:val="26"/>
        </w:rPr>
      </w:pPr>
      <w:r w:rsidRPr="0024315A">
        <w:rPr>
          <w:b/>
          <w:sz w:val="26"/>
          <w:szCs w:val="26"/>
        </w:rPr>
        <w:t>STATUS:</w:t>
      </w:r>
    </w:p>
    <w:p w14:paraId="07A56EB3" w14:textId="77777777" w:rsidR="00EB17DD" w:rsidRPr="0024315A" w:rsidRDefault="00EB17DD" w:rsidP="00BF5F3F">
      <w:pPr>
        <w:spacing w:after="0" w:line="240" w:lineRule="auto"/>
        <w:ind w:left="720"/>
        <w:rPr>
          <w:sz w:val="26"/>
          <w:szCs w:val="26"/>
          <w:lang w:val="en-CA"/>
        </w:rPr>
      </w:pPr>
    </w:p>
    <w:p w14:paraId="70947FA6" w14:textId="77777777" w:rsidR="00EB17DD" w:rsidRPr="0024315A" w:rsidRDefault="00EB17DD" w:rsidP="00072420">
      <w:pPr>
        <w:pStyle w:val="Heading3"/>
        <w:numPr>
          <w:ilvl w:val="2"/>
          <w:numId w:val="3"/>
        </w:numPr>
        <w:spacing w:before="120"/>
        <w:rPr>
          <w:rFonts w:ascii="Verdana" w:hAnsi="Verdana"/>
        </w:rPr>
      </w:pPr>
      <w:r w:rsidRPr="0024315A">
        <w:rPr>
          <w:rFonts w:ascii="Verdana" w:hAnsi="Verdana"/>
          <w:u w:val="single"/>
        </w:rPr>
        <w:t xml:space="preserve">INITIATIVE # </w:t>
      </w:r>
      <w:r w:rsidR="00725D94" w:rsidRPr="0024315A">
        <w:rPr>
          <w:rFonts w:ascii="Verdana" w:hAnsi="Verdana"/>
          <w:u w:val="single"/>
        </w:rPr>
        <w:t>3</w:t>
      </w:r>
      <w:r w:rsidRPr="0024315A">
        <w:rPr>
          <w:rFonts w:ascii="Verdana" w:hAnsi="Verdana"/>
        </w:rPr>
        <w:t xml:space="preserve">: </w:t>
      </w:r>
      <w:r w:rsidR="00725D94" w:rsidRPr="0024315A">
        <w:rPr>
          <w:rFonts w:ascii="Verdana" w:hAnsi="Verdana"/>
        </w:rPr>
        <w:t>Distribute Dolphin EasyConverter Express</w:t>
      </w:r>
    </w:p>
    <w:p w14:paraId="0BF1ED1B" w14:textId="77777777" w:rsidR="00EB17DD" w:rsidRPr="0024315A" w:rsidRDefault="00EB17DD" w:rsidP="00BF5F3F">
      <w:pPr>
        <w:spacing w:after="0" w:line="240" w:lineRule="auto"/>
        <w:ind w:left="720"/>
        <w:rPr>
          <w:sz w:val="26"/>
          <w:szCs w:val="26"/>
          <w:lang w:val="en-CA"/>
        </w:rPr>
      </w:pPr>
    </w:p>
    <w:p w14:paraId="5B21EA91" w14:textId="77777777" w:rsidR="000C6D0C" w:rsidRPr="0024315A" w:rsidRDefault="000C6D0C" w:rsidP="000C6D0C">
      <w:pPr>
        <w:spacing w:after="0" w:line="240" w:lineRule="auto"/>
        <w:ind w:left="720"/>
        <w:rPr>
          <w:b/>
          <w:sz w:val="26"/>
          <w:szCs w:val="26"/>
        </w:rPr>
      </w:pPr>
      <w:r w:rsidRPr="0024315A">
        <w:rPr>
          <w:b/>
          <w:sz w:val="26"/>
          <w:szCs w:val="26"/>
        </w:rPr>
        <w:t>ACTION PLAN</w:t>
      </w:r>
    </w:p>
    <w:p w14:paraId="3F309AA3" w14:textId="77777777" w:rsidR="000C6D0C" w:rsidRPr="0024315A" w:rsidRDefault="00FD4727" w:rsidP="00035871">
      <w:pPr>
        <w:pStyle w:val="ListParagraph"/>
        <w:numPr>
          <w:ilvl w:val="0"/>
          <w:numId w:val="65"/>
        </w:numPr>
        <w:spacing w:after="0" w:line="240" w:lineRule="auto"/>
        <w:rPr>
          <w:sz w:val="26"/>
          <w:szCs w:val="26"/>
        </w:rPr>
      </w:pPr>
      <w:r w:rsidRPr="0024315A">
        <w:rPr>
          <w:rFonts w:cs="Arial"/>
          <w:sz w:val="26"/>
          <w:szCs w:val="26"/>
        </w:rPr>
        <w:t>Promote Easy Reader Express through WBU/ICEVI channels</w:t>
      </w:r>
    </w:p>
    <w:p w14:paraId="46A93083" w14:textId="77777777" w:rsidR="00FD4727" w:rsidRPr="0024315A" w:rsidRDefault="00FD4727" w:rsidP="00035871">
      <w:pPr>
        <w:pStyle w:val="ListParagraph"/>
        <w:numPr>
          <w:ilvl w:val="0"/>
          <w:numId w:val="65"/>
        </w:numPr>
        <w:spacing w:after="0" w:line="240" w:lineRule="auto"/>
        <w:rPr>
          <w:sz w:val="26"/>
          <w:szCs w:val="26"/>
        </w:rPr>
      </w:pPr>
      <w:r w:rsidRPr="0024315A">
        <w:rPr>
          <w:rFonts w:cs="Arial"/>
          <w:sz w:val="26"/>
          <w:szCs w:val="26"/>
        </w:rPr>
        <w:t>Supplement the download option with 'pen drive' distribution</w:t>
      </w:r>
    </w:p>
    <w:p w14:paraId="63B6EE80" w14:textId="77777777" w:rsidR="00FD4727" w:rsidRPr="0024315A" w:rsidRDefault="00FD4727" w:rsidP="000C6D0C">
      <w:pPr>
        <w:spacing w:after="0" w:line="240" w:lineRule="auto"/>
        <w:ind w:left="720"/>
        <w:rPr>
          <w:sz w:val="26"/>
          <w:szCs w:val="26"/>
        </w:rPr>
      </w:pPr>
    </w:p>
    <w:p w14:paraId="7BE88754" w14:textId="77777777" w:rsidR="000C6D0C" w:rsidRPr="0024315A" w:rsidRDefault="000C6D0C" w:rsidP="000C6D0C">
      <w:pPr>
        <w:spacing w:after="0" w:line="240" w:lineRule="auto"/>
        <w:ind w:left="720"/>
        <w:rPr>
          <w:b/>
          <w:sz w:val="26"/>
          <w:szCs w:val="26"/>
        </w:rPr>
      </w:pPr>
      <w:r w:rsidRPr="0024315A">
        <w:rPr>
          <w:b/>
          <w:sz w:val="26"/>
          <w:szCs w:val="26"/>
        </w:rPr>
        <w:t>STATUS:</w:t>
      </w:r>
    </w:p>
    <w:p w14:paraId="229C91C3" w14:textId="77777777" w:rsidR="00EB17DD" w:rsidRPr="0024315A" w:rsidRDefault="00EB17DD" w:rsidP="00BF5F3F">
      <w:pPr>
        <w:spacing w:after="0" w:line="240" w:lineRule="auto"/>
        <w:ind w:left="720"/>
        <w:rPr>
          <w:sz w:val="26"/>
          <w:szCs w:val="26"/>
          <w:lang w:val="en-CA"/>
        </w:rPr>
      </w:pPr>
    </w:p>
    <w:p w14:paraId="6B909D36" w14:textId="77777777" w:rsidR="00EB17DD" w:rsidRPr="0024315A" w:rsidRDefault="00EB17DD" w:rsidP="00072420">
      <w:pPr>
        <w:pStyle w:val="Heading3"/>
        <w:numPr>
          <w:ilvl w:val="2"/>
          <w:numId w:val="3"/>
        </w:numPr>
        <w:spacing w:before="120"/>
        <w:rPr>
          <w:rFonts w:ascii="Verdana" w:hAnsi="Verdana"/>
        </w:rPr>
      </w:pPr>
      <w:r w:rsidRPr="0024315A">
        <w:rPr>
          <w:rFonts w:ascii="Verdana" w:hAnsi="Verdana"/>
          <w:u w:val="single"/>
        </w:rPr>
        <w:t xml:space="preserve">INITIATIVE # </w:t>
      </w:r>
      <w:r w:rsidR="00647E09" w:rsidRPr="0024315A">
        <w:rPr>
          <w:rFonts w:ascii="Verdana" w:hAnsi="Verdana"/>
          <w:u w:val="single"/>
        </w:rPr>
        <w:t>4</w:t>
      </w:r>
      <w:r w:rsidRPr="0024315A">
        <w:rPr>
          <w:rFonts w:ascii="Verdana" w:hAnsi="Verdana"/>
        </w:rPr>
        <w:t xml:space="preserve">: </w:t>
      </w:r>
      <w:r w:rsidR="00647E09" w:rsidRPr="0024315A">
        <w:rPr>
          <w:rFonts w:ascii="Verdana" w:hAnsi="Verdana"/>
        </w:rPr>
        <w:t>Meeting of World Braille Council</w:t>
      </w:r>
    </w:p>
    <w:p w14:paraId="25EC0360" w14:textId="77777777" w:rsidR="00EB17DD" w:rsidRPr="0024315A" w:rsidRDefault="00EB17DD" w:rsidP="00BF5F3F">
      <w:pPr>
        <w:spacing w:after="0" w:line="240" w:lineRule="auto"/>
        <w:ind w:left="720"/>
        <w:rPr>
          <w:sz w:val="26"/>
          <w:szCs w:val="26"/>
          <w:lang w:val="en-CA"/>
        </w:rPr>
      </w:pPr>
    </w:p>
    <w:p w14:paraId="6A4A3CEF" w14:textId="77777777" w:rsidR="000C6D0C" w:rsidRPr="0024315A" w:rsidRDefault="000C6D0C" w:rsidP="000C6D0C">
      <w:pPr>
        <w:spacing w:after="0" w:line="240" w:lineRule="auto"/>
        <w:ind w:left="720"/>
        <w:rPr>
          <w:b/>
          <w:sz w:val="26"/>
          <w:szCs w:val="26"/>
        </w:rPr>
      </w:pPr>
      <w:r w:rsidRPr="0024315A">
        <w:rPr>
          <w:b/>
          <w:sz w:val="26"/>
          <w:szCs w:val="26"/>
        </w:rPr>
        <w:t>ACTION PLAN</w:t>
      </w:r>
    </w:p>
    <w:p w14:paraId="3D108C78" w14:textId="77777777" w:rsidR="00647E09" w:rsidRPr="0024315A" w:rsidRDefault="00647E09" w:rsidP="0024315A">
      <w:pPr>
        <w:pStyle w:val="ListParagraph"/>
        <w:numPr>
          <w:ilvl w:val="0"/>
          <w:numId w:val="105"/>
        </w:numPr>
        <w:spacing w:after="0" w:line="240" w:lineRule="auto"/>
        <w:rPr>
          <w:sz w:val="26"/>
          <w:szCs w:val="26"/>
        </w:rPr>
      </w:pPr>
      <w:r w:rsidRPr="0024315A">
        <w:rPr>
          <w:rFonts w:cs="Arial"/>
          <w:sz w:val="26"/>
          <w:szCs w:val="26"/>
        </w:rPr>
        <w:t>Hold Council Meeting</w:t>
      </w:r>
    </w:p>
    <w:p w14:paraId="3EE9A3CC" w14:textId="77777777" w:rsidR="000C6D0C" w:rsidRPr="0024315A" w:rsidRDefault="000C6D0C" w:rsidP="000C6D0C">
      <w:pPr>
        <w:spacing w:after="0" w:line="240" w:lineRule="auto"/>
        <w:ind w:left="720"/>
        <w:rPr>
          <w:sz w:val="26"/>
          <w:szCs w:val="26"/>
        </w:rPr>
      </w:pPr>
    </w:p>
    <w:p w14:paraId="243D9889" w14:textId="77777777" w:rsidR="000C6D0C" w:rsidRPr="0024315A" w:rsidRDefault="000C6D0C" w:rsidP="000C6D0C">
      <w:pPr>
        <w:spacing w:after="0" w:line="240" w:lineRule="auto"/>
        <w:ind w:left="720"/>
        <w:rPr>
          <w:b/>
          <w:sz w:val="26"/>
          <w:szCs w:val="26"/>
        </w:rPr>
      </w:pPr>
      <w:r w:rsidRPr="0024315A">
        <w:rPr>
          <w:b/>
          <w:sz w:val="26"/>
          <w:szCs w:val="26"/>
        </w:rPr>
        <w:t>STATUS:</w:t>
      </w:r>
    </w:p>
    <w:p w14:paraId="6A1187EC" w14:textId="77777777" w:rsidR="000C6D0C" w:rsidRPr="0024315A" w:rsidRDefault="000C6D0C" w:rsidP="000C6D0C">
      <w:pPr>
        <w:spacing w:after="0" w:line="240" w:lineRule="auto"/>
        <w:ind w:left="720"/>
        <w:rPr>
          <w:sz w:val="26"/>
          <w:szCs w:val="26"/>
        </w:rPr>
      </w:pPr>
    </w:p>
    <w:p w14:paraId="3D9865DD" w14:textId="77777777" w:rsidR="00EB17DD" w:rsidRPr="0024315A" w:rsidRDefault="00EB17DD" w:rsidP="00072420">
      <w:pPr>
        <w:pStyle w:val="Heading3"/>
        <w:numPr>
          <w:ilvl w:val="2"/>
          <w:numId w:val="3"/>
        </w:numPr>
        <w:spacing w:before="120"/>
        <w:rPr>
          <w:rFonts w:ascii="Verdana" w:hAnsi="Verdana"/>
        </w:rPr>
      </w:pPr>
      <w:r w:rsidRPr="0024315A">
        <w:rPr>
          <w:rFonts w:ascii="Verdana" w:hAnsi="Verdana"/>
          <w:u w:val="single"/>
        </w:rPr>
        <w:t xml:space="preserve">INITIATIVE # </w:t>
      </w:r>
      <w:r w:rsidR="008D4E59" w:rsidRPr="0024315A">
        <w:rPr>
          <w:rFonts w:ascii="Verdana" w:hAnsi="Verdana"/>
          <w:u w:val="single"/>
        </w:rPr>
        <w:t>5</w:t>
      </w:r>
      <w:r w:rsidRPr="0024315A">
        <w:rPr>
          <w:rFonts w:ascii="Verdana" w:hAnsi="Verdana"/>
        </w:rPr>
        <w:t xml:space="preserve">: </w:t>
      </w:r>
      <w:r w:rsidR="008D4E59" w:rsidRPr="0024315A">
        <w:rPr>
          <w:rFonts w:ascii="Verdana" w:hAnsi="Verdana"/>
        </w:rPr>
        <w:t>Establish a global braille music body</w:t>
      </w:r>
    </w:p>
    <w:p w14:paraId="1A88B62A" w14:textId="77777777" w:rsidR="00EB17DD" w:rsidRPr="0024315A" w:rsidRDefault="00EB17DD" w:rsidP="00BF5F3F">
      <w:pPr>
        <w:spacing w:after="0" w:line="240" w:lineRule="auto"/>
        <w:ind w:left="720"/>
        <w:rPr>
          <w:sz w:val="26"/>
          <w:szCs w:val="26"/>
          <w:lang w:val="en-CA"/>
        </w:rPr>
      </w:pPr>
    </w:p>
    <w:p w14:paraId="09C12BCC" w14:textId="77777777" w:rsidR="000C6D0C" w:rsidRPr="0024315A" w:rsidRDefault="000C6D0C" w:rsidP="000C6D0C">
      <w:pPr>
        <w:spacing w:after="0" w:line="240" w:lineRule="auto"/>
        <w:ind w:left="720"/>
        <w:rPr>
          <w:b/>
          <w:sz w:val="26"/>
          <w:szCs w:val="26"/>
        </w:rPr>
      </w:pPr>
      <w:r w:rsidRPr="0024315A">
        <w:rPr>
          <w:b/>
          <w:sz w:val="26"/>
          <w:szCs w:val="26"/>
        </w:rPr>
        <w:t>ACTION PLAN</w:t>
      </w:r>
    </w:p>
    <w:p w14:paraId="52B9EFF9" w14:textId="77777777" w:rsidR="000C6D0C" w:rsidRPr="0024315A" w:rsidRDefault="008D4E59" w:rsidP="00035871">
      <w:pPr>
        <w:pStyle w:val="ListParagraph"/>
        <w:numPr>
          <w:ilvl w:val="0"/>
          <w:numId w:val="66"/>
        </w:numPr>
        <w:spacing w:after="0" w:line="240" w:lineRule="auto"/>
        <w:rPr>
          <w:sz w:val="26"/>
          <w:szCs w:val="26"/>
        </w:rPr>
      </w:pPr>
      <w:r w:rsidRPr="0024315A">
        <w:rPr>
          <w:rFonts w:cs="Arial"/>
          <w:sz w:val="26"/>
          <w:szCs w:val="26"/>
        </w:rPr>
        <w:t>Hold discussions with braille music producing members</w:t>
      </w:r>
      <w:r w:rsidR="00FA1A8A" w:rsidRPr="0024315A">
        <w:rPr>
          <w:rFonts w:cs="Arial"/>
          <w:sz w:val="26"/>
          <w:szCs w:val="26"/>
        </w:rPr>
        <w:t xml:space="preserve"> (including representatives from the International Council on English Braille Music Committee) </w:t>
      </w:r>
    </w:p>
    <w:p w14:paraId="42380C82" w14:textId="77777777" w:rsidR="008D4E59" w:rsidRPr="0024315A" w:rsidRDefault="008D4E59" w:rsidP="00035871">
      <w:pPr>
        <w:pStyle w:val="ListParagraph"/>
        <w:numPr>
          <w:ilvl w:val="0"/>
          <w:numId w:val="66"/>
        </w:numPr>
        <w:spacing w:after="0" w:line="240" w:lineRule="auto"/>
        <w:rPr>
          <w:sz w:val="26"/>
          <w:szCs w:val="26"/>
        </w:rPr>
      </w:pPr>
      <w:r w:rsidRPr="0024315A">
        <w:rPr>
          <w:rFonts w:cs="Arial"/>
          <w:sz w:val="26"/>
          <w:szCs w:val="26"/>
        </w:rPr>
        <w:t>Convene a meeting of braille music producing members</w:t>
      </w:r>
      <w:r w:rsidR="00FA1A8A" w:rsidRPr="0024315A">
        <w:rPr>
          <w:rFonts w:cs="Arial"/>
          <w:sz w:val="26"/>
          <w:szCs w:val="26"/>
        </w:rPr>
        <w:t xml:space="preserve"> (including representatives from the International Council on English Braille Music Committee) </w:t>
      </w:r>
    </w:p>
    <w:p w14:paraId="7B44A406" w14:textId="77777777" w:rsidR="008D4E59" w:rsidRPr="0024315A" w:rsidRDefault="008D4E59" w:rsidP="00035871">
      <w:pPr>
        <w:pStyle w:val="ListParagraph"/>
        <w:numPr>
          <w:ilvl w:val="0"/>
          <w:numId w:val="66"/>
        </w:numPr>
        <w:spacing w:after="0" w:line="240" w:lineRule="auto"/>
        <w:rPr>
          <w:sz w:val="26"/>
          <w:szCs w:val="26"/>
        </w:rPr>
      </w:pPr>
      <w:r w:rsidRPr="0024315A">
        <w:rPr>
          <w:rFonts w:cs="Arial"/>
          <w:sz w:val="26"/>
          <w:szCs w:val="26"/>
        </w:rPr>
        <w:t>Make representations to global music industry</w:t>
      </w:r>
    </w:p>
    <w:p w14:paraId="1355815A" w14:textId="77777777" w:rsidR="008D4E59" w:rsidRPr="0024315A" w:rsidRDefault="008D4E59" w:rsidP="000C6D0C">
      <w:pPr>
        <w:spacing w:after="0" w:line="240" w:lineRule="auto"/>
        <w:ind w:left="720"/>
        <w:rPr>
          <w:sz w:val="26"/>
          <w:szCs w:val="26"/>
        </w:rPr>
      </w:pPr>
    </w:p>
    <w:p w14:paraId="5250273F" w14:textId="77777777" w:rsidR="000C6D0C" w:rsidRPr="0024315A" w:rsidRDefault="000C6D0C" w:rsidP="000C6D0C">
      <w:pPr>
        <w:spacing w:after="0" w:line="240" w:lineRule="auto"/>
        <w:ind w:left="720"/>
        <w:rPr>
          <w:b/>
          <w:sz w:val="26"/>
          <w:szCs w:val="26"/>
        </w:rPr>
      </w:pPr>
      <w:r w:rsidRPr="0024315A">
        <w:rPr>
          <w:b/>
          <w:sz w:val="26"/>
          <w:szCs w:val="26"/>
        </w:rPr>
        <w:t>STATUS:</w:t>
      </w:r>
    </w:p>
    <w:p w14:paraId="67FE75A6" w14:textId="77777777" w:rsidR="000C6D0C" w:rsidRPr="0024315A" w:rsidRDefault="000C6D0C" w:rsidP="000C6D0C">
      <w:pPr>
        <w:spacing w:after="0" w:line="240" w:lineRule="auto"/>
        <w:ind w:left="720"/>
        <w:rPr>
          <w:sz w:val="26"/>
          <w:szCs w:val="26"/>
        </w:rPr>
      </w:pPr>
    </w:p>
    <w:p w14:paraId="27F45260" w14:textId="77777777" w:rsidR="00EB17DD" w:rsidRPr="0024315A" w:rsidRDefault="00EB17DD" w:rsidP="00072420">
      <w:pPr>
        <w:pStyle w:val="Heading3"/>
        <w:numPr>
          <w:ilvl w:val="2"/>
          <w:numId w:val="3"/>
        </w:numPr>
        <w:spacing w:before="120"/>
        <w:rPr>
          <w:rFonts w:ascii="Verdana" w:hAnsi="Verdana"/>
        </w:rPr>
      </w:pPr>
      <w:r w:rsidRPr="0024315A">
        <w:rPr>
          <w:rFonts w:ascii="Verdana" w:hAnsi="Verdana"/>
          <w:u w:val="single"/>
        </w:rPr>
        <w:t xml:space="preserve">INITIATIVE # </w:t>
      </w:r>
      <w:r w:rsidR="002B3576" w:rsidRPr="0024315A">
        <w:rPr>
          <w:rFonts w:ascii="Verdana" w:hAnsi="Verdana"/>
          <w:u w:val="single"/>
        </w:rPr>
        <w:t>6</w:t>
      </w:r>
      <w:r w:rsidRPr="0024315A">
        <w:rPr>
          <w:rFonts w:ascii="Verdana" w:hAnsi="Verdana"/>
        </w:rPr>
        <w:t xml:space="preserve">: </w:t>
      </w:r>
      <w:r w:rsidR="002B3576" w:rsidRPr="0024315A">
        <w:rPr>
          <w:rFonts w:ascii="Verdana" w:hAnsi="Verdana"/>
        </w:rPr>
        <w:t>Assume responsibility for World Braille Foundation following the transfer of WBF assets to WBU</w:t>
      </w:r>
    </w:p>
    <w:p w14:paraId="6308E405" w14:textId="77777777" w:rsidR="00EB17DD" w:rsidRPr="0024315A" w:rsidRDefault="00EB17DD" w:rsidP="00BF5F3F">
      <w:pPr>
        <w:spacing w:after="0" w:line="240" w:lineRule="auto"/>
        <w:ind w:left="720"/>
        <w:rPr>
          <w:sz w:val="26"/>
          <w:szCs w:val="26"/>
          <w:lang w:val="en-CA"/>
        </w:rPr>
      </w:pPr>
    </w:p>
    <w:p w14:paraId="67208807" w14:textId="77777777" w:rsidR="000C6D0C" w:rsidRPr="0024315A" w:rsidRDefault="000C6D0C" w:rsidP="000C6D0C">
      <w:pPr>
        <w:spacing w:after="0" w:line="240" w:lineRule="auto"/>
        <w:ind w:left="720"/>
        <w:rPr>
          <w:b/>
          <w:sz w:val="26"/>
          <w:szCs w:val="26"/>
        </w:rPr>
      </w:pPr>
      <w:r w:rsidRPr="0024315A">
        <w:rPr>
          <w:b/>
          <w:sz w:val="26"/>
          <w:szCs w:val="26"/>
        </w:rPr>
        <w:t>ACTION PLAN</w:t>
      </w:r>
    </w:p>
    <w:p w14:paraId="660F6A2E" w14:textId="77777777" w:rsidR="000C6D0C" w:rsidRPr="0024315A" w:rsidRDefault="002B3576" w:rsidP="00035871">
      <w:pPr>
        <w:pStyle w:val="ListParagraph"/>
        <w:numPr>
          <w:ilvl w:val="0"/>
          <w:numId w:val="67"/>
        </w:numPr>
        <w:spacing w:after="0" w:line="240" w:lineRule="auto"/>
        <w:rPr>
          <w:sz w:val="26"/>
          <w:szCs w:val="26"/>
        </w:rPr>
      </w:pPr>
      <w:r w:rsidRPr="0024315A">
        <w:rPr>
          <w:rFonts w:cs="Arial"/>
          <w:sz w:val="26"/>
          <w:szCs w:val="26"/>
        </w:rPr>
        <w:t>Examine programs currently operated by WBF and put mechanisms in place for continued operations</w:t>
      </w:r>
    </w:p>
    <w:p w14:paraId="7869474A" w14:textId="77777777" w:rsidR="002B3576" w:rsidRPr="0024315A" w:rsidRDefault="002B3576" w:rsidP="00035871">
      <w:pPr>
        <w:pStyle w:val="ListParagraph"/>
        <w:numPr>
          <w:ilvl w:val="0"/>
          <w:numId w:val="67"/>
        </w:numPr>
        <w:spacing w:after="0" w:line="240" w:lineRule="auto"/>
        <w:rPr>
          <w:sz w:val="26"/>
          <w:szCs w:val="26"/>
        </w:rPr>
      </w:pPr>
      <w:r w:rsidRPr="0024315A">
        <w:rPr>
          <w:rFonts w:cs="Arial"/>
          <w:sz w:val="26"/>
          <w:szCs w:val="26"/>
        </w:rPr>
        <w:t>Develop initiatives that support the objectives and legacy of the World Braille Foundation for the promotion of braille literacy</w:t>
      </w:r>
    </w:p>
    <w:p w14:paraId="79E0E741" w14:textId="77777777" w:rsidR="002B3576" w:rsidRPr="0024315A" w:rsidRDefault="002B3576" w:rsidP="000C6D0C">
      <w:pPr>
        <w:spacing w:after="0" w:line="240" w:lineRule="auto"/>
        <w:ind w:left="720"/>
        <w:rPr>
          <w:sz w:val="26"/>
          <w:szCs w:val="26"/>
        </w:rPr>
      </w:pPr>
    </w:p>
    <w:p w14:paraId="44148EBE" w14:textId="77777777" w:rsidR="000C6D0C" w:rsidRPr="0024315A" w:rsidRDefault="000C6D0C" w:rsidP="000C6D0C">
      <w:pPr>
        <w:spacing w:after="0" w:line="240" w:lineRule="auto"/>
        <w:ind w:left="720"/>
        <w:rPr>
          <w:b/>
          <w:sz w:val="26"/>
          <w:szCs w:val="26"/>
        </w:rPr>
      </w:pPr>
      <w:r w:rsidRPr="0024315A">
        <w:rPr>
          <w:b/>
          <w:sz w:val="26"/>
          <w:szCs w:val="26"/>
        </w:rPr>
        <w:t>STATUS:</w:t>
      </w:r>
    </w:p>
    <w:p w14:paraId="63B4D8AD" w14:textId="77777777" w:rsidR="000C6D0C" w:rsidRPr="0024315A" w:rsidRDefault="000C6D0C" w:rsidP="000C6D0C">
      <w:pPr>
        <w:spacing w:after="0" w:line="240" w:lineRule="auto"/>
        <w:ind w:left="720"/>
        <w:rPr>
          <w:sz w:val="26"/>
          <w:szCs w:val="26"/>
        </w:rPr>
      </w:pPr>
    </w:p>
    <w:p w14:paraId="2BE953E5" w14:textId="77777777" w:rsidR="00BA6599" w:rsidRPr="0024315A" w:rsidRDefault="00BA6599" w:rsidP="00893FCE">
      <w:pPr>
        <w:pStyle w:val="Heading1"/>
        <w:keepNext w:val="0"/>
        <w:numPr>
          <w:ilvl w:val="0"/>
          <w:numId w:val="3"/>
        </w:numPr>
        <w:spacing w:before="240" w:after="120"/>
        <w:rPr>
          <w:rFonts w:ascii="Verdana" w:hAnsi="Verdana"/>
          <w:caps/>
          <w:kern w:val="36"/>
          <w:sz w:val="26"/>
          <w:szCs w:val="26"/>
          <w:lang w:val="en-CA" w:eastAsia="en-US"/>
        </w:rPr>
      </w:pPr>
      <w:bookmarkStart w:id="117" w:name="_Toc349128642"/>
      <w:bookmarkStart w:id="118" w:name="_Toc357599698"/>
      <w:bookmarkStart w:id="119" w:name="_Toc371599723"/>
      <w:bookmarkStart w:id="120" w:name="_Toc484602461"/>
      <w:r w:rsidRPr="0024315A">
        <w:rPr>
          <w:rFonts w:ascii="Verdana" w:hAnsi="Verdana"/>
          <w:caps/>
          <w:kern w:val="36"/>
          <w:sz w:val="26"/>
          <w:szCs w:val="26"/>
          <w:u w:val="single"/>
          <w:lang w:val="en-CA" w:eastAsia="en-US"/>
        </w:rPr>
        <w:t>Enabling Priority</w:t>
      </w:r>
      <w:r w:rsidRPr="0024315A">
        <w:rPr>
          <w:rFonts w:ascii="Verdana" w:hAnsi="Verdana"/>
          <w:caps/>
          <w:kern w:val="36"/>
          <w:sz w:val="26"/>
          <w:szCs w:val="26"/>
          <w:lang w:val="en-CA" w:eastAsia="en-US"/>
        </w:rPr>
        <w:t>: Organizational Effectiveness</w:t>
      </w:r>
      <w:bookmarkEnd w:id="117"/>
      <w:bookmarkEnd w:id="118"/>
      <w:bookmarkEnd w:id="119"/>
      <w:bookmarkEnd w:id="120"/>
    </w:p>
    <w:p w14:paraId="31443303" w14:textId="77777777" w:rsidR="00BA6599" w:rsidRPr="0024315A" w:rsidRDefault="00BA6599" w:rsidP="00DA0872">
      <w:pPr>
        <w:spacing w:after="0"/>
        <w:ind w:left="720"/>
        <w:rPr>
          <w:sz w:val="26"/>
          <w:szCs w:val="26"/>
          <w:lang w:val="en-CA"/>
        </w:rPr>
      </w:pPr>
      <w:r w:rsidRPr="0024315A">
        <w:rPr>
          <w:b/>
          <w:i/>
          <w:sz w:val="26"/>
          <w:szCs w:val="26"/>
          <w:lang w:val="en-CA"/>
        </w:rPr>
        <w:t>Priority Leader:</w:t>
      </w:r>
      <w:r w:rsidRPr="0024315A">
        <w:rPr>
          <w:sz w:val="26"/>
          <w:szCs w:val="26"/>
          <w:lang w:val="en-CA"/>
        </w:rPr>
        <w:t xml:space="preserve"> </w:t>
      </w:r>
      <w:r w:rsidR="00587AE1" w:rsidRPr="0024315A">
        <w:rPr>
          <w:sz w:val="26"/>
          <w:szCs w:val="26"/>
          <w:lang w:val="en-CA"/>
        </w:rPr>
        <w:t>Dr. Fredric Schroeder</w:t>
      </w:r>
      <w:r w:rsidRPr="0024315A">
        <w:rPr>
          <w:sz w:val="26"/>
          <w:szCs w:val="26"/>
          <w:lang w:val="en-CA"/>
        </w:rPr>
        <w:t xml:space="preserve">, WBU President  </w:t>
      </w:r>
    </w:p>
    <w:p w14:paraId="2065C41F" w14:textId="77777777" w:rsidR="00BA6599" w:rsidRPr="0024315A" w:rsidRDefault="00BA6599" w:rsidP="00CF57D9">
      <w:pPr>
        <w:spacing w:after="0"/>
        <w:rPr>
          <w:b/>
          <w:sz w:val="26"/>
          <w:szCs w:val="26"/>
          <w:lang w:val="en-CA"/>
        </w:rPr>
      </w:pPr>
    </w:p>
    <w:p w14:paraId="7B219E6B" w14:textId="77777777" w:rsidR="00BA6599" w:rsidRPr="0024315A" w:rsidRDefault="00BA6599" w:rsidP="00CF57D9">
      <w:pPr>
        <w:spacing w:after="0"/>
        <w:rPr>
          <w:b/>
          <w:sz w:val="26"/>
          <w:szCs w:val="26"/>
          <w:lang w:val="en-CA"/>
        </w:rPr>
      </w:pPr>
      <w:r w:rsidRPr="0024315A">
        <w:rPr>
          <w:b/>
          <w:sz w:val="26"/>
          <w:szCs w:val="26"/>
          <w:lang w:val="en-CA"/>
        </w:rPr>
        <w:t>“Ensuring the relevance, effectiveness, efficiency and sustainability of the WBU”</w:t>
      </w:r>
    </w:p>
    <w:p w14:paraId="53C761CF" w14:textId="77777777" w:rsidR="00BA6599" w:rsidRPr="0024315A" w:rsidRDefault="00BA6599" w:rsidP="00CF57D9">
      <w:pPr>
        <w:spacing w:after="0"/>
        <w:rPr>
          <w:sz w:val="26"/>
          <w:szCs w:val="26"/>
          <w:lang w:val="en-CA"/>
        </w:rPr>
      </w:pPr>
    </w:p>
    <w:p w14:paraId="2300349E" w14:textId="77777777" w:rsidR="00BC337F" w:rsidRPr="0024315A" w:rsidRDefault="00BC337F" w:rsidP="00893FCE">
      <w:pPr>
        <w:pStyle w:val="Heading2"/>
        <w:numPr>
          <w:ilvl w:val="1"/>
          <w:numId w:val="3"/>
        </w:numPr>
        <w:rPr>
          <w:rFonts w:cs="Arial"/>
          <w:kern w:val="36"/>
          <w:szCs w:val="26"/>
        </w:rPr>
      </w:pPr>
      <w:bookmarkStart w:id="121" w:name="_Toc484602462"/>
      <w:r w:rsidRPr="0024315A">
        <w:rPr>
          <w:rFonts w:cs="Arial"/>
          <w:kern w:val="36"/>
          <w:szCs w:val="26"/>
          <w:u w:val="single"/>
        </w:rPr>
        <w:t>Strategic Objective 1</w:t>
      </w:r>
      <w:r w:rsidRPr="0024315A">
        <w:rPr>
          <w:rFonts w:cs="Arial"/>
          <w:kern w:val="36"/>
          <w:szCs w:val="26"/>
        </w:rPr>
        <w:t xml:space="preserve">: </w:t>
      </w:r>
      <w:r w:rsidRPr="0024315A">
        <w:rPr>
          <w:szCs w:val="26"/>
        </w:rPr>
        <w:t>In cooperation with the Regional Unions, s</w:t>
      </w:r>
      <w:r w:rsidRPr="0024315A">
        <w:rPr>
          <w:rFonts w:cs="Arial"/>
          <w:kern w:val="36"/>
          <w:szCs w:val="26"/>
        </w:rPr>
        <w:t>upporting the members of the WBU to optimize their representation of blind and partially sighted persons</w:t>
      </w:r>
      <w:bookmarkEnd w:id="121"/>
    </w:p>
    <w:p w14:paraId="59EF52E2" w14:textId="77777777" w:rsidR="00587AE1" w:rsidRPr="0024315A" w:rsidRDefault="00BC337F" w:rsidP="00BC337F">
      <w:pPr>
        <w:spacing w:after="0"/>
        <w:ind w:left="360"/>
        <w:rPr>
          <w:sz w:val="26"/>
          <w:szCs w:val="26"/>
          <w:lang w:val="en-CA"/>
        </w:rPr>
      </w:pPr>
      <w:r w:rsidRPr="0024315A">
        <w:rPr>
          <w:i/>
          <w:sz w:val="26"/>
          <w:szCs w:val="26"/>
          <w:u w:val="single"/>
          <w:lang w:val="en-CA"/>
        </w:rPr>
        <w:t>Objective Leader</w:t>
      </w:r>
      <w:r w:rsidRPr="0024315A">
        <w:rPr>
          <w:sz w:val="26"/>
          <w:szCs w:val="26"/>
          <w:lang w:val="en-CA"/>
        </w:rPr>
        <w:t>: Ajai Kumar Mittal</w:t>
      </w:r>
    </w:p>
    <w:p w14:paraId="4D4B9EDD" w14:textId="77777777" w:rsidR="00587AE1" w:rsidRPr="0024315A" w:rsidRDefault="00587AE1" w:rsidP="00CF57D9">
      <w:pPr>
        <w:spacing w:after="0"/>
        <w:rPr>
          <w:sz w:val="26"/>
          <w:szCs w:val="26"/>
          <w:lang w:val="en-CA"/>
        </w:rPr>
      </w:pPr>
    </w:p>
    <w:p w14:paraId="691A5A4D" w14:textId="77777777" w:rsidR="00BC337F" w:rsidRPr="00E5777F" w:rsidRDefault="00BC337F" w:rsidP="00F25449">
      <w:pPr>
        <w:pStyle w:val="Heading3"/>
        <w:numPr>
          <w:ilvl w:val="2"/>
          <w:numId w:val="3"/>
        </w:numPr>
        <w:spacing w:before="120"/>
        <w:rPr>
          <w:rFonts w:ascii="Verdana" w:hAnsi="Verdana"/>
        </w:rPr>
      </w:pPr>
      <w:r w:rsidRPr="0024315A">
        <w:rPr>
          <w:rFonts w:ascii="Verdana" w:hAnsi="Verdana"/>
          <w:u w:val="single"/>
        </w:rPr>
        <w:t>INITIATIVE # 1</w:t>
      </w:r>
      <w:r w:rsidRPr="00E5777F">
        <w:rPr>
          <w:rFonts w:ascii="Verdana" w:hAnsi="Verdana"/>
        </w:rPr>
        <w:t xml:space="preserve">: </w:t>
      </w:r>
      <w:r w:rsidR="00B25611" w:rsidRPr="00E5777F">
        <w:rPr>
          <w:rFonts w:ascii="Verdana" w:hAnsi="Verdana"/>
        </w:rPr>
        <w:t>Develop and implement strategies to work with members that are having difficulty fulfilling WBU membership requirements</w:t>
      </w:r>
    </w:p>
    <w:p w14:paraId="330729E5" w14:textId="77777777" w:rsidR="00587AE1" w:rsidRPr="0024315A" w:rsidRDefault="00587AE1" w:rsidP="00BD4BB7">
      <w:pPr>
        <w:spacing w:after="0"/>
        <w:ind w:left="720"/>
        <w:rPr>
          <w:sz w:val="26"/>
          <w:szCs w:val="26"/>
          <w:lang w:val="en-CA"/>
        </w:rPr>
      </w:pPr>
    </w:p>
    <w:p w14:paraId="34DEFB93" w14:textId="77777777" w:rsidR="00FE12DC" w:rsidRPr="0024315A" w:rsidRDefault="00FE12DC" w:rsidP="00FE12DC">
      <w:pPr>
        <w:spacing w:after="0" w:line="240" w:lineRule="auto"/>
        <w:ind w:left="720"/>
        <w:rPr>
          <w:b/>
          <w:sz w:val="26"/>
          <w:szCs w:val="26"/>
        </w:rPr>
      </w:pPr>
      <w:r w:rsidRPr="0024315A">
        <w:rPr>
          <w:b/>
          <w:sz w:val="26"/>
          <w:szCs w:val="26"/>
        </w:rPr>
        <w:t>ACTION PLAN</w:t>
      </w:r>
    </w:p>
    <w:p w14:paraId="696617E2" w14:textId="77777777" w:rsidR="00FE12DC" w:rsidRPr="0024315A" w:rsidRDefault="008B53DD" w:rsidP="00035871">
      <w:pPr>
        <w:pStyle w:val="ListParagraph"/>
        <w:numPr>
          <w:ilvl w:val="0"/>
          <w:numId w:val="68"/>
        </w:numPr>
        <w:spacing w:after="0" w:line="240" w:lineRule="auto"/>
        <w:rPr>
          <w:sz w:val="26"/>
          <w:szCs w:val="26"/>
          <w:lang w:val="en-CA"/>
        </w:rPr>
      </w:pPr>
      <w:r w:rsidRPr="0024315A">
        <w:rPr>
          <w:sz w:val="26"/>
          <w:szCs w:val="26"/>
          <w:lang w:val="en-CA"/>
        </w:rPr>
        <w:t>Approach Regional Presidents and Table Officers to follow up with members that have not paid fees in the preceding terms</w:t>
      </w:r>
    </w:p>
    <w:p w14:paraId="0CAF1F02" w14:textId="77777777" w:rsidR="008B53DD" w:rsidRPr="0024315A" w:rsidRDefault="008B53DD" w:rsidP="00035871">
      <w:pPr>
        <w:pStyle w:val="ListParagraph"/>
        <w:numPr>
          <w:ilvl w:val="0"/>
          <w:numId w:val="68"/>
        </w:numPr>
        <w:spacing w:after="0" w:line="240" w:lineRule="auto"/>
        <w:rPr>
          <w:sz w:val="26"/>
          <w:szCs w:val="26"/>
          <w:lang w:val="en-CA"/>
        </w:rPr>
      </w:pPr>
      <w:r w:rsidRPr="0024315A">
        <w:rPr>
          <w:sz w:val="26"/>
          <w:szCs w:val="26"/>
          <w:lang w:val="en-CA"/>
        </w:rPr>
        <w:t xml:space="preserve">Determine what issues are impeding their involvement and help develop strategies/measures to resolve </w:t>
      </w:r>
      <w:r w:rsidR="00504B7D" w:rsidRPr="0024315A">
        <w:rPr>
          <w:sz w:val="26"/>
          <w:szCs w:val="26"/>
          <w:lang w:val="en-CA"/>
        </w:rPr>
        <w:t xml:space="preserve">such issues, </w:t>
      </w:r>
      <w:r w:rsidRPr="0024315A">
        <w:rPr>
          <w:sz w:val="26"/>
          <w:szCs w:val="26"/>
          <w:lang w:val="en-CA"/>
        </w:rPr>
        <w:t>which may include fee relief, in conjunction with the Membership Fee Committee</w:t>
      </w:r>
    </w:p>
    <w:p w14:paraId="35454467" w14:textId="77777777" w:rsidR="008B53DD" w:rsidRPr="0024315A" w:rsidRDefault="008B53DD" w:rsidP="00035871">
      <w:pPr>
        <w:pStyle w:val="ListParagraph"/>
        <w:numPr>
          <w:ilvl w:val="0"/>
          <w:numId w:val="68"/>
        </w:numPr>
        <w:spacing w:after="0" w:line="240" w:lineRule="auto"/>
        <w:rPr>
          <w:sz w:val="26"/>
          <w:szCs w:val="26"/>
          <w:lang w:val="en-CA"/>
        </w:rPr>
      </w:pPr>
      <w:r w:rsidRPr="0024315A">
        <w:rPr>
          <w:sz w:val="26"/>
          <w:szCs w:val="26"/>
          <w:lang w:val="en-CA"/>
        </w:rPr>
        <w:t>If deemed appropriate, explore options of sharing membership or recruitment of new member organizations to ensure that blind and partially sighted persons in the concerned country are properly represented</w:t>
      </w:r>
    </w:p>
    <w:p w14:paraId="3D5DF17E" w14:textId="77777777" w:rsidR="008B53DD" w:rsidRPr="0024315A" w:rsidRDefault="008B53DD" w:rsidP="00035871">
      <w:pPr>
        <w:pStyle w:val="ListParagraph"/>
        <w:numPr>
          <w:ilvl w:val="0"/>
          <w:numId w:val="68"/>
        </w:numPr>
        <w:spacing w:after="0" w:line="240" w:lineRule="auto"/>
        <w:rPr>
          <w:sz w:val="26"/>
          <w:szCs w:val="26"/>
          <w:lang w:val="en-CA"/>
        </w:rPr>
      </w:pPr>
      <w:r w:rsidRPr="0024315A">
        <w:rPr>
          <w:sz w:val="26"/>
          <w:szCs w:val="26"/>
          <w:lang w:val="en-CA"/>
        </w:rPr>
        <w:t>Identify additional resources to support members – for example small projects with members/Officers as mentors or consultants</w:t>
      </w:r>
    </w:p>
    <w:p w14:paraId="580652F4" w14:textId="77777777" w:rsidR="008B53DD" w:rsidRPr="0024315A" w:rsidRDefault="008B53DD" w:rsidP="00035871">
      <w:pPr>
        <w:pStyle w:val="ListParagraph"/>
        <w:numPr>
          <w:ilvl w:val="0"/>
          <w:numId w:val="68"/>
        </w:numPr>
        <w:spacing w:after="0" w:line="240" w:lineRule="auto"/>
        <w:rPr>
          <w:sz w:val="26"/>
          <w:szCs w:val="26"/>
          <w:lang w:val="en-CA"/>
        </w:rPr>
      </w:pPr>
      <w:r w:rsidRPr="0024315A">
        <w:rPr>
          <w:sz w:val="26"/>
          <w:szCs w:val="26"/>
          <w:lang w:val="en-CA"/>
        </w:rPr>
        <w:t>Develop guidelines and strategies for sharing membership</w:t>
      </w:r>
    </w:p>
    <w:p w14:paraId="05A92EDD" w14:textId="77777777" w:rsidR="008B53DD" w:rsidRPr="0024315A" w:rsidRDefault="008B53DD" w:rsidP="00035871">
      <w:pPr>
        <w:pStyle w:val="ListParagraph"/>
        <w:numPr>
          <w:ilvl w:val="0"/>
          <w:numId w:val="68"/>
        </w:numPr>
        <w:spacing w:after="0" w:line="240" w:lineRule="auto"/>
        <w:rPr>
          <w:sz w:val="26"/>
          <w:szCs w:val="26"/>
          <w:lang w:val="en-CA"/>
        </w:rPr>
      </w:pPr>
      <w:r w:rsidRPr="0024315A">
        <w:rPr>
          <w:sz w:val="26"/>
          <w:szCs w:val="26"/>
          <w:lang w:val="en-CA"/>
        </w:rPr>
        <w:t>Identify countries in need or those having potential resources</w:t>
      </w:r>
    </w:p>
    <w:p w14:paraId="46778E0E" w14:textId="77777777" w:rsidR="008B53DD" w:rsidRPr="0024315A" w:rsidRDefault="008B53DD" w:rsidP="00035871">
      <w:pPr>
        <w:pStyle w:val="ListParagraph"/>
        <w:numPr>
          <w:ilvl w:val="0"/>
          <w:numId w:val="68"/>
        </w:numPr>
        <w:spacing w:after="0" w:line="240" w:lineRule="auto"/>
        <w:rPr>
          <w:sz w:val="26"/>
          <w:szCs w:val="26"/>
          <w:lang w:val="en-CA"/>
        </w:rPr>
      </w:pPr>
      <w:r w:rsidRPr="0024315A">
        <w:rPr>
          <w:sz w:val="26"/>
          <w:szCs w:val="26"/>
          <w:lang w:val="en-CA"/>
        </w:rPr>
        <w:t>Engage the Regions in the entire process</w:t>
      </w:r>
    </w:p>
    <w:p w14:paraId="73918AA5" w14:textId="77777777" w:rsidR="00893FCE" w:rsidRPr="0024315A" w:rsidRDefault="00893FCE" w:rsidP="00FE12DC">
      <w:pPr>
        <w:spacing w:after="0" w:line="240" w:lineRule="auto"/>
        <w:ind w:left="720"/>
        <w:rPr>
          <w:sz w:val="26"/>
          <w:szCs w:val="26"/>
        </w:rPr>
      </w:pPr>
    </w:p>
    <w:p w14:paraId="3180DACC" w14:textId="77777777" w:rsidR="00FE12DC" w:rsidRPr="0024315A" w:rsidRDefault="00FE12DC" w:rsidP="00FE12DC">
      <w:pPr>
        <w:spacing w:after="0" w:line="240" w:lineRule="auto"/>
        <w:ind w:left="720"/>
        <w:rPr>
          <w:b/>
          <w:sz w:val="26"/>
          <w:szCs w:val="26"/>
        </w:rPr>
      </w:pPr>
      <w:r w:rsidRPr="0024315A">
        <w:rPr>
          <w:b/>
          <w:sz w:val="26"/>
          <w:szCs w:val="26"/>
        </w:rPr>
        <w:t>STATUS:</w:t>
      </w:r>
    </w:p>
    <w:p w14:paraId="37568B84" w14:textId="77777777" w:rsidR="00BD4BB7" w:rsidRPr="0024315A" w:rsidRDefault="00BD4BB7" w:rsidP="00BD4BB7">
      <w:pPr>
        <w:spacing w:after="0"/>
        <w:ind w:left="720"/>
        <w:rPr>
          <w:sz w:val="26"/>
          <w:szCs w:val="26"/>
          <w:lang w:val="en-CA"/>
        </w:rPr>
      </w:pPr>
    </w:p>
    <w:p w14:paraId="0E3324C4" w14:textId="77777777" w:rsidR="00BD4BB7" w:rsidRPr="0024315A" w:rsidRDefault="00BD4BB7" w:rsidP="00F25449">
      <w:pPr>
        <w:pStyle w:val="Heading3"/>
        <w:numPr>
          <w:ilvl w:val="2"/>
          <w:numId w:val="3"/>
        </w:numPr>
        <w:spacing w:before="120"/>
        <w:rPr>
          <w:rFonts w:ascii="Verdana" w:hAnsi="Verdana"/>
          <w:u w:val="single"/>
        </w:rPr>
      </w:pPr>
      <w:r w:rsidRPr="0024315A">
        <w:rPr>
          <w:rFonts w:ascii="Verdana" w:hAnsi="Verdana"/>
          <w:u w:val="single"/>
        </w:rPr>
        <w:t xml:space="preserve">INITIATIVE # </w:t>
      </w:r>
      <w:r w:rsidR="00893FCE" w:rsidRPr="0024315A">
        <w:rPr>
          <w:rFonts w:ascii="Verdana" w:hAnsi="Verdana"/>
          <w:u w:val="single"/>
        </w:rPr>
        <w:t>2</w:t>
      </w:r>
      <w:r w:rsidRPr="00E5777F">
        <w:rPr>
          <w:rFonts w:ascii="Verdana" w:hAnsi="Verdana"/>
        </w:rPr>
        <w:t xml:space="preserve">: </w:t>
      </w:r>
      <w:r w:rsidR="00893FCE" w:rsidRPr="00E5777F">
        <w:rPr>
          <w:rFonts w:ascii="Verdana" w:hAnsi="Verdana"/>
        </w:rPr>
        <w:t>Monitor membership application process to ensure that applications are dealt with in a timely and appropriate manner</w:t>
      </w:r>
    </w:p>
    <w:p w14:paraId="5B163690" w14:textId="77777777" w:rsidR="00587AE1" w:rsidRPr="0024315A" w:rsidRDefault="00587AE1" w:rsidP="00BD4BB7">
      <w:pPr>
        <w:spacing w:after="0"/>
        <w:ind w:left="720"/>
        <w:rPr>
          <w:sz w:val="26"/>
          <w:szCs w:val="26"/>
          <w:lang w:val="en-CA"/>
        </w:rPr>
      </w:pPr>
    </w:p>
    <w:p w14:paraId="7E381776" w14:textId="77777777" w:rsidR="00FE12DC" w:rsidRPr="0024315A" w:rsidRDefault="00FE12DC" w:rsidP="00FE12DC">
      <w:pPr>
        <w:spacing w:after="0" w:line="240" w:lineRule="auto"/>
        <w:ind w:left="720"/>
        <w:rPr>
          <w:b/>
          <w:sz w:val="26"/>
          <w:szCs w:val="26"/>
        </w:rPr>
      </w:pPr>
      <w:r w:rsidRPr="0024315A">
        <w:rPr>
          <w:b/>
          <w:sz w:val="26"/>
          <w:szCs w:val="26"/>
        </w:rPr>
        <w:t>ACTION PLAN</w:t>
      </w:r>
    </w:p>
    <w:p w14:paraId="48E91250" w14:textId="77777777" w:rsidR="00FE12DC" w:rsidRPr="0024315A" w:rsidRDefault="00893FCE" w:rsidP="00035871">
      <w:pPr>
        <w:pStyle w:val="ListParagraph"/>
        <w:numPr>
          <w:ilvl w:val="0"/>
          <w:numId w:val="69"/>
        </w:numPr>
        <w:spacing w:after="0" w:line="240" w:lineRule="auto"/>
        <w:rPr>
          <w:sz w:val="26"/>
          <w:szCs w:val="26"/>
          <w:lang w:val="en-CA"/>
        </w:rPr>
      </w:pPr>
      <w:r w:rsidRPr="0024315A">
        <w:rPr>
          <w:sz w:val="26"/>
          <w:szCs w:val="26"/>
          <w:lang w:val="en-CA"/>
        </w:rPr>
        <w:t>Clarify the membership application process/sequence, as required, in response to requests</w:t>
      </w:r>
    </w:p>
    <w:p w14:paraId="30705810" w14:textId="77777777" w:rsidR="00893FCE" w:rsidRPr="0024315A" w:rsidRDefault="00893FCE" w:rsidP="00035871">
      <w:pPr>
        <w:pStyle w:val="ListParagraph"/>
        <w:numPr>
          <w:ilvl w:val="0"/>
          <w:numId w:val="69"/>
        </w:numPr>
        <w:spacing w:after="0" w:line="240" w:lineRule="auto"/>
        <w:rPr>
          <w:sz w:val="26"/>
          <w:szCs w:val="26"/>
          <w:lang w:val="en-CA"/>
        </w:rPr>
      </w:pPr>
      <w:r w:rsidRPr="0024315A">
        <w:rPr>
          <w:sz w:val="26"/>
          <w:szCs w:val="26"/>
          <w:lang w:val="en-CA"/>
        </w:rPr>
        <w:t>Have tracking mechanism/log in place to monitor process</w:t>
      </w:r>
    </w:p>
    <w:p w14:paraId="60EF1ED9" w14:textId="77777777" w:rsidR="00893FCE" w:rsidRPr="0024315A" w:rsidRDefault="00893FCE" w:rsidP="00035871">
      <w:pPr>
        <w:pStyle w:val="ListParagraph"/>
        <w:numPr>
          <w:ilvl w:val="0"/>
          <w:numId w:val="69"/>
        </w:numPr>
        <w:spacing w:after="0" w:line="240" w:lineRule="auto"/>
        <w:rPr>
          <w:sz w:val="26"/>
          <w:szCs w:val="26"/>
          <w:lang w:val="en-CA"/>
        </w:rPr>
      </w:pPr>
      <w:r w:rsidRPr="0024315A">
        <w:rPr>
          <w:sz w:val="26"/>
          <w:szCs w:val="26"/>
          <w:lang w:val="en-CA"/>
        </w:rPr>
        <w:t>Follow-up with Regional Presidents regarding applications</w:t>
      </w:r>
    </w:p>
    <w:p w14:paraId="507F5E25" w14:textId="77777777" w:rsidR="00893FCE" w:rsidRPr="0024315A" w:rsidRDefault="00893FCE" w:rsidP="00035871">
      <w:pPr>
        <w:pStyle w:val="ListParagraph"/>
        <w:numPr>
          <w:ilvl w:val="0"/>
          <w:numId w:val="69"/>
        </w:numPr>
        <w:spacing w:after="0" w:line="240" w:lineRule="auto"/>
        <w:rPr>
          <w:sz w:val="26"/>
          <w:szCs w:val="26"/>
          <w:lang w:val="en-CA"/>
        </w:rPr>
      </w:pPr>
      <w:r w:rsidRPr="0024315A">
        <w:rPr>
          <w:sz w:val="26"/>
          <w:szCs w:val="26"/>
          <w:lang w:val="en-CA"/>
        </w:rPr>
        <w:t>Identify applications not approved within prescribed timeframe</w:t>
      </w:r>
    </w:p>
    <w:p w14:paraId="414BA030" w14:textId="77777777" w:rsidR="00893FCE" w:rsidRPr="0024315A" w:rsidRDefault="00893FCE" w:rsidP="00035871">
      <w:pPr>
        <w:pStyle w:val="ListParagraph"/>
        <w:numPr>
          <w:ilvl w:val="0"/>
          <w:numId w:val="69"/>
        </w:numPr>
        <w:spacing w:after="0" w:line="240" w:lineRule="auto"/>
        <w:rPr>
          <w:sz w:val="26"/>
          <w:szCs w:val="26"/>
          <w:lang w:val="en-CA"/>
        </w:rPr>
      </w:pPr>
      <w:r w:rsidRPr="0024315A">
        <w:rPr>
          <w:sz w:val="26"/>
          <w:szCs w:val="26"/>
          <w:lang w:val="en-CA"/>
        </w:rPr>
        <w:t>Make appropriate recommendations to resolve any problems that arise with the process</w:t>
      </w:r>
    </w:p>
    <w:p w14:paraId="0D4D16C0" w14:textId="77777777" w:rsidR="00893FCE" w:rsidRPr="0024315A" w:rsidRDefault="00893FCE" w:rsidP="00FE12DC">
      <w:pPr>
        <w:spacing w:after="0" w:line="240" w:lineRule="auto"/>
        <w:ind w:left="720"/>
        <w:rPr>
          <w:sz w:val="26"/>
          <w:szCs w:val="26"/>
          <w:lang w:val="en-CA"/>
        </w:rPr>
      </w:pPr>
    </w:p>
    <w:p w14:paraId="616E77E6" w14:textId="77777777" w:rsidR="00FE12DC" w:rsidRPr="0024315A" w:rsidRDefault="00FE12DC" w:rsidP="00FE12DC">
      <w:pPr>
        <w:spacing w:after="0" w:line="240" w:lineRule="auto"/>
        <w:ind w:left="720"/>
        <w:rPr>
          <w:b/>
          <w:sz w:val="26"/>
          <w:szCs w:val="26"/>
        </w:rPr>
      </w:pPr>
      <w:r w:rsidRPr="0024315A">
        <w:rPr>
          <w:b/>
          <w:sz w:val="26"/>
          <w:szCs w:val="26"/>
        </w:rPr>
        <w:t>STATUS:</w:t>
      </w:r>
    </w:p>
    <w:p w14:paraId="65FA9C94" w14:textId="77777777" w:rsidR="00BD4BB7" w:rsidRPr="0024315A" w:rsidRDefault="00BD4BB7" w:rsidP="00BD4BB7">
      <w:pPr>
        <w:spacing w:after="0"/>
        <w:ind w:left="720"/>
        <w:rPr>
          <w:sz w:val="26"/>
          <w:szCs w:val="26"/>
          <w:lang w:val="en-CA"/>
        </w:rPr>
      </w:pPr>
    </w:p>
    <w:p w14:paraId="5A55B46D" w14:textId="77777777" w:rsidR="00BD4BB7" w:rsidRPr="0024315A" w:rsidRDefault="00BD4BB7" w:rsidP="00F25449">
      <w:pPr>
        <w:pStyle w:val="Heading3"/>
        <w:numPr>
          <w:ilvl w:val="2"/>
          <w:numId w:val="3"/>
        </w:numPr>
        <w:spacing w:before="120"/>
        <w:rPr>
          <w:rFonts w:ascii="Verdana" w:hAnsi="Verdana"/>
          <w:u w:val="single"/>
        </w:rPr>
      </w:pPr>
      <w:r w:rsidRPr="0024315A">
        <w:rPr>
          <w:rFonts w:ascii="Verdana" w:hAnsi="Verdana"/>
          <w:u w:val="single"/>
        </w:rPr>
        <w:t xml:space="preserve">INITIATIVE # </w:t>
      </w:r>
      <w:r w:rsidR="00B1355F" w:rsidRPr="0024315A">
        <w:rPr>
          <w:rFonts w:ascii="Verdana" w:hAnsi="Verdana"/>
          <w:u w:val="single"/>
        </w:rPr>
        <w:t>3</w:t>
      </w:r>
      <w:r w:rsidRPr="00E5777F">
        <w:rPr>
          <w:rFonts w:ascii="Verdana" w:hAnsi="Verdana"/>
        </w:rPr>
        <w:t xml:space="preserve">: </w:t>
      </w:r>
      <w:r w:rsidR="00B1355F" w:rsidRPr="00E5777F">
        <w:rPr>
          <w:rFonts w:ascii="Verdana" w:hAnsi="Verdana"/>
        </w:rPr>
        <w:t>Develop strategy to identify potential members in countries that currently are not members of the WBU</w:t>
      </w:r>
    </w:p>
    <w:p w14:paraId="24F7B18F" w14:textId="77777777" w:rsidR="00BD4BB7" w:rsidRPr="0024315A" w:rsidRDefault="00BD4BB7" w:rsidP="00BD4BB7">
      <w:pPr>
        <w:spacing w:after="0"/>
        <w:ind w:left="720"/>
        <w:rPr>
          <w:sz w:val="26"/>
          <w:szCs w:val="26"/>
          <w:lang w:val="en-CA"/>
        </w:rPr>
      </w:pPr>
    </w:p>
    <w:p w14:paraId="4D638D5F" w14:textId="77777777" w:rsidR="00FE12DC" w:rsidRPr="0024315A" w:rsidRDefault="00FE12DC" w:rsidP="00FE12DC">
      <w:pPr>
        <w:spacing w:after="0" w:line="240" w:lineRule="auto"/>
        <w:ind w:left="720"/>
        <w:rPr>
          <w:b/>
          <w:sz w:val="26"/>
          <w:szCs w:val="26"/>
        </w:rPr>
      </w:pPr>
      <w:r w:rsidRPr="0024315A">
        <w:rPr>
          <w:b/>
          <w:sz w:val="26"/>
          <w:szCs w:val="26"/>
        </w:rPr>
        <w:t>ACTION PLAN</w:t>
      </w:r>
    </w:p>
    <w:p w14:paraId="7F3347DB" w14:textId="77777777" w:rsidR="00FE12DC" w:rsidRPr="0024315A" w:rsidRDefault="00B1355F" w:rsidP="00035871">
      <w:pPr>
        <w:pStyle w:val="ListParagraph"/>
        <w:numPr>
          <w:ilvl w:val="0"/>
          <w:numId w:val="70"/>
        </w:numPr>
        <w:spacing w:after="0" w:line="240" w:lineRule="auto"/>
        <w:rPr>
          <w:sz w:val="26"/>
          <w:szCs w:val="26"/>
          <w:lang w:val="en-CA"/>
        </w:rPr>
      </w:pPr>
      <w:r w:rsidRPr="0024315A">
        <w:rPr>
          <w:sz w:val="26"/>
          <w:szCs w:val="26"/>
          <w:lang w:val="en-CA"/>
        </w:rPr>
        <w:t>Identify countries which are currently not members</w:t>
      </w:r>
    </w:p>
    <w:p w14:paraId="6D588E4C" w14:textId="77777777" w:rsidR="00B1355F" w:rsidRPr="0024315A" w:rsidRDefault="00B1355F" w:rsidP="00035871">
      <w:pPr>
        <w:pStyle w:val="ListParagraph"/>
        <w:numPr>
          <w:ilvl w:val="0"/>
          <w:numId w:val="70"/>
        </w:numPr>
        <w:spacing w:after="0" w:line="240" w:lineRule="auto"/>
        <w:rPr>
          <w:sz w:val="26"/>
          <w:szCs w:val="26"/>
          <w:lang w:val="en-CA"/>
        </w:rPr>
      </w:pPr>
      <w:r w:rsidRPr="0024315A">
        <w:rPr>
          <w:sz w:val="26"/>
          <w:szCs w:val="26"/>
          <w:lang w:val="en-CA"/>
        </w:rPr>
        <w:t>Work with Regional Presidents to develop strategy</w:t>
      </w:r>
    </w:p>
    <w:p w14:paraId="7957EF9E" w14:textId="77777777" w:rsidR="00B1355F" w:rsidRPr="0024315A" w:rsidRDefault="00B1355F" w:rsidP="00035871">
      <w:pPr>
        <w:pStyle w:val="ListParagraph"/>
        <w:numPr>
          <w:ilvl w:val="0"/>
          <w:numId w:val="70"/>
        </w:numPr>
        <w:spacing w:after="0" w:line="240" w:lineRule="auto"/>
        <w:rPr>
          <w:sz w:val="26"/>
          <w:szCs w:val="26"/>
          <w:lang w:val="en-CA"/>
        </w:rPr>
      </w:pPr>
      <w:r w:rsidRPr="0024315A">
        <w:rPr>
          <w:sz w:val="26"/>
          <w:szCs w:val="26"/>
          <w:lang w:val="en-CA"/>
        </w:rPr>
        <w:t>Approach Regional Presidents to assess country situation with reference to current organizations of or for the blind and their level of interest in WBU</w:t>
      </w:r>
    </w:p>
    <w:p w14:paraId="3D9083E6" w14:textId="77777777" w:rsidR="00B1355F" w:rsidRPr="0024315A" w:rsidRDefault="00B1355F" w:rsidP="00035871">
      <w:pPr>
        <w:pStyle w:val="ListParagraph"/>
        <w:numPr>
          <w:ilvl w:val="0"/>
          <w:numId w:val="70"/>
        </w:numPr>
        <w:spacing w:after="0" w:line="240" w:lineRule="auto"/>
        <w:rPr>
          <w:sz w:val="26"/>
          <w:szCs w:val="26"/>
          <w:lang w:val="en-CA"/>
        </w:rPr>
      </w:pPr>
      <w:r w:rsidRPr="0024315A">
        <w:rPr>
          <w:sz w:val="26"/>
          <w:szCs w:val="26"/>
          <w:lang w:val="en-CA"/>
        </w:rPr>
        <w:t>If no members exist in a given country, initiate steps to enlist members; engage international partners to assist</w:t>
      </w:r>
    </w:p>
    <w:p w14:paraId="6C20E000" w14:textId="77777777" w:rsidR="00B1355F" w:rsidRPr="0024315A" w:rsidRDefault="00B1355F" w:rsidP="00035871">
      <w:pPr>
        <w:pStyle w:val="ListParagraph"/>
        <w:numPr>
          <w:ilvl w:val="0"/>
          <w:numId w:val="70"/>
        </w:numPr>
        <w:spacing w:after="0" w:line="240" w:lineRule="auto"/>
        <w:rPr>
          <w:sz w:val="26"/>
          <w:szCs w:val="26"/>
          <w:lang w:val="en-CA"/>
        </w:rPr>
      </w:pPr>
      <w:r w:rsidRPr="0024315A">
        <w:rPr>
          <w:sz w:val="26"/>
          <w:szCs w:val="26"/>
          <w:lang w:val="en-CA"/>
        </w:rPr>
        <w:t>If interest shown, assist potential new member through application process</w:t>
      </w:r>
    </w:p>
    <w:p w14:paraId="443E4AD9" w14:textId="77777777" w:rsidR="004E39E4" w:rsidRPr="0024315A" w:rsidRDefault="004E39E4" w:rsidP="00FE12DC">
      <w:pPr>
        <w:spacing w:after="0" w:line="240" w:lineRule="auto"/>
        <w:ind w:left="720"/>
        <w:rPr>
          <w:sz w:val="26"/>
          <w:szCs w:val="26"/>
        </w:rPr>
      </w:pPr>
    </w:p>
    <w:p w14:paraId="24CA4192" w14:textId="77777777" w:rsidR="00FE12DC" w:rsidRPr="0024315A" w:rsidRDefault="00FE12DC" w:rsidP="00FE12DC">
      <w:pPr>
        <w:spacing w:after="0" w:line="240" w:lineRule="auto"/>
        <w:ind w:left="720"/>
        <w:rPr>
          <w:b/>
          <w:sz w:val="26"/>
          <w:szCs w:val="26"/>
        </w:rPr>
      </w:pPr>
      <w:r w:rsidRPr="0024315A">
        <w:rPr>
          <w:b/>
          <w:sz w:val="26"/>
          <w:szCs w:val="26"/>
        </w:rPr>
        <w:t>STATUS:</w:t>
      </w:r>
    </w:p>
    <w:p w14:paraId="7E42569A" w14:textId="77777777" w:rsidR="00BD4BB7" w:rsidRPr="0024315A" w:rsidRDefault="00BD4BB7" w:rsidP="00BD4BB7">
      <w:pPr>
        <w:spacing w:after="0"/>
        <w:ind w:left="720"/>
        <w:rPr>
          <w:sz w:val="26"/>
          <w:szCs w:val="26"/>
          <w:lang w:val="en-CA"/>
        </w:rPr>
      </w:pPr>
    </w:p>
    <w:p w14:paraId="5201469C" w14:textId="77777777" w:rsidR="00BD4BB7" w:rsidRPr="00E5777F" w:rsidRDefault="00BD4BB7" w:rsidP="00F25449">
      <w:pPr>
        <w:pStyle w:val="Heading3"/>
        <w:numPr>
          <w:ilvl w:val="2"/>
          <w:numId w:val="3"/>
        </w:numPr>
        <w:spacing w:before="120"/>
        <w:rPr>
          <w:rFonts w:ascii="Verdana" w:hAnsi="Verdana"/>
        </w:rPr>
      </w:pPr>
      <w:r w:rsidRPr="0024315A">
        <w:rPr>
          <w:rFonts w:ascii="Verdana" w:hAnsi="Verdana"/>
          <w:u w:val="single"/>
        </w:rPr>
        <w:t xml:space="preserve">INITIATIVE # </w:t>
      </w:r>
      <w:r w:rsidR="00FF5AFA" w:rsidRPr="0024315A">
        <w:rPr>
          <w:rFonts w:ascii="Verdana" w:hAnsi="Verdana"/>
          <w:u w:val="single"/>
        </w:rPr>
        <w:t>4</w:t>
      </w:r>
      <w:r w:rsidRPr="00E5777F">
        <w:rPr>
          <w:rFonts w:ascii="Verdana" w:hAnsi="Verdana"/>
        </w:rPr>
        <w:t xml:space="preserve">: </w:t>
      </w:r>
      <w:r w:rsidR="00FF5AFA" w:rsidRPr="00E5777F">
        <w:rPr>
          <w:rFonts w:ascii="Verdana" w:hAnsi="Verdana"/>
        </w:rPr>
        <w:t>Work with special members and grouped members to help them become full national members</w:t>
      </w:r>
    </w:p>
    <w:p w14:paraId="15FEA178" w14:textId="77777777" w:rsidR="00BD4BB7" w:rsidRPr="0024315A" w:rsidRDefault="00BD4BB7" w:rsidP="00BD4BB7">
      <w:pPr>
        <w:spacing w:after="0"/>
        <w:ind w:left="720"/>
        <w:rPr>
          <w:sz w:val="26"/>
          <w:szCs w:val="26"/>
          <w:lang w:val="en-CA"/>
        </w:rPr>
      </w:pPr>
    </w:p>
    <w:p w14:paraId="6485476B" w14:textId="77777777" w:rsidR="00FE12DC" w:rsidRPr="0024315A" w:rsidRDefault="00FE12DC" w:rsidP="00FE12DC">
      <w:pPr>
        <w:spacing w:after="0" w:line="240" w:lineRule="auto"/>
        <w:ind w:left="720"/>
        <w:rPr>
          <w:b/>
          <w:sz w:val="26"/>
          <w:szCs w:val="26"/>
        </w:rPr>
      </w:pPr>
      <w:r w:rsidRPr="0024315A">
        <w:rPr>
          <w:b/>
          <w:sz w:val="26"/>
          <w:szCs w:val="26"/>
        </w:rPr>
        <w:t>ACTION PLAN</w:t>
      </w:r>
    </w:p>
    <w:p w14:paraId="6811B101" w14:textId="77777777" w:rsidR="00FE12DC" w:rsidRPr="0024315A" w:rsidRDefault="00FF5AFA" w:rsidP="00035871">
      <w:pPr>
        <w:pStyle w:val="ListParagraph"/>
        <w:numPr>
          <w:ilvl w:val="0"/>
          <w:numId w:val="71"/>
        </w:numPr>
        <w:spacing w:after="0" w:line="240" w:lineRule="auto"/>
        <w:rPr>
          <w:sz w:val="26"/>
          <w:szCs w:val="26"/>
        </w:rPr>
      </w:pPr>
      <w:r w:rsidRPr="0024315A">
        <w:rPr>
          <w:sz w:val="26"/>
          <w:szCs w:val="26"/>
        </w:rPr>
        <w:t>Identify special members and grouped members on the basis of the membership log available with WBU</w:t>
      </w:r>
    </w:p>
    <w:p w14:paraId="09C06B1A" w14:textId="77777777" w:rsidR="00FF5AFA" w:rsidRPr="0024315A" w:rsidRDefault="00FF5AFA" w:rsidP="00035871">
      <w:pPr>
        <w:pStyle w:val="ListParagraph"/>
        <w:numPr>
          <w:ilvl w:val="0"/>
          <w:numId w:val="71"/>
        </w:numPr>
        <w:spacing w:after="0" w:line="240" w:lineRule="auto"/>
        <w:rPr>
          <w:sz w:val="26"/>
          <w:szCs w:val="26"/>
        </w:rPr>
      </w:pPr>
      <w:r w:rsidRPr="0024315A">
        <w:rPr>
          <w:sz w:val="26"/>
          <w:szCs w:val="26"/>
        </w:rPr>
        <w:t>Contact concerned Regional Presidents</w:t>
      </w:r>
    </w:p>
    <w:p w14:paraId="35D981F6" w14:textId="77777777" w:rsidR="00FF5AFA" w:rsidRPr="0024315A" w:rsidRDefault="00FF5AFA" w:rsidP="00035871">
      <w:pPr>
        <w:pStyle w:val="ListParagraph"/>
        <w:numPr>
          <w:ilvl w:val="0"/>
          <w:numId w:val="71"/>
        </w:numPr>
        <w:spacing w:after="0" w:line="240" w:lineRule="auto"/>
        <w:rPr>
          <w:sz w:val="26"/>
          <w:szCs w:val="26"/>
        </w:rPr>
      </w:pPr>
      <w:r w:rsidRPr="0024315A">
        <w:rPr>
          <w:sz w:val="26"/>
          <w:szCs w:val="26"/>
        </w:rPr>
        <w:t>Establish liaison through Regional Presidents with existing special members and grouped members to assess their motivational level to become full national members</w:t>
      </w:r>
    </w:p>
    <w:p w14:paraId="745B9913" w14:textId="77777777" w:rsidR="00FF5AFA" w:rsidRPr="0024315A" w:rsidRDefault="00FF5AFA" w:rsidP="00035871">
      <w:pPr>
        <w:pStyle w:val="ListParagraph"/>
        <w:numPr>
          <w:ilvl w:val="0"/>
          <w:numId w:val="71"/>
        </w:numPr>
        <w:spacing w:after="0" w:line="240" w:lineRule="auto"/>
        <w:rPr>
          <w:sz w:val="26"/>
          <w:szCs w:val="26"/>
        </w:rPr>
      </w:pPr>
      <w:r w:rsidRPr="0024315A">
        <w:rPr>
          <w:sz w:val="26"/>
          <w:szCs w:val="26"/>
        </w:rPr>
        <w:t>Identify factors which may prevent concerned special/grouped members from seeking full membership</w:t>
      </w:r>
    </w:p>
    <w:p w14:paraId="790C5E84" w14:textId="77777777" w:rsidR="00FF5AFA" w:rsidRPr="0024315A" w:rsidRDefault="00FF5AFA" w:rsidP="00035871">
      <w:pPr>
        <w:pStyle w:val="ListParagraph"/>
        <w:numPr>
          <w:ilvl w:val="0"/>
          <w:numId w:val="71"/>
        </w:numPr>
        <w:spacing w:after="0" w:line="240" w:lineRule="auto"/>
        <w:rPr>
          <w:sz w:val="26"/>
          <w:szCs w:val="26"/>
        </w:rPr>
      </w:pPr>
      <w:r w:rsidRPr="0024315A">
        <w:rPr>
          <w:sz w:val="26"/>
          <w:szCs w:val="26"/>
        </w:rPr>
        <w:t>Initiate remedial action, if required, with reference to special members, in particular, in accordance with WBU constitutional provisions</w:t>
      </w:r>
    </w:p>
    <w:p w14:paraId="6A92EE74" w14:textId="77777777" w:rsidR="00FF5AFA" w:rsidRPr="0024315A" w:rsidRDefault="00FF5AFA" w:rsidP="00FE12DC">
      <w:pPr>
        <w:spacing w:after="0" w:line="240" w:lineRule="auto"/>
        <w:ind w:left="720"/>
        <w:rPr>
          <w:sz w:val="26"/>
          <w:szCs w:val="26"/>
        </w:rPr>
      </w:pPr>
    </w:p>
    <w:p w14:paraId="21D2C5C3" w14:textId="77777777" w:rsidR="00FE12DC" w:rsidRPr="0024315A" w:rsidRDefault="00FE12DC" w:rsidP="00FE12DC">
      <w:pPr>
        <w:spacing w:after="0" w:line="240" w:lineRule="auto"/>
        <w:ind w:left="720"/>
        <w:rPr>
          <w:b/>
          <w:sz w:val="26"/>
          <w:szCs w:val="26"/>
        </w:rPr>
      </w:pPr>
      <w:r w:rsidRPr="0024315A">
        <w:rPr>
          <w:b/>
          <w:sz w:val="26"/>
          <w:szCs w:val="26"/>
        </w:rPr>
        <w:t>STATUS:</w:t>
      </w:r>
    </w:p>
    <w:p w14:paraId="2DF999B7" w14:textId="77777777" w:rsidR="00BD4BB7" w:rsidRPr="0024315A" w:rsidRDefault="00BD4BB7" w:rsidP="00BD4BB7">
      <w:pPr>
        <w:spacing w:after="0"/>
        <w:ind w:left="720"/>
        <w:rPr>
          <w:sz w:val="26"/>
          <w:szCs w:val="26"/>
          <w:lang w:val="en-CA"/>
        </w:rPr>
      </w:pPr>
    </w:p>
    <w:p w14:paraId="5B8ACD15" w14:textId="77777777" w:rsidR="00BD4BB7" w:rsidRPr="0024315A" w:rsidRDefault="00BD4BB7" w:rsidP="00F25449">
      <w:pPr>
        <w:pStyle w:val="Heading3"/>
        <w:numPr>
          <w:ilvl w:val="2"/>
          <w:numId w:val="3"/>
        </w:numPr>
        <w:spacing w:before="120"/>
        <w:rPr>
          <w:rFonts w:ascii="Verdana" w:hAnsi="Verdana"/>
          <w:u w:val="single"/>
        </w:rPr>
      </w:pPr>
      <w:r w:rsidRPr="0024315A">
        <w:rPr>
          <w:rFonts w:ascii="Verdana" w:hAnsi="Verdana"/>
          <w:u w:val="single"/>
        </w:rPr>
        <w:t xml:space="preserve">INITIATIVE # </w:t>
      </w:r>
      <w:r w:rsidR="006A5322" w:rsidRPr="0024315A">
        <w:rPr>
          <w:rFonts w:ascii="Verdana" w:hAnsi="Verdana"/>
          <w:u w:val="single"/>
        </w:rPr>
        <w:t>5</w:t>
      </w:r>
      <w:r w:rsidRPr="00E5777F">
        <w:rPr>
          <w:rFonts w:ascii="Verdana" w:hAnsi="Verdana"/>
        </w:rPr>
        <w:t xml:space="preserve">: </w:t>
      </w:r>
      <w:r w:rsidR="006A5322" w:rsidRPr="00E5777F">
        <w:rPr>
          <w:rFonts w:ascii="Verdana" w:hAnsi="Verdana"/>
        </w:rPr>
        <w:t>Maintaining regular communications with WBU members</w:t>
      </w:r>
    </w:p>
    <w:p w14:paraId="76EA8308" w14:textId="77777777" w:rsidR="00BD4BB7" w:rsidRPr="0024315A" w:rsidRDefault="00BD4BB7" w:rsidP="00BD4BB7">
      <w:pPr>
        <w:spacing w:after="0"/>
        <w:ind w:left="720"/>
        <w:rPr>
          <w:sz w:val="26"/>
          <w:szCs w:val="26"/>
          <w:lang w:val="en-CA"/>
        </w:rPr>
      </w:pPr>
    </w:p>
    <w:p w14:paraId="1DB1B308" w14:textId="77777777" w:rsidR="00FE12DC" w:rsidRPr="0024315A" w:rsidRDefault="00FE12DC" w:rsidP="00FE12DC">
      <w:pPr>
        <w:spacing w:after="0" w:line="240" w:lineRule="auto"/>
        <w:ind w:left="720"/>
        <w:rPr>
          <w:b/>
          <w:sz w:val="26"/>
          <w:szCs w:val="26"/>
        </w:rPr>
      </w:pPr>
      <w:r w:rsidRPr="0024315A">
        <w:rPr>
          <w:b/>
          <w:sz w:val="26"/>
          <w:szCs w:val="26"/>
        </w:rPr>
        <w:t>ACTION PLAN</w:t>
      </w:r>
    </w:p>
    <w:p w14:paraId="452E0DC0" w14:textId="77777777" w:rsidR="00FE12DC" w:rsidRPr="0024315A" w:rsidRDefault="006A5322" w:rsidP="00035871">
      <w:pPr>
        <w:pStyle w:val="ListParagraph"/>
        <w:numPr>
          <w:ilvl w:val="0"/>
          <w:numId w:val="72"/>
        </w:numPr>
        <w:spacing w:after="0" w:line="240" w:lineRule="auto"/>
        <w:rPr>
          <w:sz w:val="26"/>
          <w:szCs w:val="26"/>
        </w:rPr>
      </w:pPr>
      <w:r w:rsidRPr="0024315A">
        <w:rPr>
          <w:sz w:val="26"/>
          <w:szCs w:val="26"/>
        </w:rPr>
        <w:t>Share ongoing information about the value of membership – simple, easy to read and understand</w:t>
      </w:r>
    </w:p>
    <w:p w14:paraId="12D26268" w14:textId="77777777" w:rsidR="006A5322" w:rsidRPr="0024315A" w:rsidRDefault="006A5322" w:rsidP="00035871">
      <w:pPr>
        <w:pStyle w:val="ListParagraph"/>
        <w:numPr>
          <w:ilvl w:val="0"/>
          <w:numId w:val="72"/>
        </w:numPr>
        <w:spacing w:after="0" w:line="240" w:lineRule="auto"/>
        <w:rPr>
          <w:sz w:val="26"/>
          <w:szCs w:val="26"/>
        </w:rPr>
      </w:pPr>
      <w:r w:rsidRPr="0024315A">
        <w:rPr>
          <w:sz w:val="26"/>
          <w:szCs w:val="26"/>
        </w:rPr>
        <w:t xml:space="preserve">Focus through </w:t>
      </w:r>
      <w:r w:rsidR="00972509" w:rsidRPr="0024315A">
        <w:rPr>
          <w:sz w:val="26"/>
          <w:szCs w:val="26"/>
        </w:rPr>
        <w:t>q</w:t>
      </w:r>
      <w:r w:rsidRPr="0024315A">
        <w:rPr>
          <w:sz w:val="26"/>
          <w:szCs w:val="26"/>
        </w:rPr>
        <w:t>uarterly E-bulletin on our priorities and work as well as success stories</w:t>
      </w:r>
    </w:p>
    <w:p w14:paraId="2C15F996" w14:textId="77777777" w:rsidR="006A5322" w:rsidRPr="0024315A" w:rsidRDefault="006A5322" w:rsidP="00035871">
      <w:pPr>
        <w:pStyle w:val="ListParagraph"/>
        <w:numPr>
          <w:ilvl w:val="0"/>
          <w:numId w:val="72"/>
        </w:numPr>
        <w:spacing w:after="0" w:line="240" w:lineRule="auto"/>
        <w:rPr>
          <w:sz w:val="26"/>
          <w:szCs w:val="26"/>
        </w:rPr>
      </w:pPr>
      <w:r w:rsidRPr="0024315A">
        <w:rPr>
          <w:sz w:val="26"/>
          <w:szCs w:val="26"/>
        </w:rPr>
        <w:t>Promote and market advocacy &amp; human rights work</w:t>
      </w:r>
    </w:p>
    <w:p w14:paraId="6214C61C" w14:textId="77777777" w:rsidR="006A5322" w:rsidRPr="0024315A" w:rsidRDefault="006A5322" w:rsidP="00035871">
      <w:pPr>
        <w:pStyle w:val="ListParagraph"/>
        <w:numPr>
          <w:ilvl w:val="0"/>
          <w:numId w:val="72"/>
        </w:numPr>
        <w:spacing w:after="0" w:line="240" w:lineRule="auto"/>
        <w:rPr>
          <w:sz w:val="26"/>
          <w:szCs w:val="26"/>
        </w:rPr>
      </w:pPr>
      <w:r w:rsidRPr="0024315A">
        <w:rPr>
          <w:sz w:val="26"/>
          <w:szCs w:val="26"/>
        </w:rPr>
        <w:t>Inform members of new resources on website</w:t>
      </w:r>
    </w:p>
    <w:p w14:paraId="5200F91C" w14:textId="77777777" w:rsidR="006A5322" w:rsidRPr="0024315A" w:rsidRDefault="006A5322" w:rsidP="00035871">
      <w:pPr>
        <w:pStyle w:val="ListParagraph"/>
        <w:numPr>
          <w:ilvl w:val="0"/>
          <w:numId w:val="72"/>
        </w:numPr>
        <w:spacing w:after="0" w:line="240" w:lineRule="auto"/>
        <w:rPr>
          <w:sz w:val="26"/>
          <w:szCs w:val="26"/>
        </w:rPr>
      </w:pPr>
      <w:r w:rsidRPr="0024315A">
        <w:rPr>
          <w:sz w:val="26"/>
          <w:szCs w:val="26"/>
        </w:rPr>
        <w:t>Use Social media (Twitter &amp; Facebook) to disseminate information</w:t>
      </w:r>
    </w:p>
    <w:p w14:paraId="0A619851" w14:textId="77777777" w:rsidR="006A5322" w:rsidRPr="0024315A" w:rsidRDefault="006A5322" w:rsidP="00035871">
      <w:pPr>
        <w:pStyle w:val="ListParagraph"/>
        <w:numPr>
          <w:ilvl w:val="0"/>
          <w:numId w:val="72"/>
        </w:numPr>
        <w:spacing w:after="0" w:line="240" w:lineRule="auto"/>
        <w:rPr>
          <w:sz w:val="26"/>
          <w:szCs w:val="26"/>
        </w:rPr>
      </w:pPr>
      <w:r w:rsidRPr="0024315A">
        <w:rPr>
          <w:sz w:val="26"/>
          <w:szCs w:val="26"/>
        </w:rPr>
        <w:t>Work in close collaboration with WBU Communications Committee</w:t>
      </w:r>
    </w:p>
    <w:p w14:paraId="5D1D198A" w14:textId="77777777" w:rsidR="006A5322" w:rsidRPr="0024315A" w:rsidRDefault="006A5322" w:rsidP="00FE12DC">
      <w:pPr>
        <w:spacing w:after="0" w:line="240" w:lineRule="auto"/>
        <w:ind w:left="720"/>
        <w:rPr>
          <w:sz w:val="26"/>
          <w:szCs w:val="26"/>
        </w:rPr>
      </w:pPr>
    </w:p>
    <w:p w14:paraId="4069B33A" w14:textId="77777777" w:rsidR="00FE12DC" w:rsidRPr="0024315A" w:rsidRDefault="00FE12DC" w:rsidP="00FE12DC">
      <w:pPr>
        <w:spacing w:after="0" w:line="240" w:lineRule="auto"/>
        <w:ind w:left="720"/>
        <w:rPr>
          <w:b/>
          <w:sz w:val="26"/>
          <w:szCs w:val="26"/>
        </w:rPr>
      </w:pPr>
      <w:r w:rsidRPr="0024315A">
        <w:rPr>
          <w:b/>
          <w:sz w:val="26"/>
          <w:szCs w:val="26"/>
        </w:rPr>
        <w:t>STATUS:</w:t>
      </w:r>
    </w:p>
    <w:p w14:paraId="320D87B8" w14:textId="77777777" w:rsidR="00FE12DC" w:rsidRPr="0024315A" w:rsidRDefault="00FE12DC" w:rsidP="00BD4BB7">
      <w:pPr>
        <w:spacing w:after="0"/>
        <w:ind w:left="720"/>
        <w:rPr>
          <w:sz w:val="26"/>
          <w:szCs w:val="26"/>
          <w:lang w:val="en-CA"/>
        </w:rPr>
      </w:pPr>
    </w:p>
    <w:p w14:paraId="4C1C7AE7" w14:textId="77777777" w:rsidR="00BD4BB7" w:rsidRPr="0024315A" w:rsidRDefault="00BD4BB7" w:rsidP="00893FCE">
      <w:pPr>
        <w:pStyle w:val="Heading2"/>
        <w:numPr>
          <w:ilvl w:val="1"/>
          <w:numId w:val="3"/>
        </w:numPr>
        <w:rPr>
          <w:rFonts w:cs="Arial"/>
          <w:kern w:val="36"/>
          <w:szCs w:val="26"/>
        </w:rPr>
      </w:pPr>
      <w:bookmarkStart w:id="122" w:name="_Toc484602463"/>
      <w:r w:rsidRPr="0024315A">
        <w:rPr>
          <w:rFonts w:cs="Arial"/>
          <w:kern w:val="36"/>
          <w:szCs w:val="26"/>
          <w:u w:val="single"/>
        </w:rPr>
        <w:t xml:space="preserve">Strategic Objective </w:t>
      </w:r>
      <w:r w:rsidR="00FC2F4F" w:rsidRPr="0024315A">
        <w:rPr>
          <w:rFonts w:cs="Arial"/>
          <w:kern w:val="36"/>
          <w:szCs w:val="26"/>
          <w:u w:val="single"/>
        </w:rPr>
        <w:t>2</w:t>
      </w:r>
      <w:r w:rsidRPr="0024315A">
        <w:rPr>
          <w:rFonts w:cs="Arial"/>
          <w:kern w:val="36"/>
          <w:szCs w:val="26"/>
        </w:rPr>
        <w:t xml:space="preserve">: </w:t>
      </w:r>
      <w:bookmarkStart w:id="123" w:name="_Toc366492914"/>
      <w:bookmarkStart w:id="124" w:name="_Toc357599704"/>
      <w:r w:rsidR="00504D66" w:rsidRPr="0024315A">
        <w:rPr>
          <w:bCs w:val="0"/>
          <w:iCs w:val="0"/>
          <w:szCs w:val="26"/>
        </w:rPr>
        <w:t>Overseeing WBU financial resources</w:t>
      </w:r>
      <w:bookmarkEnd w:id="122"/>
      <w:bookmarkEnd w:id="123"/>
      <w:bookmarkEnd w:id="124"/>
    </w:p>
    <w:p w14:paraId="7BA3E0AF" w14:textId="77777777" w:rsidR="00BC337F" w:rsidRPr="0024315A" w:rsidRDefault="00E31E63" w:rsidP="00E31E63">
      <w:pPr>
        <w:spacing w:after="0"/>
        <w:ind w:left="360"/>
        <w:rPr>
          <w:sz w:val="26"/>
          <w:szCs w:val="26"/>
          <w:lang w:val="en-CA"/>
        </w:rPr>
      </w:pPr>
      <w:r w:rsidRPr="0024315A">
        <w:rPr>
          <w:i/>
          <w:sz w:val="26"/>
          <w:szCs w:val="26"/>
          <w:u w:val="single"/>
          <w:lang w:val="en-CA"/>
        </w:rPr>
        <w:t>Objective Leader</w:t>
      </w:r>
      <w:r w:rsidRPr="0024315A">
        <w:rPr>
          <w:sz w:val="26"/>
          <w:szCs w:val="26"/>
          <w:lang w:val="en-CA"/>
        </w:rPr>
        <w:t>: Martin Abel-Williamson</w:t>
      </w:r>
    </w:p>
    <w:p w14:paraId="58EF8193" w14:textId="77777777" w:rsidR="00FE12DC" w:rsidRPr="0024315A" w:rsidRDefault="00FE12DC" w:rsidP="003D75DA">
      <w:pPr>
        <w:spacing w:after="0"/>
        <w:ind w:left="360"/>
        <w:rPr>
          <w:sz w:val="26"/>
          <w:szCs w:val="26"/>
          <w:lang w:val="en-CA"/>
        </w:rPr>
      </w:pPr>
    </w:p>
    <w:p w14:paraId="774AC2BC" w14:textId="77777777" w:rsidR="00FE12DC" w:rsidRPr="0024315A" w:rsidRDefault="00FE12DC" w:rsidP="00F25449">
      <w:pPr>
        <w:pStyle w:val="Heading3"/>
        <w:numPr>
          <w:ilvl w:val="2"/>
          <w:numId w:val="3"/>
        </w:numPr>
        <w:spacing w:before="120"/>
        <w:rPr>
          <w:rFonts w:ascii="Verdana" w:hAnsi="Verdana"/>
          <w:u w:val="single"/>
        </w:rPr>
      </w:pPr>
      <w:r w:rsidRPr="0024315A">
        <w:rPr>
          <w:rFonts w:ascii="Verdana" w:hAnsi="Verdana"/>
          <w:u w:val="single"/>
        </w:rPr>
        <w:t>INITIATIVE # 1</w:t>
      </w:r>
      <w:r w:rsidRPr="00E5777F">
        <w:rPr>
          <w:rFonts w:ascii="Verdana" w:hAnsi="Verdana"/>
        </w:rPr>
        <w:t xml:space="preserve">: </w:t>
      </w:r>
      <w:bookmarkStart w:id="125" w:name="_Toc357599705"/>
      <w:bookmarkStart w:id="126" w:name="_Toc366492915"/>
      <w:r w:rsidR="00BE4B43" w:rsidRPr="00E5777F">
        <w:rPr>
          <w:rFonts w:ascii="Verdana" w:hAnsi="Verdana"/>
        </w:rPr>
        <w:t>Interpretation and Review of Financial Documents</w:t>
      </w:r>
      <w:bookmarkEnd w:id="125"/>
      <w:bookmarkEnd w:id="126"/>
    </w:p>
    <w:p w14:paraId="0A1D9A70" w14:textId="77777777" w:rsidR="00FE12DC" w:rsidRPr="0024315A" w:rsidRDefault="00FE12DC" w:rsidP="00A61FDE">
      <w:pPr>
        <w:spacing w:after="0"/>
        <w:ind w:left="720"/>
        <w:rPr>
          <w:sz w:val="26"/>
          <w:szCs w:val="26"/>
          <w:lang w:val="en-CA"/>
        </w:rPr>
      </w:pPr>
    </w:p>
    <w:p w14:paraId="2CBA8325" w14:textId="77777777" w:rsidR="005E009E" w:rsidRPr="0024315A" w:rsidRDefault="005E009E" w:rsidP="005E009E">
      <w:pPr>
        <w:spacing w:after="0" w:line="240" w:lineRule="auto"/>
        <w:ind w:left="720"/>
        <w:rPr>
          <w:b/>
          <w:sz w:val="26"/>
          <w:szCs w:val="26"/>
        </w:rPr>
      </w:pPr>
      <w:r w:rsidRPr="0024315A">
        <w:rPr>
          <w:b/>
          <w:sz w:val="26"/>
          <w:szCs w:val="26"/>
        </w:rPr>
        <w:t>ACTION PLAN</w:t>
      </w:r>
    </w:p>
    <w:p w14:paraId="0A45EEB9" w14:textId="77777777" w:rsidR="005E009E" w:rsidRPr="0024315A" w:rsidRDefault="00BE4B43" w:rsidP="00035871">
      <w:pPr>
        <w:pStyle w:val="ListParagraph"/>
        <w:numPr>
          <w:ilvl w:val="0"/>
          <w:numId w:val="73"/>
        </w:numPr>
        <w:spacing w:after="0" w:line="240" w:lineRule="auto"/>
        <w:rPr>
          <w:sz w:val="26"/>
          <w:szCs w:val="26"/>
        </w:rPr>
      </w:pPr>
      <w:r w:rsidRPr="0024315A">
        <w:rPr>
          <w:sz w:val="26"/>
          <w:szCs w:val="26"/>
        </w:rPr>
        <w:t>Interpretation and review of quarterly Financial statements</w:t>
      </w:r>
    </w:p>
    <w:p w14:paraId="37E3DF3D" w14:textId="77777777" w:rsidR="00BE4B43" w:rsidRPr="0024315A" w:rsidRDefault="00BE4B43" w:rsidP="00035871">
      <w:pPr>
        <w:pStyle w:val="ListParagraph"/>
        <w:numPr>
          <w:ilvl w:val="0"/>
          <w:numId w:val="73"/>
        </w:numPr>
        <w:spacing w:after="0" w:line="240" w:lineRule="auto"/>
        <w:rPr>
          <w:sz w:val="26"/>
          <w:szCs w:val="26"/>
        </w:rPr>
      </w:pPr>
      <w:r w:rsidRPr="0024315A">
        <w:rPr>
          <w:sz w:val="26"/>
          <w:szCs w:val="26"/>
        </w:rPr>
        <w:t>Review and prepare recommendation for approval of Year-end audited statements</w:t>
      </w:r>
    </w:p>
    <w:p w14:paraId="3BF7EB32" w14:textId="77777777" w:rsidR="00BE4B43" w:rsidRPr="0024315A" w:rsidRDefault="00BE4B43" w:rsidP="00035871">
      <w:pPr>
        <w:pStyle w:val="ListParagraph"/>
        <w:numPr>
          <w:ilvl w:val="0"/>
          <w:numId w:val="73"/>
        </w:numPr>
        <w:spacing w:after="0" w:line="240" w:lineRule="auto"/>
        <w:rPr>
          <w:sz w:val="26"/>
          <w:szCs w:val="26"/>
        </w:rPr>
      </w:pPr>
      <w:r w:rsidRPr="0024315A">
        <w:rPr>
          <w:sz w:val="26"/>
          <w:szCs w:val="26"/>
        </w:rPr>
        <w:t>Provide appropriate analysis from a governance point of view, and explanations of all financial reports to facilitate review and discussion by the Officers</w:t>
      </w:r>
    </w:p>
    <w:p w14:paraId="3106B44F" w14:textId="77777777" w:rsidR="00BE4B43" w:rsidRPr="0024315A" w:rsidRDefault="00BE4B43" w:rsidP="005E009E">
      <w:pPr>
        <w:spacing w:after="0" w:line="240" w:lineRule="auto"/>
        <w:ind w:left="720"/>
        <w:rPr>
          <w:sz w:val="26"/>
          <w:szCs w:val="26"/>
        </w:rPr>
      </w:pPr>
    </w:p>
    <w:p w14:paraId="693FF7B0" w14:textId="77777777" w:rsidR="005E009E" w:rsidRPr="0024315A" w:rsidRDefault="005E009E" w:rsidP="005E009E">
      <w:pPr>
        <w:spacing w:after="0" w:line="240" w:lineRule="auto"/>
        <w:ind w:left="720"/>
        <w:rPr>
          <w:b/>
          <w:sz w:val="26"/>
          <w:szCs w:val="26"/>
        </w:rPr>
      </w:pPr>
      <w:r w:rsidRPr="0024315A">
        <w:rPr>
          <w:b/>
          <w:sz w:val="26"/>
          <w:szCs w:val="26"/>
        </w:rPr>
        <w:t>STATUS:</w:t>
      </w:r>
    </w:p>
    <w:p w14:paraId="560E1598" w14:textId="77777777" w:rsidR="005E009E" w:rsidRPr="0024315A" w:rsidRDefault="005E009E" w:rsidP="005E009E">
      <w:pPr>
        <w:spacing w:after="0" w:line="240" w:lineRule="auto"/>
        <w:ind w:left="720"/>
        <w:rPr>
          <w:sz w:val="26"/>
          <w:szCs w:val="26"/>
        </w:rPr>
      </w:pPr>
    </w:p>
    <w:p w14:paraId="755F4F51" w14:textId="77777777" w:rsidR="00A61FDE" w:rsidRPr="00E5777F" w:rsidRDefault="00A61FDE" w:rsidP="00F25449">
      <w:pPr>
        <w:pStyle w:val="Heading3"/>
        <w:numPr>
          <w:ilvl w:val="2"/>
          <w:numId w:val="3"/>
        </w:numPr>
        <w:spacing w:before="120"/>
        <w:rPr>
          <w:rFonts w:ascii="Verdana" w:hAnsi="Verdana"/>
        </w:rPr>
      </w:pPr>
      <w:r w:rsidRPr="0024315A">
        <w:rPr>
          <w:rFonts w:ascii="Verdana" w:hAnsi="Verdana"/>
          <w:u w:val="single"/>
        </w:rPr>
        <w:t xml:space="preserve">INITIATIVE # </w:t>
      </w:r>
      <w:r w:rsidR="00CD2A9E" w:rsidRPr="0024315A">
        <w:rPr>
          <w:rFonts w:ascii="Verdana" w:hAnsi="Verdana"/>
          <w:u w:val="single"/>
        </w:rPr>
        <w:t>2</w:t>
      </w:r>
      <w:r w:rsidRPr="00E5777F">
        <w:rPr>
          <w:rFonts w:ascii="Verdana" w:hAnsi="Verdana"/>
        </w:rPr>
        <w:t xml:space="preserve">: </w:t>
      </w:r>
      <w:bookmarkStart w:id="127" w:name="_Toc357599706"/>
      <w:bookmarkStart w:id="128" w:name="_Toc366492916"/>
      <w:r w:rsidR="00CD2A9E" w:rsidRPr="00E5777F">
        <w:rPr>
          <w:rFonts w:ascii="Verdana" w:hAnsi="Verdana"/>
        </w:rPr>
        <w:t>Managing the Membership Fee collection and review process</w:t>
      </w:r>
      <w:bookmarkEnd w:id="127"/>
      <w:bookmarkEnd w:id="128"/>
    </w:p>
    <w:p w14:paraId="6472D43A" w14:textId="77777777" w:rsidR="00BD4BB7" w:rsidRPr="0024315A" w:rsidRDefault="00BD4BB7" w:rsidP="005E009E">
      <w:pPr>
        <w:spacing w:after="0"/>
        <w:ind w:left="720"/>
        <w:rPr>
          <w:sz w:val="26"/>
          <w:szCs w:val="26"/>
          <w:lang w:val="en-CA"/>
        </w:rPr>
      </w:pPr>
    </w:p>
    <w:p w14:paraId="2444B460" w14:textId="77777777" w:rsidR="005E009E" w:rsidRPr="0024315A" w:rsidRDefault="005E009E" w:rsidP="005E009E">
      <w:pPr>
        <w:spacing w:after="0" w:line="240" w:lineRule="auto"/>
        <w:ind w:left="720"/>
        <w:rPr>
          <w:b/>
          <w:sz w:val="26"/>
          <w:szCs w:val="26"/>
        </w:rPr>
      </w:pPr>
      <w:r w:rsidRPr="0024315A">
        <w:rPr>
          <w:b/>
          <w:sz w:val="26"/>
          <w:szCs w:val="26"/>
        </w:rPr>
        <w:t>ACTION PLAN</w:t>
      </w:r>
    </w:p>
    <w:p w14:paraId="7AC891A6" w14:textId="77777777" w:rsidR="005E009E" w:rsidRPr="0024315A" w:rsidRDefault="00CD2A9E" w:rsidP="00035871">
      <w:pPr>
        <w:pStyle w:val="ListParagraph"/>
        <w:numPr>
          <w:ilvl w:val="0"/>
          <w:numId w:val="74"/>
        </w:numPr>
        <w:spacing w:after="0" w:line="240" w:lineRule="auto"/>
        <w:rPr>
          <w:sz w:val="26"/>
          <w:szCs w:val="26"/>
        </w:rPr>
      </w:pPr>
      <w:r w:rsidRPr="0024315A">
        <w:rPr>
          <w:sz w:val="26"/>
          <w:szCs w:val="26"/>
        </w:rPr>
        <w:t>Collection of annual membership fees according to collection schedule</w:t>
      </w:r>
    </w:p>
    <w:p w14:paraId="7B889825" w14:textId="77777777" w:rsidR="00CD2A9E" w:rsidRPr="0024315A" w:rsidRDefault="00CD2A9E" w:rsidP="00035871">
      <w:pPr>
        <w:pStyle w:val="ListParagraph"/>
        <w:numPr>
          <w:ilvl w:val="0"/>
          <w:numId w:val="74"/>
        </w:numPr>
        <w:spacing w:after="0" w:line="240" w:lineRule="auto"/>
        <w:rPr>
          <w:sz w:val="26"/>
          <w:szCs w:val="26"/>
        </w:rPr>
      </w:pPr>
      <w:r w:rsidRPr="0024315A">
        <w:rPr>
          <w:sz w:val="26"/>
          <w:szCs w:val="26"/>
        </w:rPr>
        <w:t>Receiving and evaluating membership fee appeals</w:t>
      </w:r>
    </w:p>
    <w:p w14:paraId="4241B39C" w14:textId="77777777" w:rsidR="00CD2A9E" w:rsidRPr="0024315A" w:rsidRDefault="00CD2A9E" w:rsidP="00035871">
      <w:pPr>
        <w:pStyle w:val="ListParagraph"/>
        <w:numPr>
          <w:ilvl w:val="0"/>
          <w:numId w:val="74"/>
        </w:numPr>
        <w:spacing w:after="0" w:line="240" w:lineRule="auto"/>
        <w:rPr>
          <w:sz w:val="26"/>
          <w:szCs w:val="26"/>
        </w:rPr>
      </w:pPr>
      <w:r w:rsidRPr="0024315A">
        <w:rPr>
          <w:sz w:val="26"/>
          <w:szCs w:val="26"/>
        </w:rPr>
        <w:t xml:space="preserve">Review status of subsidies approved in last </w:t>
      </w:r>
      <w:r w:rsidR="006B1CA0" w:rsidRPr="0024315A">
        <w:rPr>
          <w:sz w:val="26"/>
          <w:szCs w:val="26"/>
        </w:rPr>
        <w:t>quadrennial</w:t>
      </w:r>
      <w:r w:rsidRPr="0024315A">
        <w:rPr>
          <w:sz w:val="26"/>
          <w:szCs w:val="26"/>
        </w:rPr>
        <w:t xml:space="preserve"> to assess their continued validity</w:t>
      </w:r>
    </w:p>
    <w:p w14:paraId="6D943E5D" w14:textId="77777777" w:rsidR="00CD2A9E" w:rsidRPr="0024315A" w:rsidRDefault="00CD2A9E" w:rsidP="00035871">
      <w:pPr>
        <w:pStyle w:val="ListParagraph"/>
        <w:numPr>
          <w:ilvl w:val="0"/>
          <w:numId w:val="74"/>
        </w:numPr>
        <w:spacing w:after="0" w:line="240" w:lineRule="auto"/>
        <w:rPr>
          <w:sz w:val="26"/>
          <w:szCs w:val="26"/>
        </w:rPr>
      </w:pPr>
      <w:r w:rsidRPr="0024315A">
        <w:rPr>
          <w:sz w:val="26"/>
          <w:szCs w:val="26"/>
        </w:rPr>
        <w:t>Strengthen role of Membership Fees Committee so that it has the mandate to monitor and follow up on the collection of fees from non-paying members</w:t>
      </w:r>
    </w:p>
    <w:p w14:paraId="6B2955B1" w14:textId="77777777" w:rsidR="00CD2A9E" w:rsidRPr="0024315A" w:rsidRDefault="00CD2A9E" w:rsidP="00035871">
      <w:pPr>
        <w:pStyle w:val="ListParagraph"/>
        <w:numPr>
          <w:ilvl w:val="0"/>
          <w:numId w:val="74"/>
        </w:numPr>
        <w:spacing w:after="0" w:line="240" w:lineRule="auto"/>
        <w:rPr>
          <w:sz w:val="26"/>
          <w:szCs w:val="26"/>
        </w:rPr>
      </w:pPr>
      <w:r w:rsidRPr="0024315A">
        <w:rPr>
          <w:sz w:val="26"/>
          <w:szCs w:val="26"/>
        </w:rPr>
        <w:t>Holding and coordinating Membership Fee Committee meetings</w:t>
      </w:r>
    </w:p>
    <w:p w14:paraId="2BC95453" w14:textId="77777777" w:rsidR="00CD2A9E" w:rsidRPr="0024315A" w:rsidRDefault="00CD2A9E" w:rsidP="00412040">
      <w:pPr>
        <w:pStyle w:val="ListParagraph"/>
        <w:numPr>
          <w:ilvl w:val="1"/>
          <w:numId w:val="74"/>
        </w:numPr>
        <w:spacing w:after="0" w:line="240" w:lineRule="auto"/>
        <w:ind w:left="1440"/>
        <w:rPr>
          <w:sz w:val="26"/>
          <w:szCs w:val="26"/>
        </w:rPr>
      </w:pPr>
      <w:r w:rsidRPr="0024315A">
        <w:rPr>
          <w:sz w:val="26"/>
          <w:szCs w:val="26"/>
        </w:rPr>
        <w:t xml:space="preserve">Special efforts made for implementing decisions made at the Officers' meeting in Baltimore in November 2016 regarding payment of dues by members defaulting throughout the preceding </w:t>
      </w:r>
      <w:r w:rsidR="006B1CA0" w:rsidRPr="0024315A">
        <w:rPr>
          <w:sz w:val="26"/>
          <w:szCs w:val="26"/>
        </w:rPr>
        <w:t>quadrennial</w:t>
      </w:r>
      <w:r w:rsidRPr="0024315A">
        <w:rPr>
          <w:sz w:val="26"/>
          <w:szCs w:val="26"/>
        </w:rPr>
        <w:t xml:space="preserve"> with the help of Regional Presidents and concerned Table Officers</w:t>
      </w:r>
    </w:p>
    <w:p w14:paraId="65B4B2B7" w14:textId="77777777" w:rsidR="00CD2A9E" w:rsidRPr="0024315A" w:rsidRDefault="00CD2A9E" w:rsidP="00412040">
      <w:pPr>
        <w:pStyle w:val="ListParagraph"/>
        <w:numPr>
          <w:ilvl w:val="1"/>
          <w:numId w:val="74"/>
        </w:numPr>
        <w:spacing w:after="0" w:line="240" w:lineRule="auto"/>
        <w:ind w:left="1440"/>
        <w:rPr>
          <w:sz w:val="26"/>
          <w:szCs w:val="26"/>
        </w:rPr>
      </w:pPr>
      <w:r w:rsidRPr="0024315A">
        <w:rPr>
          <w:sz w:val="26"/>
          <w:szCs w:val="26"/>
        </w:rPr>
        <w:t>Members experiencing genuine hardships in paying membership fees to be helped as per prevailing guidelines</w:t>
      </w:r>
    </w:p>
    <w:p w14:paraId="60390A05" w14:textId="77777777" w:rsidR="00CD2A9E" w:rsidRPr="0024315A" w:rsidRDefault="00CD2A9E" w:rsidP="00412040">
      <w:pPr>
        <w:pStyle w:val="ListParagraph"/>
        <w:numPr>
          <w:ilvl w:val="1"/>
          <w:numId w:val="74"/>
        </w:numPr>
        <w:spacing w:after="0" w:line="240" w:lineRule="auto"/>
        <w:ind w:left="1440"/>
        <w:rPr>
          <w:sz w:val="26"/>
          <w:szCs w:val="26"/>
        </w:rPr>
      </w:pPr>
      <w:r w:rsidRPr="0024315A">
        <w:rPr>
          <w:sz w:val="26"/>
          <w:szCs w:val="26"/>
        </w:rPr>
        <w:t xml:space="preserve">Reminders are issued regularly to members defaulting in fee payment during the present </w:t>
      </w:r>
      <w:r w:rsidR="006B1CA0" w:rsidRPr="0024315A">
        <w:rPr>
          <w:sz w:val="26"/>
          <w:szCs w:val="26"/>
        </w:rPr>
        <w:t>quadrennial</w:t>
      </w:r>
    </w:p>
    <w:p w14:paraId="07423F1B" w14:textId="77777777" w:rsidR="00CD2A9E" w:rsidRPr="0024315A" w:rsidRDefault="00CD2A9E" w:rsidP="005E009E">
      <w:pPr>
        <w:spacing w:after="0" w:line="240" w:lineRule="auto"/>
        <w:ind w:left="720"/>
        <w:rPr>
          <w:sz w:val="26"/>
          <w:szCs w:val="26"/>
        </w:rPr>
      </w:pPr>
    </w:p>
    <w:p w14:paraId="137BA7C2" w14:textId="77777777" w:rsidR="005E009E" w:rsidRPr="0024315A" w:rsidRDefault="005E009E" w:rsidP="005E009E">
      <w:pPr>
        <w:spacing w:after="0" w:line="240" w:lineRule="auto"/>
        <w:ind w:left="720"/>
        <w:rPr>
          <w:b/>
          <w:sz w:val="26"/>
          <w:szCs w:val="26"/>
        </w:rPr>
      </w:pPr>
      <w:r w:rsidRPr="0024315A">
        <w:rPr>
          <w:b/>
          <w:sz w:val="26"/>
          <w:szCs w:val="26"/>
        </w:rPr>
        <w:t>STATUS:</w:t>
      </w:r>
    </w:p>
    <w:p w14:paraId="09DF72C1" w14:textId="77777777" w:rsidR="005E009E" w:rsidRPr="0024315A" w:rsidRDefault="005E009E" w:rsidP="005E009E">
      <w:pPr>
        <w:spacing w:after="0" w:line="240" w:lineRule="auto"/>
        <w:ind w:left="720"/>
        <w:rPr>
          <w:sz w:val="26"/>
          <w:szCs w:val="26"/>
        </w:rPr>
      </w:pPr>
    </w:p>
    <w:p w14:paraId="5C420F35" w14:textId="77777777" w:rsidR="00A61FDE" w:rsidRPr="0024315A" w:rsidRDefault="00A61FDE" w:rsidP="00F25449">
      <w:pPr>
        <w:pStyle w:val="Heading3"/>
        <w:numPr>
          <w:ilvl w:val="2"/>
          <w:numId w:val="3"/>
        </w:numPr>
        <w:spacing w:before="120"/>
        <w:rPr>
          <w:rFonts w:ascii="Verdana" w:hAnsi="Verdana"/>
          <w:u w:val="single"/>
        </w:rPr>
      </w:pPr>
      <w:r w:rsidRPr="0024315A">
        <w:rPr>
          <w:rFonts w:ascii="Verdana" w:hAnsi="Verdana"/>
          <w:u w:val="single"/>
        </w:rPr>
        <w:t xml:space="preserve">INITIATIVE # </w:t>
      </w:r>
      <w:r w:rsidR="00703884" w:rsidRPr="0024315A">
        <w:rPr>
          <w:rFonts w:ascii="Verdana" w:hAnsi="Verdana"/>
          <w:u w:val="single"/>
        </w:rPr>
        <w:t>3</w:t>
      </w:r>
      <w:r w:rsidRPr="00E5777F">
        <w:rPr>
          <w:rFonts w:ascii="Verdana" w:hAnsi="Verdana"/>
        </w:rPr>
        <w:t xml:space="preserve">: </w:t>
      </w:r>
      <w:bookmarkStart w:id="129" w:name="_Toc357599707"/>
      <w:bookmarkStart w:id="130" w:name="_Toc366492917"/>
      <w:r w:rsidR="00703884" w:rsidRPr="00E5777F">
        <w:rPr>
          <w:rFonts w:ascii="Verdana" w:hAnsi="Verdana"/>
        </w:rPr>
        <w:t>Review and development of financial policies and procedures</w:t>
      </w:r>
      <w:bookmarkEnd w:id="129"/>
      <w:bookmarkEnd w:id="130"/>
    </w:p>
    <w:p w14:paraId="6D4E4DD3" w14:textId="77777777" w:rsidR="00A61FDE" w:rsidRPr="0024315A" w:rsidRDefault="00A61FDE" w:rsidP="005E009E">
      <w:pPr>
        <w:spacing w:after="0"/>
        <w:ind w:left="720"/>
        <w:rPr>
          <w:sz w:val="26"/>
          <w:szCs w:val="26"/>
          <w:lang w:val="en-CA"/>
        </w:rPr>
      </w:pPr>
    </w:p>
    <w:p w14:paraId="700C953B" w14:textId="77777777" w:rsidR="005E009E" w:rsidRPr="0024315A" w:rsidRDefault="005E009E" w:rsidP="005E009E">
      <w:pPr>
        <w:spacing w:after="0" w:line="240" w:lineRule="auto"/>
        <w:ind w:left="720"/>
        <w:rPr>
          <w:b/>
          <w:sz w:val="26"/>
          <w:szCs w:val="26"/>
        </w:rPr>
      </w:pPr>
      <w:r w:rsidRPr="0024315A">
        <w:rPr>
          <w:b/>
          <w:sz w:val="26"/>
          <w:szCs w:val="26"/>
        </w:rPr>
        <w:t>ACTION PLAN</w:t>
      </w:r>
    </w:p>
    <w:p w14:paraId="2DC5E2C2" w14:textId="77777777" w:rsidR="005E009E" w:rsidRPr="0024315A" w:rsidRDefault="00703884" w:rsidP="00035871">
      <w:pPr>
        <w:pStyle w:val="ListParagraph"/>
        <w:numPr>
          <w:ilvl w:val="0"/>
          <w:numId w:val="75"/>
        </w:numPr>
        <w:spacing w:after="0" w:line="240" w:lineRule="auto"/>
        <w:rPr>
          <w:sz w:val="26"/>
          <w:szCs w:val="26"/>
        </w:rPr>
      </w:pPr>
      <w:r w:rsidRPr="0024315A">
        <w:rPr>
          <w:sz w:val="26"/>
          <w:szCs w:val="26"/>
        </w:rPr>
        <w:t>Review existing financial policies and procedures, wherever required</w:t>
      </w:r>
    </w:p>
    <w:p w14:paraId="1B98FCBA" w14:textId="77777777" w:rsidR="00703884" w:rsidRPr="0024315A" w:rsidRDefault="00703884" w:rsidP="00035871">
      <w:pPr>
        <w:pStyle w:val="ListParagraph"/>
        <w:numPr>
          <w:ilvl w:val="0"/>
          <w:numId w:val="75"/>
        </w:numPr>
        <w:spacing w:after="0" w:line="240" w:lineRule="auto"/>
        <w:rPr>
          <w:sz w:val="26"/>
          <w:szCs w:val="26"/>
        </w:rPr>
      </w:pPr>
      <w:r w:rsidRPr="0024315A">
        <w:rPr>
          <w:sz w:val="26"/>
          <w:szCs w:val="26"/>
        </w:rPr>
        <w:t>Update as per requirement and present to Officers for approval</w:t>
      </w:r>
    </w:p>
    <w:p w14:paraId="572433A6" w14:textId="77777777" w:rsidR="00703884" w:rsidRPr="0024315A" w:rsidRDefault="00703884" w:rsidP="00035871">
      <w:pPr>
        <w:pStyle w:val="ListParagraph"/>
        <w:numPr>
          <w:ilvl w:val="0"/>
          <w:numId w:val="75"/>
        </w:numPr>
        <w:spacing w:after="0" w:line="240" w:lineRule="auto"/>
        <w:rPr>
          <w:sz w:val="26"/>
          <w:szCs w:val="26"/>
        </w:rPr>
      </w:pPr>
      <w:r w:rsidRPr="0024315A">
        <w:rPr>
          <w:sz w:val="26"/>
          <w:szCs w:val="26"/>
        </w:rPr>
        <w:t>Identify requirements for new financial policies and procedures, if necessary, and arrange their development and approval</w:t>
      </w:r>
    </w:p>
    <w:p w14:paraId="22DE5D78" w14:textId="77777777" w:rsidR="00703884" w:rsidRPr="0024315A" w:rsidRDefault="00703884" w:rsidP="00035871">
      <w:pPr>
        <w:pStyle w:val="ListParagraph"/>
        <w:numPr>
          <w:ilvl w:val="0"/>
          <w:numId w:val="75"/>
        </w:numPr>
        <w:spacing w:after="0" w:line="240" w:lineRule="auto"/>
        <w:rPr>
          <w:sz w:val="26"/>
          <w:szCs w:val="26"/>
        </w:rPr>
      </w:pPr>
      <w:r w:rsidRPr="0024315A">
        <w:rPr>
          <w:sz w:val="26"/>
          <w:szCs w:val="26"/>
        </w:rPr>
        <w:t>Identify policies and procedures that require translation and uploading on WBU website</w:t>
      </w:r>
    </w:p>
    <w:p w14:paraId="47B4893A" w14:textId="77777777" w:rsidR="00CB1013" w:rsidRPr="0024315A" w:rsidRDefault="00CB1013" w:rsidP="005E009E">
      <w:pPr>
        <w:spacing w:after="0" w:line="240" w:lineRule="auto"/>
        <w:ind w:left="720"/>
        <w:rPr>
          <w:sz w:val="26"/>
          <w:szCs w:val="26"/>
        </w:rPr>
      </w:pPr>
    </w:p>
    <w:p w14:paraId="74015E98" w14:textId="77777777" w:rsidR="005E009E" w:rsidRPr="0024315A" w:rsidRDefault="005E009E" w:rsidP="005E009E">
      <w:pPr>
        <w:spacing w:after="0" w:line="240" w:lineRule="auto"/>
        <w:ind w:left="720"/>
        <w:rPr>
          <w:b/>
          <w:sz w:val="26"/>
          <w:szCs w:val="26"/>
        </w:rPr>
      </w:pPr>
      <w:r w:rsidRPr="0024315A">
        <w:rPr>
          <w:b/>
          <w:sz w:val="26"/>
          <w:szCs w:val="26"/>
        </w:rPr>
        <w:t>STATUS:</w:t>
      </w:r>
    </w:p>
    <w:p w14:paraId="7396D5F7" w14:textId="77777777" w:rsidR="005E009E" w:rsidRPr="0024315A" w:rsidRDefault="005E009E" w:rsidP="005E009E">
      <w:pPr>
        <w:spacing w:after="0" w:line="240" w:lineRule="auto"/>
        <w:ind w:left="720"/>
        <w:rPr>
          <w:sz w:val="26"/>
          <w:szCs w:val="26"/>
        </w:rPr>
      </w:pPr>
    </w:p>
    <w:p w14:paraId="7C9B6288" w14:textId="77777777" w:rsidR="00A61FDE" w:rsidRPr="00E5777F" w:rsidRDefault="00A61FDE" w:rsidP="00F25449">
      <w:pPr>
        <w:pStyle w:val="Heading3"/>
        <w:numPr>
          <w:ilvl w:val="2"/>
          <w:numId w:val="3"/>
        </w:numPr>
        <w:spacing w:before="120"/>
        <w:rPr>
          <w:rFonts w:ascii="Verdana" w:hAnsi="Verdana"/>
        </w:rPr>
      </w:pPr>
      <w:r w:rsidRPr="0024315A">
        <w:rPr>
          <w:rFonts w:ascii="Verdana" w:hAnsi="Verdana"/>
          <w:u w:val="single"/>
        </w:rPr>
        <w:t xml:space="preserve">INITIATIVE # </w:t>
      </w:r>
      <w:r w:rsidR="00BE4B43" w:rsidRPr="0024315A">
        <w:rPr>
          <w:rFonts w:ascii="Verdana" w:hAnsi="Verdana"/>
          <w:u w:val="single"/>
        </w:rPr>
        <w:t>4</w:t>
      </w:r>
      <w:r w:rsidRPr="00E5777F">
        <w:rPr>
          <w:rFonts w:ascii="Verdana" w:hAnsi="Verdana"/>
        </w:rPr>
        <w:t xml:space="preserve">: </w:t>
      </w:r>
      <w:bookmarkStart w:id="131" w:name="_Toc357599708"/>
      <w:bookmarkStart w:id="132" w:name="_Toc366492918"/>
      <w:r w:rsidR="00BE4B43" w:rsidRPr="00E5777F">
        <w:rPr>
          <w:rFonts w:ascii="Verdana" w:hAnsi="Verdana"/>
        </w:rPr>
        <w:t>Monitoring the financial health of WBU</w:t>
      </w:r>
      <w:bookmarkEnd w:id="131"/>
      <w:bookmarkEnd w:id="132"/>
    </w:p>
    <w:p w14:paraId="701FFAB5" w14:textId="77777777" w:rsidR="00A61FDE" w:rsidRPr="0024315A" w:rsidRDefault="00A61FDE" w:rsidP="005E009E">
      <w:pPr>
        <w:spacing w:after="0"/>
        <w:ind w:left="720"/>
        <w:rPr>
          <w:sz w:val="26"/>
          <w:szCs w:val="26"/>
          <w:lang w:val="en-CA"/>
        </w:rPr>
      </w:pPr>
    </w:p>
    <w:p w14:paraId="15E1E2F9" w14:textId="77777777" w:rsidR="005E009E" w:rsidRPr="0024315A" w:rsidRDefault="005E009E" w:rsidP="005E009E">
      <w:pPr>
        <w:spacing w:after="0" w:line="240" w:lineRule="auto"/>
        <w:ind w:left="720"/>
        <w:rPr>
          <w:b/>
          <w:sz w:val="26"/>
          <w:szCs w:val="26"/>
        </w:rPr>
      </w:pPr>
      <w:r w:rsidRPr="0024315A">
        <w:rPr>
          <w:b/>
          <w:sz w:val="26"/>
          <w:szCs w:val="26"/>
        </w:rPr>
        <w:t>ACTION PLAN</w:t>
      </w:r>
    </w:p>
    <w:p w14:paraId="15CD2F9E" w14:textId="77777777" w:rsidR="005E009E" w:rsidRPr="0024315A" w:rsidRDefault="00CB1013" w:rsidP="00035871">
      <w:pPr>
        <w:pStyle w:val="ListParagraph"/>
        <w:numPr>
          <w:ilvl w:val="0"/>
          <w:numId w:val="76"/>
        </w:numPr>
        <w:spacing w:after="0" w:line="240" w:lineRule="auto"/>
        <w:rPr>
          <w:sz w:val="26"/>
          <w:szCs w:val="26"/>
        </w:rPr>
      </w:pPr>
      <w:r w:rsidRPr="0024315A">
        <w:rPr>
          <w:sz w:val="26"/>
          <w:szCs w:val="26"/>
        </w:rPr>
        <w:t>Convene regular meetings of Finance Committee to review financial statements and compliance to budget</w:t>
      </w:r>
    </w:p>
    <w:p w14:paraId="7BA88CF9" w14:textId="77777777" w:rsidR="00CB1013" w:rsidRPr="0024315A" w:rsidRDefault="00CB1013" w:rsidP="00035871">
      <w:pPr>
        <w:pStyle w:val="ListParagraph"/>
        <w:numPr>
          <w:ilvl w:val="0"/>
          <w:numId w:val="76"/>
        </w:numPr>
        <w:spacing w:after="0" w:line="240" w:lineRule="auto"/>
        <w:rPr>
          <w:sz w:val="26"/>
          <w:szCs w:val="26"/>
        </w:rPr>
      </w:pPr>
      <w:r w:rsidRPr="0024315A">
        <w:rPr>
          <w:sz w:val="26"/>
          <w:szCs w:val="26"/>
        </w:rPr>
        <w:t>On the basis of such monitoring, identify issues relating to budget compliance and recommend corrective action, where required, to the officers</w:t>
      </w:r>
    </w:p>
    <w:p w14:paraId="0C351EBA" w14:textId="77777777" w:rsidR="00CB1013" w:rsidRPr="0024315A" w:rsidRDefault="00CB1013" w:rsidP="00035871">
      <w:pPr>
        <w:pStyle w:val="ListParagraph"/>
        <w:numPr>
          <w:ilvl w:val="0"/>
          <w:numId w:val="76"/>
        </w:numPr>
        <w:spacing w:after="0" w:line="240" w:lineRule="auto"/>
        <w:rPr>
          <w:sz w:val="26"/>
          <w:szCs w:val="26"/>
        </w:rPr>
      </w:pPr>
      <w:r w:rsidRPr="0024315A">
        <w:rPr>
          <w:sz w:val="26"/>
          <w:szCs w:val="26"/>
        </w:rPr>
        <w:t>Ensure that unrestricted assets are maintained at or above the approved level of $100,000</w:t>
      </w:r>
    </w:p>
    <w:p w14:paraId="6CE87932" w14:textId="77777777" w:rsidR="00CB1013" w:rsidRPr="0024315A" w:rsidRDefault="00CB1013" w:rsidP="00035871">
      <w:pPr>
        <w:pStyle w:val="ListParagraph"/>
        <w:numPr>
          <w:ilvl w:val="0"/>
          <w:numId w:val="76"/>
        </w:numPr>
        <w:spacing w:after="0" w:line="240" w:lineRule="auto"/>
        <w:rPr>
          <w:sz w:val="26"/>
          <w:szCs w:val="26"/>
        </w:rPr>
      </w:pPr>
      <w:r w:rsidRPr="0024315A">
        <w:rPr>
          <w:sz w:val="26"/>
          <w:szCs w:val="26"/>
        </w:rPr>
        <w:t>Liaise with resource generation working group to ensure resource generation strategy is in place and implemented to generate additional resources to support WBU’s work</w:t>
      </w:r>
    </w:p>
    <w:p w14:paraId="2D7E52C6" w14:textId="77777777" w:rsidR="00CB1013" w:rsidRPr="0024315A" w:rsidRDefault="00CB1013" w:rsidP="00035871">
      <w:pPr>
        <w:pStyle w:val="ListParagraph"/>
        <w:numPr>
          <w:ilvl w:val="0"/>
          <w:numId w:val="76"/>
        </w:numPr>
        <w:spacing w:after="0" w:line="240" w:lineRule="auto"/>
        <w:rPr>
          <w:sz w:val="26"/>
          <w:szCs w:val="26"/>
        </w:rPr>
      </w:pPr>
      <w:r w:rsidRPr="0024315A">
        <w:rPr>
          <w:sz w:val="26"/>
          <w:szCs w:val="26"/>
        </w:rPr>
        <w:t xml:space="preserve">Collaborate with </w:t>
      </w:r>
      <w:r w:rsidR="00412040">
        <w:rPr>
          <w:sz w:val="26"/>
          <w:szCs w:val="26"/>
        </w:rPr>
        <w:t>r</w:t>
      </w:r>
      <w:r w:rsidRPr="0024315A">
        <w:rPr>
          <w:sz w:val="26"/>
          <w:szCs w:val="26"/>
        </w:rPr>
        <w:t xml:space="preserve">esource </w:t>
      </w:r>
      <w:r w:rsidR="00412040">
        <w:rPr>
          <w:sz w:val="26"/>
          <w:szCs w:val="26"/>
        </w:rPr>
        <w:t>g</w:t>
      </w:r>
      <w:r w:rsidRPr="0024315A">
        <w:rPr>
          <w:sz w:val="26"/>
          <w:szCs w:val="26"/>
        </w:rPr>
        <w:t xml:space="preserve">eneration </w:t>
      </w:r>
      <w:r w:rsidR="00412040">
        <w:rPr>
          <w:sz w:val="26"/>
          <w:szCs w:val="26"/>
        </w:rPr>
        <w:t>working group</w:t>
      </w:r>
      <w:r w:rsidRPr="0024315A">
        <w:rPr>
          <w:sz w:val="26"/>
          <w:szCs w:val="26"/>
        </w:rPr>
        <w:t xml:space="preserve"> to enhance communication to platinum, diamond and gold members, in terms of valuing, acknowledging and planning for ongoing commitment of their involvement</w:t>
      </w:r>
    </w:p>
    <w:p w14:paraId="623A4713" w14:textId="77777777" w:rsidR="00CB1013" w:rsidRPr="0024315A" w:rsidRDefault="00CB1013" w:rsidP="005E009E">
      <w:pPr>
        <w:spacing w:after="0" w:line="240" w:lineRule="auto"/>
        <w:ind w:left="720"/>
        <w:rPr>
          <w:sz w:val="26"/>
          <w:szCs w:val="26"/>
        </w:rPr>
      </w:pPr>
    </w:p>
    <w:p w14:paraId="70C5993D" w14:textId="77777777" w:rsidR="005E009E" w:rsidRPr="0024315A" w:rsidRDefault="005E009E" w:rsidP="005E009E">
      <w:pPr>
        <w:spacing w:after="0" w:line="240" w:lineRule="auto"/>
        <w:ind w:left="720"/>
        <w:rPr>
          <w:b/>
          <w:sz w:val="26"/>
          <w:szCs w:val="26"/>
        </w:rPr>
      </w:pPr>
      <w:r w:rsidRPr="0024315A">
        <w:rPr>
          <w:b/>
          <w:sz w:val="26"/>
          <w:szCs w:val="26"/>
        </w:rPr>
        <w:t>STATUS:</w:t>
      </w:r>
    </w:p>
    <w:p w14:paraId="6794A43B" w14:textId="77777777" w:rsidR="005E009E" w:rsidRPr="0024315A" w:rsidRDefault="005E009E" w:rsidP="005E009E">
      <w:pPr>
        <w:spacing w:after="0" w:line="240" w:lineRule="auto"/>
        <w:ind w:left="720"/>
        <w:rPr>
          <w:sz w:val="26"/>
          <w:szCs w:val="26"/>
        </w:rPr>
      </w:pPr>
    </w:p>
    <w:p w14:paraId="4C6D5B00" w14:textId="77777777" w:rsidR="00BD4BB7" w:rsidRPr="0024315A" w:rsidRDefault="00BD4BB7" w:rsidP="00893FCE">
      <w:pPr>
        <w:pStyle w:val="Heading2"/>
        <w:numPr>
          <w:ilvl w:val="1"/>
          <w:numId w:val="3"/>
        </w:numPr>
        <w:rPr>
          <w:rFonts w:cs="Arial"/>
          <w:kern w:val="36"/>
          <w:szCs w:val="26"/>
        </w:rPr>
      </w:pPr>
      <w:bookmarkStart w:id="133" w:name="_Toc484602464"/>
      <w:r w:rsidRPr="0024315A">
        <w:rPr>
          <w:rFonts w:cs="Arial"/>
          <w:kern w:val="36"/>
          <w:szCs w:val="26"/>
          <w:u w:val="single"/>
        </w:rPr>
        <w:t xml:space="preserve">Strategic Objective </w:t>
      </w:r>
      <w:r w:rsidR="00FC2F4F" w:rsidRPr="0024315A">
        <w:rPr>
          <w:rFonts w:cs="Arial"/>
          <w:kern w:val="36"/>
          <w:szCs w:val="26"/>
          <w:u w:val="single"/>
        </w:rPr>
        <w:t>3</w:t>
      </w:r>
      <w:r w:rsidRPr="0024315A">
        <w:rPr>
          <w:rFonts w:cs="Arial"/>
          <w:kern w:val="36"/>
          <w:szCs w:val="26"/>
        </w:rPr>
        <w:t xml:space="preserve">: </w:t>
      </w:r>
      <w:r w:rsidR="00355501" w:rsidRPr="0024315A">
        <w:rPr>
          <w:szCs w:val="26"/>
        </w:rPr>
        <w:t>Developing and implementing strategies to generate resources to support the work of the WBU</w:t>
      </w:r>
      <w:bookmarkEnd w:id="133"/>
    </w:p>
    <w:p w14:paraId="1A48FA9A" w14:textId="77777777" w:rsidR="00BD4BB7" w:rsidRPr="0024315A" w:rsidRDefault="00355501" w:rsidP="00355501">
      <w:pPr>
        <w:spacing w:after="0"/>
        <w:ind w:left="360"/>
        <w:rPr>
          <w:sz w:val="26"/>
          <w:szCs w:val="26"/>
          <w:lang w:val="en-CA"/>
        </w:rPr>
      </w:pPr>
      <w:r w:rsidRPr="0024315A">
        <w:rPr>
          <w:i/>
          <w:sz w:val="26"/>
          <w:szCs w:val="26"/>
          <w:u w:val="single"/>
          <w:lang w:val="en-CA"/>
        </w:rPr>
        <w:t>Objective Leader</w:t>
      </w:r>
      <w:r w:rsidRPr="0024315A">
        <w:rPr>
          <w:sz w:val="26"/>
          <w:szCs w:val="26"/>
          <w:lang w:val="en-CA"/>
        </w:rPr>
        <w:t>: Fernando Riaño</w:t>
      </w:r>
    </w:p>
    <w:p w14:paraId="7CC29320" w14:textId="77777777" w:rsidR="00BD4BB7" w:rsidRPr="0024315A" w:rsidRDefault="00BD4BB7" w:rsidP="00355501">
      <w:pPr>
        <w:spacing w:after="0"/>
        <w:ind w:left="360"/>
        <w:rPr>
          <w:sz w:val="26"/>
          <w:szCs w:val="26"/>
          <w:lang w:val="en-CA"/>
        </w:rPr>
      </w:pPr>
    </w:p>
    <w:p w14:paraId="4F9320C5" w14:textId="77777777" w:rsidR="00FE12DC" w:rsidRPr="00E5777F" w:rsidRDefault="00FE12DC" w:rsidP="00F25449">
      <w:pPr>
        <w:pStyle w:val="Heading3"/>
        <w:numPr>
          <w:ilvl w:val="2"/>
          <w:numId w:val="3"/>
        </w:numPr>
        <w:spacing w:before="120"/>
        <w:rPr>
          <w:rFonts w:ascii="Verdana" w:hAnsi="Verdana"/>
        </w:rPr>
      </w:pPr>
      <w:r w:rsidRPr="0024315A">
        <w:rPr>
          <w:rFonts w:ascii="Verdana" w:hAnsi="Verdana"/>
          <w:u w:val="single"/>
        </w:rPr>
        <w:t>INITIATIVE # 1</w:t>
      </w:r>
      <w:r w:rsidRPr="00E5777F">
        <w:rPr>
          <w:rFonts w:ascii="Verdana" w:hAnsi="Verdana"/>
        </w:rPr>
        <w:t xml:space="preserve">: </w:t>
      </w:r>
      <w:r w:rsidR="00ED6246" w:rsidRPr="00E5777F">
        <w:rPr>
          <w:rFonts w:ascii="Verdana" w:hAnsi="Verdana"/>
        </w:rPr>
        <w:t>Coordination with existing donors (including platinum, diamond and gold members) – CORE FUNDING</w:t>
      </w:r>
    </w:p>
    <w:p w14:paraId="5A5D0001" w14:textId="77777777" w:rsidR="00BD4BB7" w:rsidRPr="0024315A" w:rsidRDefault="00BD4BB7" w:rsidP="005E009E">
      <w:pPr>
        <w:spacing w:after="0"/>
        <w:ind w:left="720"/>
        <w:rPr>
          <w:sz w:val="26"/>
          <w:szCs w:val="26"/>
          <w:lang w:val="en-CA"/>
        </w:rPr>
      </w:pPr>
    </w:p>
    <w:p w14:paraId="3CD6096B" w14:textId="77777777" w:rsidR="005E009E" w:rsidRPr="0024315A" w:rsidRDefault="005E009E" w:rsidP="005E009E">
      <w:pPr>
        <w:spacing w:after="0" w:line="240" w:lineRule="auto"/>
        <w:ind w:left="720"/>
        <w:rPr>
          <w:b/>
          <w:sz w:val="26"/>
          <w:szCs w:val="26"/>
        </w:rPr>
      </w:pPr>
      <w:r w:rsidRPr="0024315A">
        <w:rPr>
          <w:b/>
          <w:sz w:val="26"/>
          <w:szCs w:val="26"/>
        </w:rPr>
        <w:t>ACTION PLAN</w:t>
      </w:r>
    </w:p>
    <w:p w14:paraId="7A342CA7" w14:textId="77777777" w:rsidR="005E009E" w:rsidRPr="0024315A" w:rsidRDefault="00ED6246" w:rsidP="00035871">
      <w:pPr>
        <w:pStyle w:val="ListParagraph"/>
        <w:numPr>
          <w:ilvl w:val="0"/>
          <w:numId w:val="86"/>
        </w:numPr>
        <w:spacing w:after="0" w:line="240" w:lineRule="auto"/>
        <w:rPr>
          <w:sz w:val="26"/>
          <w:szCs w:val="26"/>
        </w:rPr>
      </w:pPr>
      <w:r w:rsidRPr="0024315A">
        <w:rPr>
          <w:sz w:val="26"/>
          <w:szCs w:val="26"/>
        </w:rPr>
        <w:t>Annual meeting of WBU platinum/diamond/gold members</w:t>
      </w:r>
    </w:p>
    <w:p w14:paraId="3EA1FA41" w14:textId="77777777" w:rsidR="00ED6246" w:rsidRPr="0024315A" w:rsidRDefault="00ED6246" w:rsidP="00035871">
      <w:pPr>
        <w:pStyle w:val="ListParagraph"/>
        <w:numPr>
          <w:ilvl w:val="0"/>
          <w:numId w:val="86"/>
        </w:numPr>
        <w:spacing w:after="0" w:line="240" w:lineRule="auto"/>
        <w:rPr>
          <w:sz w:val="26"/>
          <w:szCs w:val="26"/>
        </w:rPr>
      </w:pPr>
      <w:r w:rsidRPr="0024315A">
        <w:rPr>
          <w:sz w:val="26"/>
          <w:szCs w:val="26"/>
        </w:rPr>
        <w:t>One event of visibility with main donors (e.g. side event in the COSP)</w:t>
      </w:r>
    </w:p>
    <w:p w14:paraId="670A658E" w14:textId="77777777" w:rsidR="00ED6246" w:rsidRPr="0024315A" w:rsidRDefault="00ED6246" w:rsidP="00035871">
      <w:pPr>
        <w:pStyle w:val="ListParagraph"/>
        <w:numPr>
          <w:ilvl w:val="0"/>
          <w:numId w:val="86"/>
        </w:numPr>
        <w:spacing w:after="0" w:line="240" w:lineRule="auto"/>
        <w:rPr>
          <w:sz w:val="26"/>
          <w:szCs w:val="26"/>
        </w:rPr>
      </w:pPr>
      <w:r w:rsidRPr="0024315A">
        <w:rPr>
          <w:sz w:val="26"/>
          <w:szCs w:val="26"/>
        </w:rPr>
        <w:t>Contribution in kind (through staff secondment) to WBU secretariat</w:t>
      </w:r>
    </w:p>
    <w:p w14:paraId="14E6DF8A" w14:textId="77777777" w:rsidR="00ED6246" w:rsidRPr="0024315A" w:rsidRDefault="00ED6246" w:rsidP="00035871">
      <w:pPr>
        <w:pStyle w:val="ListParagraph"/>
        <w:numPr>
          <w:ilvl w:val="0"/>
          <w:numId w:val="86"/>
        </w:numPr>
        <w:spacing w:after="0" w:line="240" w:lineRule="auto"/>
        <w:rPr>
          <w:sz w:val="26"/>
          <w:szCs w:val="26"/>
        </w:rPr>
      </w:pPr>
      <w:r w:rsidRPr="0024315A">
        <w:rPr>
          <w:sz w:val="26"/>
          <w:szCs w:val="26"/>
        </w:rPr>
        <w:t>Research of new potential WBU members (p/d/g)</w:t>
      </w:r>
    </w:p>
    <w:p w14:paraId="781A7AA2" w14:textId="77777777" w:rsidR="00ED6246" w:rsidRPr="0024315A" w:rsidRDefault="00ED6246" w:rsidP="005E009E">
      <w:pPr>
        <w:spacing w:after="0" w:line="240" w:lineRule="auto"/>
        <w:ind w:left="720"/>
        <w:rPr>
          <w:sz w:val="26"/>
          <w:szCs w:val="26"/>
        </w:rPr>
      </w:pPr>
    </w:p>
    <w:p w14:paraId="2ADFA053" w14:textId="77777777" w:rsidR="005E009E" w:rsidRPr="0024315A" w:rsidRDefault="005E009E" w:rsidP="005E009E">
      <w:pPr>
        <w:spacing w:after="0" w:line="240" w:lineRule="auto"/>
        <w:ind w:left="720"/>
        <w:rPr>
          <w:b/>
          <w:sz w:val="26"/>
          <w:szCs w:val="26"/>
        </w:rPr>
      </w:pPr>
      <w:r w:rsidRPr="0024315A">
        <w:rPr>
          <w:b/>
          <w:sz w:val="26"/>
          <w:szCs w:val="26"/>
        </w:rPr>
        <w:t>STATUS:</w:t>
      </w:r>
    </w:p>
    <w:p w14:paraId="60165336" w14:textId="77777777" w:rsidR="005E009E" w:rsidRPr="0024315A" w:rsidRDefault="005E009E" w:rsidP="005E009E">
      <w:pPr>
        <w:spacing w:after="0" w:line="240" w:lineRule="auto"/>
        <w:ind w:left="720"/>
        <w:rPr>
          <w:sz w:val="26"/>
          <w:szCs w:val="26"/>
        </w:rPr>
      </w:pPr>
    </w:p>
    <w:p w14:paraId="53832E42" w14:textId="77777777" w:rsidR="00355501" w:rsidRPr="00E5777F" w:rsidRDefault="00355501" w:rsidP="00F25449">
      <w:pPr>
        <w:pStyle w:val="Heading3"/>
        <w:numPr>
          <w:ilvl w:val="2"/>
          <w:numId w:val="3"/>
        </w:numPr>
        <w:spacing w:before="120"/>
        <w:rPr>
          <w:rFonts w:ascii="Verdana" w:hAnsi="Verdana"/>
        </w:rPr>
      </w:pPr>
      <w:r w:rsidRPr="0024315A">
        <w:rPr>
          <w:rFonts w:ascii="Verdana" w:hAnsi="Verdana"/>
          <w:u w:val="single"/>
        </w:rPr>
        <w:t xml:space="preserve">INITIATIVE # </w:t>
      </w:r>
      <w:r w:rsidR="00502888" w:rsidRPr="0024315A">
        <w:rPr>
          <w:rFonts w:ascii="Verdana" w:hAnsi="Verdana"/>
          <w:u w:val="single"/>
        </w:rPr>
        <w:t>2</w:t>
      </w:r>
      <w:r w:rsidRPr="00E5777F">
        <w:rPr>
          <w:rFonts w:ascii="Verdana" w:hAnsi="Verdana"/>
        </w:rPr>
        <w:t xml:space="preserve">: </w:t>
      </w:r>
      <w:r w:rsidR="00502888" w:rsidRPr="00E5777F">
        <w:rPr>
          <w:rFonts w:ascii="Verdana" w:hAnsi="Verdana"/>
        </w:rPr>
        <w:t>Taking advantage of other funding initiatives with stakeholders in the area of disability - PROJECT FUNDING</w:t>
      </w:r>
    </w:p>
    <w:p w14:paraId="6A928C8A" w14:textId="77777777" w:rsidR="005E009E" w:rsidRPr="0024315A" w:rsidRDefault="005E009E" w:rsidP="005E009E">
      <w:pPr>
        <w:spacing w:after="0"/>
        <w:ind w:left="720"/>
        <w:rPr>
          <w:sz w:val="26"/>
          <w:szCs w:val="26"/>
          <w:lang w:val="en-CA"/>
        </w:rPr>
      </w:pPr>
    </w:p>
    <w:p w14:paraId="13267FEC" w14:textId="77777777" w:rsidR="00D52A08" w:rsidRPr="0024315A" w:rsidRDefault="00D52A08" w:rsidP="00D52A08">
      <w:pPr>
        <w:spacing w:after="0" w:line="240" w:lineRule="auto"/>
        <w:ind w:left="720"/>
        <w:rPr>
          <w:b/>
          <w:sz w:val="26"/>
          <w:szCs w:val="26"/>
        </w:rPr>
      </w:pPr>
      <w:r w:rsidRPr="0024315A">
        <w:rPr>
          <w:b/>
          <w:sz w:val="26"/>
          <w:szCs w:val="26"/>
        </w:rPr>
        <w:t>ACTION PLAN</w:t>
      </w:r>
    </w:p>
    <w:p w14:paraId="470648E4" w14:textId="77777777" w:rsidR="00D52A08" w:rsidRPr="0024315A" w:rsidRDefault="00502888" w:rsidP="00035871">
      <w:pPr>
        <w:pStyle w:val="ListParagraph"/>
        <w:numPr>
          <w:ilvl w:val="0"/>
          <w:numId w:val="87"/>
        </w:numPr>
        <w:spacing w:after="0" w:line="240" w:lineRule="auto"/>
        <w:rPr>
          <w:sz w:val="26"/>
          <w:szCs w:val="26"/>
        </w:rPr>
      </w:pPr>
      <w:r w:rsidRPr="0024315A">
        <w:rPr>
          <w:sz w:val="26"/>
          <w:szCs w:val="26"/>
        </w:rPr>
        <w:t>Ensuring participation of WBU (and members) in funding opportu</w:t>
      </w:r>
      <w:r w:rsidR="006B1CA0" w:rsidRPr="0024315A">
        <w:rPr>
          <w:sz w:val="26"/>
          <w:szCs w:val="26"/>
        </w:rPr>
        <w:t>nities coming from IDA program, D</w:t>
      </w:r>
      <w:r w:rsidRPr="0024315A">
        <w:rPr>
          <w:sz w:val="26"/>
          <w:szCs w:val="26"/>
        </w:rPr>
        <w:t>FID and Bridge</w:t>
      </w:r>
    </w:p>
    <w:p w14:paraId="57272998" w14:textId="77777777" w:rsidR="00502888" w:rsidRPr="0024315A" w:rsidRDefault="00502888" w:rsidP="00035871">
      <w:pPr>
        <w:pStyle w:val="ListParagraph"/>
        <w:numPr>
          <w:ilvl w:val="0"/>
          <w:numId w:val="87"/>
        </w:numPr>
        <w:spacing w:after="0" w:line="240" w:lineRule="auto"/>
        <w:rPr>
          <w:sz w:val="26"/>
          <w:szCs w:val="26"/>
        </w:rPr>
      </w:pPr>
      <w:r w:rsidRPr="0024315A">
        <w:rPr>
          <w:sz w:val="26"/>
          <w:szCs w:val="26"/>
        </w:rPr>
        <w:t>Enhancing contacts with major ODA donors (EU, OECD, UK, etc.)</w:t>
      </w:r>
    </w:p>
    <w:p w14:paraId="14739319" w14:textId="77777777" w:rsidR="00502888" w:rsidRPr="0024315A" w:rsidRDefault="00502888" w:rsidP="00D52A08">
      <w:pPr>
        <w:spacing w:after="0" w:line="240" w:lineRule="auto"/>
        <w:ind w:left="720"/>
        <w:rPr>
          <w:sz w:val="26"/>
          <w:szCs w:val="26"/>
        </w:rPr>
      </w:pPr>
    </w:p>
    <w:p w14:paraId="30DEE89F" w14:textId="77777777" w:rsidR="00D52A08" w:rsidRPr="0024315A" w:rsidRDefault="00D52A08" w:rsidP="00D52A08">
      <w:pPr>
        <w:spacing w:after="0" w:line="240" w:lineRule="auto"/>
        <w:ind w:left="720"/>
        <w:rPr>
          <w:b/>
          <w:sz w:val="26"/>
          <w:szCs w:val="26"/>
        </w:rPr>
      </w:pPr>
      <w:r w:rsidRPr="0024315A">
        <w:rPr>
          <w:b/>
          <w:sz w:val="26"/>
          <w:szCs w:val="26"/>
        </w:rPr>
        <w:t>STATUS:</w:t>
      </w:r>
    </w:p>
    <w:p w14:paraId="728EDAA0" w14:textId="77777777" w:rsidR="00D52A08" w:rsidRPr="0024315A" w:rsidRDefault="00D52A08" w:rsidP="00D52A08">
      <w:pPr>
        <w:spacing w:after="0" w:line="240" w:lineRule="auto"/>
        <w:ind w:left="720"/>
        <w:rPr>
          <w:sz w:val="26"/>
          <w:szCs w:val="26"/>
        </w:rPr>
      </w:pPr>
    </w:p>
    <w:p w14:paraId="6D66152C" w14:textId="77777777" w:rsidR="00355501" w:rsidRPr="00E5777F" w:rsidRDefault="00355501" w:rsidP="00F25449">
      <w:pPr>
        <w:pStyle w:val="Heading3"/>
        <w:numPr>
          <w:ilvl w:val="2"/>
          <w:numId w:val="3"/>
        </w:numPr>
        <w:spacing w:before="120"/>
        <w:rPr>
          <w:rFonts w:ascii="Verdana" w:hAnsi="Verdana"/>
        </w:rPr>
      </w:pPr>
      <w:r w:rsidRPr="0024315A">
        <w:rPr>
          <w:rFonts w:ascii="Verdana" w:hAnsi="Verdana"/>
          <w:u w:val="single"/>
        </w:rPr>
        <w:t xml:space="preserve">INITIATIVE # </w:t>
      </w:r>
      <w:r w:rsidR="00D57952" w:rsidRPr="0024315A">
        <w:rPr>
          <w:rFonts w:ascii="Verdana" w:hAnsi="Verdana"/>
          <w:u w:val="single"/>
        </w:rPr>
        <w:t>3</w:t>
      </w:r>
      <w:r w:rsidRPr="00E5777F">
        <w:rPr>
          <w:rFonts w:ascii="Verdana" w:hAnsi="Verdana"/>
        </w:rPr>
        <w:t xml:space="preserve">: </w:t>
      </w:r>
      <w:r w:rsidR="00D57952" w:rsidRPr="00E5777F">
        <w:rPr>
          <w:rFonts w:ascii="Verdana" w:hAnsi="Verdana"/>
        </w:rPr>
        <w:t>Ensuring synergies between funding and policy developments for blind and partially sighted persons - PROJECT FUNDING</w:t>
      </w:r>
    </w:p>
    <w:p w14:paraId="00472C4E" w14:textId="77777777" w:rsidR="00355501" w:rsidRPr="0024315A" w:rsidRDefault="00355501" w:rsidP="005E009E">
      <w:pPr>
        <w:spacing w:after="0"/>
        <w:ind w:left="720"/>
        <w:rPr>
          <w:sz w:val="26"/>
          <w:szCs w:val="26"/>
          <w:lang w:val="en-CA"/>
        </w:rPr>
      </w:pPr>
    </w:p>
    <w:p w14:paraId="457B4E6E" w14:textId="77777777" w:rsidR="00D52A08" w:rsidRPr="0024315A" w:rsidRDefault="00D52A08" w:rsidP="00D52A08">
      <w:pPr>
        <w:spacing w:after="0" w:line="240" w:lineRule="auto"/>
        <w:ind w:left="720"/>
        <w:rPr>
          <w:b/>
          <w:sz w:val="26"/>
          <w:szCs w:val="26"/>
        </w:rPr>
      </w:pPr>
      <w:r w:rsidRPr="0024315A">
        <w:rPr>
          <w:b/>
          <w:sz w:val="26"/>
          <w:szCs w:val="26"/>
        </w:rPr>
        <w:t>ACTION PLAN</w:t>
      </w:r>
    </w:p>
    <w:p w14:paraId="267C9E3E" w14:textId="77777777" w:rsidR="00D52A08" w:rsidRPr="0024315A" w:rsidRDefault="006B1CA0" w:rsidP="00035871">
      <w:pPr>
        <w:pStyle w:val="ListParagraph"/>
        <w:numPr>
          <w:ilvl w:val="0"/>
          <w:numId w:val="88"/>
        </w:numPr>
        <w:spacing w:after="0" w:line="240" w:lineRule="auto"/>
        <w:rPr>
          <w:sz w:val="26"/>
          <w:szCs w:val="26"/>
        </w:rPr>
      </w:pPr>
      <w:r w:rsidRPr="0024315A">
        <w:rPr>
          <w:sz w:val="26"/>
          <w:szCs w:val="26"/>
        </w:rPr>
        <w:t>Development a program</w:t>
      </w:r>
      <w:r w:rsidR="00240516" w:rsidRPr="0024315A">
        <w:rPr>
          <w:sz w:val="26"/>
          <w:szCs w:val="26"/>
        </w:rPr>
        <w:t xml:space="preserve"> for implementation of Marrakech Treaty – Cooperation with WIPO and other stakeholders</w:t>
      </w:r>
    </w:p>
    <w:p w14:paraId="15CF6EF1" w14:textId="77777777" w:rsidR="00240516" w:rsidRPr="0024315A" w:rsidRDefault="006B1CA0" w:rsidP="00035871">
      <w:pPr>
        <w:pStyle w:val="ListParagraph"/>
        <w:numPr>
          <w:ilvl w:val="0"/>
          <w:numId w:val="88"/>
        </w:numPr>
        <w:spacing w:after="0" w:line="240" w:lineRule="auto"/>
        <w:rPr>
          <w:sz w:val="26"/>
          <w:szCs w:val="26"/>
        </w:rPr>
      </w:pPr>
      <w:r w:rsidRPr="0024315A">
        <w:rPr>
          <w:sz w:val="26"/>
          <w:szCs w:val="26"/>
        </w:rPr>
        <w:t>Program</w:t>
      </w:r>
      <w:r w:rsidR="00240516" w:rsidRPr="0024315A">
        <w:rPr>
          <w:sz w:val="26"/>
          <w:szCs w:val="26"/>
        </w:rPr>
        <w:t xml:space="preserve"> for participation of blind and partially sighted organizations in UN CRPD reporting</w:t>
      </w:r>
    </w:p>
    <w:p w14:paraId="51DFD2CA" w14:textId="77777777" w:rsidR="00240516" w:rsidRPr="0024315A" w:rsidRDefault="006B1CA0" w:rsidP="00035871">
      <w:pPr>
        <w:pStyle w:val="ListParagraph"/>
        <w:numPr>
          <w:ilvl w:val="0"/>
          <w:numId w:val="88"/>
        </w:numPr>
        <w:spacing w:after="0" w:line="240" w:lineRule="auto"/>
        <w:rPr>
          <w:sz w:val="26"/>
          <w:szCs w:val="26"/>
        </w:rPr>
      </w:pPr>
      <w:r w:rsidRPr="0024315A">
        <w:rPr>
          <w:sz w:val="26"/>
          <w:szCs w:val="26"/>
        </w:rPr>
        <w:t>DRR program</w:t>
      </w:r>
      <w:r w:rsidR="00240516" w:rsidRPr="0024315A">
        <w:rPr>
          <w:sz w:val="26"/>
          <w:szCs w:val="26"/>
        </w:rPr>
        <w:t xml:space="preserve"> for blind and partially sighted people</w:t>
      </w:r>
    </w:p>
    <w:p w14:paraId="12A674EA" w14:textId="77777777" w:rsidR="00240516" w:rsidRPr="0024315A" w:rsidRDefault="00240516" w:rsidP="00035871">
      <w:pPr>
        <w:pStyle w:val="ListParagraph"/>
        <w:numPr>
          <w:ilvl w:val="0"/>
          <w:numId w:val="88"/>
        </w:numPr>
        <w:spacing w:after="0" w:line="240" w:lineRule="auto"/>
        <w:rPr>
          <w:sz w:val="26"/>
          <w:szCs w:val="26"/>
        </w:rPr>
      </w:pPr>
      <w:r w:rsidRPr="0024315A">
        <w:rPr>
          <w:sz w:val="26"/>
          <w:szCs w:val="26"/>
        </w:rPr>
        <w:t>Making disability assessment appropriate for blind and partially sighted people</w:t>
      </w:r>
    </w:p>
    <w:p w14:paraId="16DFED35" w14:textId="77777777" w:rsidR="00240516" w:rsidRPr="0024315A" w:rsidRDefault="00240516" w:rsidP="00D52A08">
      <w:pPr>
        <w:spacing w:after="0" w:line="240" w:lineRule="auto"/>
        <w:ind w:left="720"/>
        <w:rPr>
          <w:sz w:val="26"/>
          <w:szCs w:val="26"/>
        </w:rPr>
      </w:pPr>
    </w:p>
    <w:p w14:paraId="279BC693" w14:textId="77777777" w:rsidR="00D52A08" w:rsidRPr="0024315A" w:rsidRDefault="00D52A08" w:rsidP="00D52A08">
      <w:pPr>
        <w:spacing w:after="0" w:line="240" w:lineRule="auto"/>
        <w:ind w:left="720"/>
        <w:rPr>
          <w:b/>
          <w:sz w:val="26"/>
          <w:szCs w:val="26"/>
        </w:rPr>
      </w:pPr>
      <w:r w:rsidRPr="0024315A">
        <w:rPr>
          <w:b/>
          <w:sz w:val="26"/>
          <w:szCs w:val="26"/>
        </w:rPr>
        <w:t>STATUS:</w:t>
      </w:r>
    </w:p>
    <w:p w14:paraId="1E1DB159" w14:textId="77777777" w:rsidR="00D52A08" w:rsidRPr="0024315A" w:rsidRDefault="00D52A08" w:rsidP="00D52A08">
      <w:pPr>
        <w:spacing w:after="0" w:line="240" w:lineRule="auto"/>
        <w:ind w:left="720"/>
        <w:rPr>
          <w:sz w:val="26"/>
          <w:szCs w:val="26"/>
        </w:rPr>
      </w:pPr>
    </w:p>
    <w:p w14:paraId="742962CB" w14:textId="77777777" w:rsidR="00355501" w:rsidRPr="00CF4B08" w:rsidRDefault="00355501" w:rsidP="00F25449">
      <w:pPr>
        <w:pStyle w:val="Heading3"/>
        <w:numPr>
          <w:ilvl w:val="2"/>
          <w:numId w:val="3"/>
        </w:numPr>
        <w:spacing w:before="120"/>
        <w:rPr>
          <w:rFonts w:ascii="Verdana" w:hAnsi="Verdana"/>
        </w:rPr>
      </w:pPr>
      <w:r w:rsidRPr="0024315A">
        <w:rPr>
          <w:rFonts w:ascii="Verdana" w:hAnsi="Verdana"/>
          <w:u w:val="single"/>
        </w:rPr>
        <w:t xml:space="preserve">INITIATIVE # </w:t>
      </w:r>
      <w:r w:rsidR="000B40D4" w:rsidRPr="0024315A">
        <w:rPr>
          <w:rFonts w:ascii="Verdana" w:hAnsi="Verdana"/>
          <w:u w:val="single"/>
        </w:rPr>
        <w:t>4</w:t>
      </w:r>
      <w:r w:rsidRPr="00CF4B08">
        <w:rPr>
          <w:rFonts w:ascii="Verdana" w:hAnsi="Verdana"/>
        </w:rPr>
        <w:t xml:space="preserve">: </w:t>
      </w:r>
      <w:r w:rsidR="000B40D4" w:rsidRPr="00CF4B08">
        <w:rPr>
          <w:rFonts w:ascii="Verdana" w:hAnsi="Verdana"/>
        </w:rPr>
        <w:t>E</w:t>
      </w:r>
      <w:r w:rsidR="00DB5043">
        <w:rPr>
          <w:rFonts w:ascii="Verdana" w:hAnsi="Verdana"/>
        </w:rPr>
        <w:t>ngaging with</w:t>
      </w:r>
      <w:r w:rsidR="000B40D4" w:rsidRPr="00CF4B08">
        <w:rPr>
          <w:rFonts w:ascii="Verdana" w:hAnsi="Verdana"/>
        </w:rPr>
        <w:t xml:space="preserve"> </w:t>
      </w:r>
      <w:r w:rsidR="00DB5043">
        <w:rPr>
          <w:rFonts w:ascii="Verdana" w:hAnsi="Verdana"/>
        </w:rPr>
        <w:t>private sector</w:t>
      </w:r>
      <w:r w:rsidR="000B40D4" w:rsidRPr="00CF4B08">
        <w:rPr>
          <w:rFonts w:ascii="Verdana" w:hAnsi="Verdana"/>
        </w:rPr>
        <w:t xml:space="preserve"> – </w:t>
      </w:r>
      <w:r w:rsidR="00DB5043">
        <w:rPr>
          <w:rFonts w:ascii="Verdana" w:hAnsi="Verdana"/>
        </w:rPr>
        <w:t>core</w:t>
      </w:r>
      <w:r w:rsidR="000B40D4" w:rsidRPr="00CF4B08">
        <w:rPr>
          <w:rFonts w:ascii="Verdana" w:hAnsi="Verdana"/>
        </w:rPr>
        <w:t xml:space="preserve"> and </w:t>
      </w:r>
      <w:r w:rsidR="00DB5043">
        <w:rPr>
          <w:rFonts w:ascii="Verdana" w:hAnsi="Verdana"/>
        </w:rPr>
        <w:t>project funding</w:t>
      </w:r>
    </w:p>
    <w:p w14:paraId="72C0002D" w14:textId="77777777" w:rsidR="00355501" w:rsidRPr="0024315A" w:rsidRDefault="00355501" w:rsidP="005E009E">
      <w:pPr>
        <w:spacing w:after="0"/>
        <w:ind w:left="720"/>
        <w:rPr>
          <w:sz w:val="26"/>
          <w:szCs w:val="26"/>
          <w:lang w:val="en-CA"/>
        </w:rPr>
      </w:pPr>
    </w:p>
    <w:p w14:paraId="4AD3B70F" w14:textId="77777777" w:rsidR="00D52A08" w:rsidRPr="0024315A" w:rsidRDefault="00D52A08" w:rsidP="00D52A08">
      <w:pPr>
        <w:spacing w:after="0" w:line="240" w:lineRule="auto"/>
        <w:ind w:left="720"/>
        <w:rPr>
          <w:b/>
          <w:sz w:val="26"/>
          <w:szCs w:val="26"/>
        </w:rPr>
      </w:pPr>
      <w:r w:rsidRPr="0024315A">
        <w:rPr>
          <w:b/>
          <w:sz w:val="26"/>
          <w:szCs w:val="26"/>
        </w:rPr>
        <w:t>ACTION PLAN</w:t>
      </w:r>
    </w:p>
    <w:p w14:paraId="372285E7" w14:textId="77777777" w:rsidR="00D52A08" w:rsidRPr="0024315A" w:rsidRDefault="000B40D4" w:rsidP="00035871">
      <w:pPr>
        <w:pStyle w:val="ListParagraph"/>
        <w:numPr>
          <w:ilvl w:val="0"/>
          <w:numId w:val="89"/>
        </w:numPr>
        <w:spacing w:after="0" w:line="240" w:lineRule="auto"/>
        <w:rPr>
          <w:sz w:val="26"/>
          <w:szCs w:val="26"/>
        </w:rPr>
      </w:pPr>
      <w:r w:rsidRPr="0024315A">
        <w:rPr>
          <w:sz w:val="26"/>
          <w:szCs w:val="26"/>
        </w:rPr>
        <w:t>Developing a concept note on how to approach private sector funding and how to adapt WBU priorities to CSR policies (including code of conduct for agreements with private sector)</w:t>
      </w:r>
    </w:p>
    <w:p w14:paraId="4277C563" w14:textId="77777777" w:rsidR="000B40D4" w:rsidRPr="0024315A" w:rsidRDefault="000B40D4" w:rsidP="00035871">
      <w:pPr>
        <w:pStyle w:val="ListParagraph"/>
        <w:numPr>
          <w:ilvl w:val="0"/>
          <w:numId w:val="89"/>
        </w:numPr>
        <w:spacing w:after="0" w:line="240" w:lineRule="auto"/>
        <w:rPr>
          <w:sz w:val="26"/>
          <w:szCs w:val="26"/>
        </w:rPr>
      </w:pPr>
      <w:r w:rsidRPr="0024315A">
        <w:rPr>
          <w:sz w:val="26"/>
          <w:szCs w:val="26"/>
        </w:rPr>
        <w:t>Mapping exercise of potential interested stakeholders</w:t>
      </w:r>
    </w:p>
    <w:p w14:paraId="07DC31F9" w14:textId="77777777" w:rsidR="000B40D4" w:rsidRPr="0024315A" w:rsidRDefault="000B40D4" w:rsidP="00035871">
      <w:pPr>
        <w:pStyle w:val="ListParagraph"/>
        <w:numPr>
          <w:ilvl w:val="0"/>
          <w:numId w:val="89"/>
        </w:numPr>
        <w:spacing w:after="0" w:line="240" w:lineRule="auto"/>
        <w:rPr>
          <w:sz w:val="26"/>
          <w:szCs w:val="26"/>
        </w:rPr>
      </w:pPr>
      <w:r w:rsidRPr="0024315A">
        <w:rPr>
          <w:sz w:val="26"/>
          <w:szCs w:val="26"/>
        </w:rPr>
        <w:t>Establishing contacts and potential agreements</w:t>
      </w:r>
    </w:p>
    <w:p w14:paraId="2575CA1E" w14:textId="77777777" w:rsidR="00D52A08" w:rsidRPr="0024315A" w:rsidRDefault="00D52A08" w:rsidP="00D52A08">
      <w:pPr>
        <w:spacing w:after="0" w:line="240" w:lineRule="auto"/>
        <w:ind w:left="720"/>
        <w:rPr>
          <w:sz w:val="26"/>
          <w:szCs w:val="26"/>
        </w:rPr>
      </w:pPr>
    </w:p>
    <w:p w14:paraId="32D79E44" w14:textId="77777777" w:rsidR="00D52A08" w:rsidRPr="0024315A" w:rsidRDefault="00D52A08" w:rsidP="00D52A08">
      <w:pPr>
        <w:spacing w:after="0" w:line="240" w:lineRule="auto"/>
        <w:ind w:left="720"/>
        <w:rPr>
          <w:b/>
          <w:sz w:val="26"/>
          <w:szCs w:val="26"/>
        </w:rPr>
      </w:pPr>
      <w:r w:rsidRPr="0024315A">
        <w:rPr>
          <w:b/>
          <w:sz w:val="26"/>
          <w:szCs w:val="26"/>
        </w:rPr>
        <w:t>STATUS:</w:t>
      </w:r>
    </w:p>
    <w:p w14:paraId="14DF677B" w14:textId="77777777" w:rsidR="009B1C41" w:rsidRPr="0024315A" w:rsidRDefault="009B1C41" w:rsidP="005E009E">
      <w:pPr>
        <w:spacing w:after="0"/>
        <w:ind w:left="720"/>
        <w:rPr>
          <w:sz w:val="26"/>
          <w:szCs w:val="26"/>
          <w:lang w:val="en-CA"/>
        </w:rPr>
      </w:pPr>
    </w:p>
    <w:p w14:paraId="599185D1" w14:textId="77777777" w:rsidR="00BD4BB7" w:rsidRPr="0024315A" w:rsidRDefault="00BD4BB7" w:rsidP="00893FCE">
      <w:pPr>
        <w:pStyle w:val="Heading2"/>
        <w:numPr>
          <w:ilvl w:val="1"/>
          <w:numId w:val="3"/>
        </w:numPr>
        <w:rPr>
          <w:rFonts w:cs="Arial"/>
          <w:kern w:val="36"/>
          <w:szCs w:val="26"/>
        </w:rPr>
      </w:pPr>
      <w:bookmarkStart w:id="134" w:name="_Toc484602465"/>
      <w:r w:rsidRPr="0024315A">
        <w:rPr>
          <w:rFonts w:cs="Arial"/>
          <w:kern w:val="36"/>
          <w:szCs w:val="26"/>
          <w:u w:val="single"/>
        </w:rPr>
        <w:t xml:space="preserve">Strategic Objective </w:t>
      </w:r>
      <w:r w:rsidR="00FC2F4F" w:rsidRPr="0024315A">
        <w:rPr>
          <w:rFonts w:cs="Arial"/>
          <w:kern w:val="36"/>
          <w:szCs w:val="26"/>
          <w:u w:val="single"/>
        </w:rPr>
        <w:t>4</w:t>
      </w:r>
      <w:r w:rsidRPr="0024315A">
        <w:rPr>
          <w:rFonts w:cs="Arial"/>
          <w:kern w:val="36"/>
          <w:szCs w:val="26"/>
        </w:rPr>
        <w:t xml:space="preserve">: </w:t>
      </w:r>
      <w:bookmarkStart w:id="135" w:name="_Hlk481085417"/>
      <w:r w:rsidR="00355501" w:rsidRPr="0024315A">
        <w:rPr>
          <w:bCs w:val="0"/>
          <w:iCs w:val="0"/>
          <w:szCs w:val="26"/>
        </w:rPr>
        <w:t>Undertaking a review of the WBU fee structure (Resolution 2016-2)</w:t>
      </w:r>
      <w:bookmarkEnd w:id="134"/>
      <w:bookmarkEnd w:id="135"/>
    </w:p>
    <w:p w14:paraId="3EC77C3E" w14:textId="77777777" w:rsidR="00355501" w:rsidRPr="0024315A" w:rsidRDefault="00355501" w:rsidP="00355501">
      <w:pPr>
        <w:spacing w:after="0"/>
        <w:ind w:left="360"/>
        <w:rPr>
          <w:sz w:val="26"/>
          <w:szCs w:val="26"/>
          <w:lang w:val="en-CA"/>
        </w:rPr>
      </w:pPr>
      <w:r w:rsidRPr="0024315A">
        <w:rPr>
          <w:i/>
          <w:sz w:val="26"/>
          <w:szCs w:val="26"/>
          <w:u w:val="single"/>
          <w:lang w:val="en-CA"/>
        </w:rPr>
        <w:t>Objective Leader</w:t>
      </w:r>
      <w:r w:rsidRPr="0024315A">
        <w:rPr>
          <w:sz w:val="26"/>
          <w:szCs w:val="26"/>
          <w:lang w:val="en-CA"/>
        </w:rPr>
        <w:t>: Martine Abel-Williamson</w:t>
      </w:r>
    </w:p>
    <w:p w14:paraId="05F61DC9" w14:textId="77777777" w:rsidR="00BD4BB7" w:rsidRPr="0024315A" w:rsidRDefault="00BD4BB7" w:rsidP="00D52A08">
      <w:pPr>
        <w:spacing w:after="0"/>
        <w:ind w:left="360"/>
        <w:rPr>
          <w:sz w:val="26"/>
          <w:szCs w:val="26"/>
          <w:lang w:val="en-CA"/>
        </w:rPr>
      </w:pPr>
    </w:p>
    <w:p w14:paraId="4DE15187" w14:textId="77777777" w:rsidR="00FE12DC" w:rsidRPr="00CF4B08" w:rsidRDefault="00FE12DC" w:rsidP="00F25449">
      <w:pPr>
        <w:pStyle w:val="Heading3"/>
        <w:numPr>
          <w:ilvl w:val="2"/>
          <w:numId w:val="3"/>
        </w:numPr>
        <w:spacing w:before="120"/>
        <w:rPr>
          <w:rFonts w:ascii="Verdana" w:hAnsi="Verdana"/>
        </w:rPr>
      </w:pPr>
      <w:r w:rsidRPr="0024315A">
        <w:rPr>
          <w:rFonts w:ascii="Verdana" w:hAnsi="Verdana"/>
          <w:u w:val="single"/>
        </w:rPr>
        <w:t>INITIATIVE # 1</w:t>
      </w:r>
      <w:r w:rsidRPr="00CF4B08">
        <w:rPr>
          <w:rFonts w:ascii="Verdana" w:hAnsi="Verdana"/>
        </w:rPr>
        <w:t xml:space="preserve">: </w:t>
      </w:r>
      <w:r w:rsidR="00BA55EC" w:rsidRPr="00CF4B08">
        <w:rPr>
          <w:rFonts w:ascii="Verdana" w:hAnsi="Verdana"/>
        </w:rPr>
        <w:t>Establish a working group to undertake a review of the current fee structure</w:t>
      </w:r>
    </w:p>
    <w:p w14:paraId="58019A02" w14:textId="77777777" w:rsidR="00FE12DC" w:rsidRPr="0024315A" w:rsidRDefault="00FE12DC" w:rsidP="005E009E">
      <w:pPr>
        <w:spacing w:after="0"/>
        <w:ind w:left="720"/>
        <w:rPr>
          <w:sz w:val="26"/>
          <w:szCs w:val="26"/>
          <w:lang w:val="en-CA"/>
        </w:rPr>
      </w:pPr>
    </w:p>
    <w:p w14:paraId="507E2321" w14:textId="77777777" w:rsidR="005E009E" w:rsidRPr="0024315A" w:rsidRDefault="005E009E" w:rsidP="005E009E">
      <w:pPr>
        <w:spacing w:after="0" w:line="240" w:lineRule="auto"/>
        <w:ind w:left="720"/>
        <w:rPr>
          <w:b/>
          <w:sz w:val="26"/>
          <w:szCs w:val="26"/>
        </w:rPr>
      </w:pPr>
      <w:r w:rsidRPr="0024315A">
        <w:rPr>
          <w:b/>
          <w:sz w:val="26"/>
          <w:szCs w:val="26"/>
        </w:rPr>
        <w:t>ACTION PLAN</w:t>
      </w:r>
    </w:p>
    <w:p w14:paraId="1216921E" w14:textId="77777777" w:rsidR="005E009E" w:rsidRPr="0024315A" w:rsidRDefault="000649AA" w:rsidP="00035871">
      <w:pPr>
        <w:pStyle w:val="ListParagraph"/>
        <w:numPr>
          <w:ilvl w:val="0"/>
          <w:numId w:val="83"/>
        </w:numPr>
        <w:spacing w:after="0" w:line="240" w:lineRule="auto"/>
        <w:rPr>
          <w:sz w:val="26"/>
          <w:szCs w:val="26"/>
        </w:rPr>
      </w:pPr>
      <w:r w:rsidRPr="0024315A">
        <w:rPr>
          <w:sz w:val="26"/>
          <w:szCs w:val="26"/>
        </w:rPr>
        <w:t>Working group established as a result of the Officers’ planning meeting in November 2016 in Baltimore, USA</w:t>
      </w:r>
    </w:p>
    <w:p w14:paraId="06F0364F" w14:textId="77777777" w:rsidR="000649AA" w:rsidRPr="0024315A" w:rsidRDefault="000649AA" w:rsidP="00035871">
      <w:pPr>
        <w:pStyle w:val="ListParagraph"/>
        <w:numPr>
          <w:ilvl w:val="0"/>
          <w:numId w:val="83"/>
        </w:numPr>
        <w:spacing w:after="0" w:line="240" w:lineRule="auto"/>
        <w:rPr>
          <w:sz w:val="26"/>
          <w:szCs w:val="26"/>
        </w:rPr>
      </w:pPr>
      <w:r w:rsidRPr="0024315A">
        <w:rPr>
          <w:sz w:val="26"/>
          <w:szCs w:val="26"/>
        </w:rPr>
        <w:t>Convening Working Group's face-to-face and tele-meetings, as appropriate, with the help of the WBU office</w:t>
      </w:r>
    </w:p>
    <w:p w14:paraId="48602B06" w14:textId="77777777" w:rsidR="000649AA" w:rsidRPr="0024315A" w:rsidRDefault="00D146D0" w:rsidP="00035871">
      <w:pPr>
        <w:pStyle w:val="ListParagraph"/>
        <w:numPr>
          <w:ilvl w:val="0"/>
          <w:numId w:val="83"/>
        </w:numPr>
        <w:spacing w:after="0" w:line="240" w:lineRule="auto"/>
        <w:rPr>
          <w:sz w:val="26"/>
          <w:szCs w:val="26"/>
        </w:rPr>
      </w:pPr>
      <w:r w:rsidRPr="0024315A">
        <w:rPr>
          <w:sz w:val="26"/>
          <w:szCs w:val="26"/>
        </w:rPr>
        <w:t>Framing and circulating discussion points for these meetings in advance</w:t>
      </w:r>
    </w:p>
    <w:p w14:paraId="2C5F531B" w14:textId="77777777" w:rsidR="00D146D0" w:rsidRPr="0024315A" w:rsidRDefault="00D146D0" w:rsidP="00035871">
      <w:pPr>
        <w:pStyle w:val="ListParagraph"/>
        <w:numPr>
          <w:ilvl w:val="0"/>
          <w:numId w:val="83"/>
        </w:numPr>
        <w:spacing w:after="0" w:line="240" w:lineRule="auto"/>
        <w:rPr>
          <w:sz w:val="26"/>
          <w:szCs w:val="26"/>
        </w:rPr>
      </w:pPr>
      <w:r w:rsidRPr="0024315A">
        <w:rPr>
          <w:sz w:val="26"/>
          <w:szCs w:val="26"/>
        </w:rPr>
        <w:t>Taking follow-up action on the conclusions reached at these meetings</w:t>
      </w:r>
    </w:p>
    <w:p w14:paraId="6004090D" w14:textId="77777777" w:rsidR="000649AA" w:rsidRPr="0024315A" w:rsidRDefault="000649AA" w:rsidP="005E009E">
      <w:pPr>
        <w:spacing w:after="0" w:line="240" w:lineRule="auto"/>
        <w:ind w:left="720"/>
        <w:rPr>
          <w:sz w:val="26"/>
          <w:szCs w:val="26"/>
        </w:rPr>
      </w:pPr>
    </w:p>
    <w:p w14:paraId="15DC1430" w14:textId="77777777" w:rsidR="005E009E" w:rsidRPr="0024315A" w:rsidRDefault="005E009E" w:rsidP="005E009E">
      <w:pPr>
        <w:spacing w:after="0" w:line="240" w:lineRule="auto"/>
        <w:ind w:left="720"/>
        <w:rPr>
          <w:b/>
          <w:sz w:val="26"/>
          <w:szCs w:val="26"/>
        </w:rPr>
      </w:pPr>
      <w:r w:rsidRPr="0024315A">
        <w:rPr>
          <w:b/>
          <w:sz w:val="26"/>
          <w:szCs w:val="26"/>
        </w:rPr>
        <w:t>STATUS:</w:t>
      </w:r>
    </w:p>
    <w:p w14:paraId="36FF2E75" w14:textId="77777777" w:rsidR="005E009E" w:rsidRPr="0024315A" w:rsidRDefault="005E009E" w:rsidP="005E009E">
      <w:pPr>
        <w:spacing w:after="0" w:line="240" w:lineRule="auto"/>
        <w:ind w:left="720"/>
        <w:rPr>
          <w:sz w:val="26"/>
          <w:szCs w:val="26"/>
        </w:rPr>
      </w:pPr>
    </w:p>
    <w:p w14:paraId="76A6211B" w14:textId="77777777" w:rsidR="00196999" w:rsidRPr="00CF4B08" w:rsidRDefault="00196999" w:rsidP="00F25449">
      <w:pPr>
        <w:pStyle w:val="Heading3"/>
        <w:numPr>
          <w:ilvl w:val="2"/>
          <w:numId w:val="3"/>
        </w:numPr>
        <w:spacing w:before="120"/>
        <w:rPr>
          <w:rFonts w:ascii="Verdana" w:hAnsi="Verdana"/>
        </w:rPr>
      </w:pPr>
      <w:r w:rsidRPr="0024315A">
        <w:rPr>
          <w:rFonts w:ascii="Verdana" w:hAnsi="Verdana"/>
          <w:u w:val="single"/>
        </w:rPr>
        <w:t xml:space="preserve">INITIATIVE # </w:t>
      </w:r>
      <w:r w:rsidR="00BA55EC" w:rsidRPr="0024315A">
        <w:rPr>
          <w:rFonts w:ascii="Verdana" w:hAnsi="Verdana"/>
          <w:u w:val="single"/>
        </w:rPr>
        <w:t>2</w:t>
      </w:r>
      <w:r w:rsidRPr="00CF4B08">
        <w:rPr>
          <w:rFonts w:ascii="Verdana" w:hAnsi="Verdana"/>
        </w:rPr>
        <w:t xml:space="preserve">: </w:t>
      </w:r>
      <w:r w:rsidR="00BA55EC" w:rsidRPr="00CF4B08">
        <w:rPr>
          <w:rFonts w:ascii="Verdana" w:hAnsi="Verdana"/>
        </w:rPr>
        <w:t>The working group to examine the current fee structure, its benefits and limitations and develop recommendations for changes that will address members concerns while at the same time ensuring that current overall membership fee revenues are maintained</w:t>
      </w:r>
    </w:p>
    <w:p w14:paraId="5E510A82" w14:textId="77777777" w:rsidR="005E009E" w:rsidRPr="0024315A" w:rsidRDefault="005E009E" w:rsidP="005E009E">
      <w:pPr>
        <w:spacing w:after="0"/>
        <w:ind w:left="720"/>
        <w:rPr>
          <w:sz w:val="26"/>
          <w:szCs w:val="26"/>
          <w:lang w:val="en-CA"/>
        </w:rPr>
      </w:pPr>
    </w:p>
    <w:p w14:paraId="660D0740" w14:textId="77777777" w:rsidR="00D52A08" w:rsidRPr="0024315A" w:rsidRDefault="00D52A08" w:rsidP="00D52A08">
      <w:pPr>
        <w:spacing w:after="0" w:line="240" w:lineRule="auto"/>
        <w:ind w:left="720"/>
        <w:rPr>
          <w:b/>
          <w:sz w:val="26"/>
          <w:szCs w:val="26"/>
        </w:rPr>
      </w:pPr>
      <w:r w:rsidRPr="0024315A">
        <w:rPr>
          <w:b/>
          <w:sz w:val="26"/>
          <w:szCs w:val="26"/>
        </w:rPr>
        <w:t>ACTION PLAN</w:t>
      </w:r>
    </w:p>
    <w:p w14:paraId="1CDBFCEA" w14:textId="77777777" w:rsidR="00D52A08" w:rsidRPr="0024315A" w:rsidRDefault="00261B3F" w:rsidP="00035871">
      <w:pPr>
        <w:pStyle w:val="ListParagraph"/>
        <w:numPr>
          <w:ilvl w:val="0"/>
          <w:numId w:val="84"/>
        </w:numPr>
        <w:spacing w:after="0" w:line="240" w:lineRule="auto"/>
        <w:rPr>
          <w:sz w:val="26"/>
          <w:szCs w:val="26"/>
        </w:rPr>
      </w:pPr>
      <w:r w:rsidRPr="0024315A">
        <w:rPr>
          <w:sz w:val="26"/>
          <w:szCs w:val="26"/>
        </w:rPr>
        <w:t>Discuss and finalize the modality of taking the Initiative forward at the first meeting of the Working Group</w:t>
      </w:r>
    </w:p>
    <w:p w14:paraId="3E826E9B" w14:textId="77777777" w:rsidR="00261B3F" w:rsidRPr="0024315A" w:rsidRDefault="00261B3F" w:rsidP="00035871">
      <w:pPr>
        <w:pStyle w:val="ListParagraph"/>
        <w:numPr>
          <w:ilvl w:val="0"/>
          <w:numId w:val="84"/>
        </w:numPr>
        <w:spacing w:after="0" w:line="240" w:lineRule="auto"/>
        <w:rPr>
          <w:sz w:val="26"/>
          <w:szCs w:val="26"/>
        </w:rPr>
      </w:pPr>
      <w:r w:rsidRPr="0024315A">
        <w:rPr>
          <w:sz w:val="26"/>
          <w:szCs w:val="26"/>
        </w:rPr>
        <w:t>Establish a procedure for finding out position regarding membership fee structure of other international disabled people's organizations (IDPO's), (IDA members, for example) by way of comparison (cf. Serial 6 of the Rationale accompanying the Resolution under reference)</w:t>
      </w:r>
    </w:p>
    <w:p w14:paraId="2CDA02BB" w14:textId="77777777" w:rsidR="00261B3F" w:rsidRPr="0024315A" w:rsidRDefault="00261B3F" w:rsidP="00035871">
      <w:pPr>
        <w:pStyle w:val="ListParagraph"/>
        <w:numPr>
          <w:ilvl w:val="0"/>
          <w:numId w:val="84"/>
        </w:numPr>
        <w:spacing w:after="0" w:line="240" w:lineRule="auto"/>
        <w:rPr>
          <w:sz w:val="26"/>
          <w:szCs w:val="26"/>
        </w:rPr>
      </w:pPr>
      <w:r w:rsidRPr="0024315A">
        <w:rPr>
          <w:sz w:val="26"/>
          <w:szCs w:val="26"/>
        </w:rPr>
        <w:t>Work closely with the Membership Fee</w:t>
      </w:r>
      <w:r w:rsidR="00912757">
        <w:rPr>
          <w:sz w:val="26"/>
          <w:szCs w:val="26"/>
        </w:rPr>
        <w:t>s</w:t>
      </w:r>
      <w:r w:rsidRPr="0024315A">
        <w:rPr>
          <w:sz w:val="26"/>
          <w:szCs w:val="26"/>
        </w:rPr>
        <w:t xml:space="preserve"> Committee, as required</w:t>
      </w:r>
    </w:p>
    <w:p w14:paraId="42A79248" w14:textId="77777777" w:rsidR="00AC19F3" w:rsidRPr="0024315A" w:rsidRDefault="00AC19F3" w:rsidP="00D52A08">
      <w:pPr>
        <w:spacing w:after="0" w:line="240" w:lineRule="auto"/>
        <w:ind w:left="720"/>
        <w:rPr>
          <w:sz w:val="26"/>
          <w:szCs w:val="26"/>
        </w:rPr>
      </w:pPr>
    </w:p>
    <w:p w14:paraId="31A39F89" w14:textId="77777777" w:rsidR="00D52A08" w:rsidRPr="0024315A" w:rsidRDefault="00D52A08" w:rsidP="00D52A08">
      <w:pPr>
        <w:spacing w:after="0" w:line="240" w:lineRule="auto"/>
        <w:ind w:left="720"/>
        <w:rPr>
          <w:b/>
          <w:sz w:val="26"/>
          <w:szCs w:val="26"/>
        </w:rPr>
      </w:pPr>
      <w:r w:rsidRPr="0024315A">
        <w:rPr>
          <w:b/>
          <w:sz w:val="26"/>
          <w:szCs w:val="26"/>
        </w:rPr>
        <w:t>STATUS:</w:t>
      </w:r>
    </w:p>
    <w:p w14:paraId="6D2C1A44" w14:textId="77777777" w:rsidR="00D52A08" w:rsidRPr="0024315A" w:rsidRDefault="00D52A08" w:rsidP="00D52A08">
      <w:pPr>
        <w:spacing w:after="0" w:line="240" w:lineRule="auto"/>
        <w:ind w:left="720"/>
        <w:rPr>
          <w:sz w:val="26"/>
          <w:szCs w:val="26"/>
        </w:rPr>
      </w:pPr>
    </w:p>
    <w:p w14:paraId="4FF89831" w14:textId="77777777" w:rsidR="00196999" w:rsidRPr="00CF4B08" w:rsidRDefault="00196999" w:rsidP="00F25449">
      <w:pPr>
        <w:pStyle w:val="Heading3"/>
        <w:numPr>
          <w:ilvl w:val="2"/>
          <w:numId w:val="3"/>
        </w:numPr>
        <w:spacing w:before="120"/>
        <w:rPr>
          <w:rFonts w:ascii="Verdana" w:hAnsi="Verdana"/>
        </w:rPr>
      </w:pPr>
      <w:r w:rsidRPr="0024315A">
        <w:rPr>
          <w:rFonts w:ascii="Verdana" w:hAnsi="Verdana"/>
          <w:u w:val="single"/>
        </w:rPr>
        <w:t xml:space="preserve">INITIATIVE # </w:t>
      </w:r>
      <w:r w:rsidR="00BA55EC" w:rsidRPr="0024315A">
        <w:rPr>
          <w:rFonts w:ascii="Verdana" w:hAnsi="Verdana"/>
          <w:u w:val="single"/>
        </w:rPr>
        <w:t>3</w:t>
      </w:r>
      <w:r w:rsidRPr="00CF4B08">
        <w:rPr>
          <w:rFonts w:ascii="Verdana" w:hAnsi="Verdana"/>
        </w:rPr>
        <w:t xml:space="preserve">: </w:t>
      </w:r>
      <w:r w:rsidR="00BA55EC" w:rsidRPr="00CF4B08">
        <w:rPr>
          <w:rFonts w:ascii="Verdana" w:hAnsi="Verdana"/>
        </w:rPr>
        <w:t>Identify any issues resulting from recommendations that might require constitutional changes</w:t>
      </w:r>
    </w:p>
    <w:p w14:paraId="0EF36273" w14:textId="77777777" w:rsidR="00196999" w:rsidRPr="0024315A" w:rsidRDefault="00196999" w:rsidP="005E009E">
      <w:pPr>
        <w:spacing w:after="0"/>
        <w:ind w:left="720"/>
        <w:rPr>
          <w:sz w:val="26"/>
          <w:szCs w:val="26"/>
          <w:lang w:val="en-CA"/>
        </w:rPr>
      </w:pPr>
    </w:p>
    <w:p w14:paraId="2A1496AB" w14:textId="77777777" w:rsidR="00D52A08" w:rsidRPr="0024315A" w:rsidRDefault="00D52A08" w:rsidP="00D52A08">
      <w:pPr>
        <w:spacing w:after="0" w:line="240" w:lineRule="auto"/>
        <w:ind w:left="720"/>
        <w:rPr>
          <w:b/>
          <w:sz w:val="26"/>
          <w:szCs w:val="26"/>
        </w:rPr>
      </w:pPr>
      <w:r w:rsidRPr="0024315A">
        <w:rPr>
          <w:b/>
          <w:sz w:val="26"/>
          <w:szCs w:val="26"/>
        </w:rPr>
        <w:t>ACTION PLAN</w:t>
      </w:r>
    </w:p>
    <w:p w14:paraId="72E4DD22" w14:textId="77777777" w:rsidR="00D52A08" w:rsidRPr="00CF4B08" w:rsidRDefault="00F515B6" w:rsidP="00CF4B08">
      <w:pPr>
        <w:pStyle w:val="ListParagraph"/>
        <w:numPr>
          <w:ilvl w:val="0"/>
          <w:numId w:val="106"/>
        </w:numPr>
        <w:spacing w:after="0" w:line="240" w:lineRule="auto"/>
        <w:rPr>
          <w:sz w:val="26"/>
          <w:szCs w:val="26"/>
        </w:rPr>
      </w:pPr>
      <w:r w:rsidRPr="00CF4B08">
        <w:rPr>
          <w:sz w:val="26"/>
          <w:szCs w:val="26"/>
        </w:rPr>
        <w:t>Dependent on outcomes of initiative 2</w:t>
      </w:r>
    </w:p>
    <w:p w14:paraId="51045856" w14:textId="77777777" w:rsidR="00F515B6" w:rsidRPr="0024315A" w:rsidRDefault="00F515B6" w:rsidP="00D52A08">
      <w:pPr>
        <w:spacing w:after="0" w:line="240" w:lineRule="auto"/>
        <w:ind w:left="720"/>
        <w:rPr>
          <w:sz w:val="26"/>
          <w:szCs w:val="26"/>
        </w:rPr>
      </w:pPr>
    </w:p>
    <w:p w14:paraId="2EBDC62B" w14:textId="77777777" w:rsidR="00D52A08" w:rsidRPr="0024315A" w:rsidRDefault="00D52A08" w:rsidP="00D52A08">
      <w:pPr>
        <w:spacing w:after="0" w:line="240" w:lineRule="auto"/>
        <w:ind w:left="720"/>
        <w:rPr>
          <w:b/>
          <w:sz w:val="26"/>
          <w:szCs w:val="26"/>
        </w:rPr>
      </w:pPr>
      <w:r w:rsidRPr="0024315A">
        <w:rPr>
          <w:b/>
          <w:sz w:val="26"/>
          <w:szCs w:val="26"/>
        </w:rPr>
        <w:t>STATUS:</w:t>
      </w:r>
    </w:p>
    <w:p w14:paraId="41681AD1" w14:textId="77777777" w:rsidR="00D52A08" w:rsidRPr="0024315A" w:rsidRDefault="00D52A08" w:rsidP="00D52A08">
      <w:pPr>
        <w:spacing w:after="0" w:line="240" w:lineRule="auto"/>
        <w:ind w:left="720"/>
        <w:rPr>
          <w:sz w:val="26"/>
          <w:szCs w:val="26"/>
        </w:rPr>
      </w:pPr>
    </w:p>
    <w:p w14:paraId="51D98A6F" w14:textId="77777777" w:rsidR="00196999" w:rsidRPr="00CF4B08" w:rsidRDefault="00196999" w:rsidP="00F25449">
      <w:pPr>
        <w:pStyle w:val="Heading3"/>
        <w:numPr>
          <w:ilvl w:val="2"/>
          <w:numId w:val="3"/>
        </w:numPr>
        <w:spacing w:before="120"/>
        <w:rPr>
          <w:rFonts w:ascii="Verdana" w:hAnsi="Verdana"/>
        </w:rPr>
      </w:pPr>
      <w:r w:rsidRPr="0024315A">
        <w:rPr>
          <w:rFonts w:ascii="Verdana" w:hAnsi="Verdana"/>
          <w:u w:val="single"/>
        </w:rPr>
        <w:t xml:space="preserve">INITIATIVE # </w:t>
      </w:r>
      <w:r w:rsidR="00493965" w:rsidRPr="0024315A">
        <w:rPr>
          <w:rFonts w:ascii="Verdana" w:hAnsi="Verdana"/>
          <w:u w:val="single"/>
        </w:rPr>
        <w:t>4</w:t>
      </w:r>
      <w:r w:rsidRPr="00CF4B08">
        <w:rPr>
          <w:rFonts w:ascii="Verdana" w:hAnsi="Verdana"/>
        </w:rPr>
        <w:t xml:space="preserve">: </w:t>
      </w:r>
      <w:r w:rsidR="00493965" w:rsidRPr="00CF4B08">
        <w:rPr>
          <w:rFonts w:ascii="Verdana" w:hAnsi="Verdana"/>
        </w:rPr>
        <w:t>Develop a communications plan related to any recommended changes</w:t>
      </w:r>
    </w:p>
    <w:p w14:paraId="21A09B3E" w14:textId="77777777" w:rsidR="00196999" w:rsidRPr="0024315A" w:rsidRDefault="00196999" w:rsidP="005E009E">
      <w:pPr>
        <w:spacing w:after="0"/>
        <w:ind w:left="720"/>
        <w:rPr>
          <w:sz w:val="26"/>
          <w:szCs w:val="26"/>
          <w:lang w:val="en-CA"/>
        </w:rPr>
      </w:pPr>
    </w:p>
    <w:p w14:paraId="297067FA" w14:textId="77777777" w:rsidR="00D52A08" w:rsidRPr="0024315A" w:rsidRDefault="00D52A08" w:rsidP="00D52A08">
      <w:pPr>
        <w:spacing w:after="0" w:line="240" w:lineRule="auto"/>
        <w:ind w:left="720"/>
        <w:rPr>
          <w:b/>
          <w:sz w:val="26"/>
          <w:szCs w:val="26"/>
        </w:rPr>
      </w:pPr>
      <w:r w:rsidRPr="0024315A">
        <w:rPr>
          <w:b/>
          <w:sz w:val="26"/>
          <w:szCs w:val="26"/>
        </w:rPr>
        <w:t>ACTION PLAN</w:t>
      </w:r>
    </w:p>
    <w:p w14:paraId="58519C1D" w14:textId="77777777" w:rsidR="00D52A08" w:rsidRPr="0024315A" w:rsidRDefault="00F515B6" w:rsidP="00035871">
      <w:pPr>
        <w:pStyle w:val="ListParagraph"/>
        <w:numPr>
          <w:ilvl w:val="0"/>
          <w:numId w:val="85"/>
        </w:numPr>
        <w:spacing w:after="0" w:line="240" w:lineRule="auto"/>
        <w:rPr>
          <w:sz w:val="26"/>
          <w:szCs w:val="26"/>
        </w:rPr>
      </w:pPr>
      <w:r w:rsidRPr="0024315A">
        <w:rPr>
          <w:sz w:val="26"/>
          <w:szCs w:val="26"/>
        </w:rPr>
        <w:t>In stage 1 develop a preliminary report with recommendations for discussion at the Officers’ meeting in November 2017</w:t>
      </w:r>
    </w:p>
    <w:p w14:paraId="4DDEEA83" w14:textId="77777777" w:rsidR="00F515B6" w:rsidRPr="0024315A" w:rsidRDefault="00F515B6" w:rsidP="00035871">
      <w:pPr>
        <w:pStyle w:val="ListParagraph"/>
        <w:numPr>
          <w:ilvl w:val="0"/>
          <w:numId w:val="85"/>
        </w:numPr>
        <w:spacing w:after="0" w:line="240" w:lineRule="auto"/>
        <w:rPr>
          <w:sz w:val="26"/>
          <w:szCs w:val="26"/>
        </w:rPr>
      </w:pPr>
      <w:r w:rsidRPr="0024315A">
        <w:rPr>
          <w:sz w:val="26"/>
          <w:szCs w:val="26"/>
        </w:rPr>
        <w:t>In stage 2, refine those f</w:t>
      </w:r>
      <w:r w:rsidR="006B1CA0" w:rsidRPr="0024315A">
        <w:rPr>
          <w:sz w:val="26"/>
          <w:szCs w:val="26"/>
        </w:rPr>
        <w:t>or the attention of the WBU EXCO</w:t>
      </w:r>
      <w:r w:rsidRPr="0024315A">
        <w:rPr>
          <w:sz w:val="26"/>
          <w:szCs w:val="26"/>
        </w:rPr>
        <w:t xml:space="preserve"> meeting in May 2018</w:t>
      </w:r>
    </w:p>
    <w:p w14:paraId="7BD78598" w14:textId="77777777" w:rsidR="00F515B6" w:rsidRPr="0024315A" w:rsidRDefault="00F515B6" w:rsidP="00D52A08">
      <w:pPr>
        <w:spacing w:after="0" w:line="240" w:lineRule="auto"/>
        <w:ind w:left="720"/>
        <w:rPr>
          <w:sz w:val="26"/>
          <w:szCs w:val="26"/>
        </w:rPr>
      </w:pPr>
    </w:p>
    <w:p w14:paraId="162D088A" w14:textId="77777777" w:rsidR="00D52A08" w:rsidRPr="0024315A" w:rsidRDefault="00D52A08" w:rsidP="00D52A08">
      <w:pPr>
        <w:spacing w:after="0" w:line="240" w:lineRule="auto"/>
        <w:ind w:left="720"/>
        <w:rPr>
          <w:b/>
          <w:sz w:val="26"/>
          <w:szCs w:val="26"/>
        </w:rPr>
      </w:pPr>
      <w:r w:rsidRPr="0024315A">
        <w:rPr>
          <w:b/>
          <w:sz w:val="26"/>
          <w:szCs w:val="26"/>
        </w:rPr>
        <w:t>STATUS:</w:t>
      </w:r>
    </w:p>
    <w:p w14:paraId="58AD5466" w14:textId="77777777" w:rsidR="00D52A08" w:rsidRPr="0024315A" w:rsidRDefault="00D52A08" w:rsidP="00D52A08">
      <w:pPr>
        <w:spacing w:after="0" w:line="240" w:lineRule="auto"/>
        <w:ind w:left="720"/>
        <w:rPr>
          <w:sz w:val="26"/>
          <w:szCs w:val="26"/>
        </w:rPr>
      </w:pPr>
    </w:p>
    <w:p w14:paraId="0C8BA4B9" w14:textId="77777777" w:rsidR="00196999" w:rsidRPr="00A11AFE" w:rsidRDefault="00196999" w:rsidP="00F25449">
      <w:pPr>
        <w:pStyle w:val="Heading3"/>
        <w:numPr>
          <w:ilvl w:val="2"/>
          <w:numId w:val="3"/>
        </w:numPr>
        <w:spacing w:before="120"/>
        <w:rPr>
          <w:rFonts w:ascii="Verdana" w:hAnsi="Verdana"/>
        </w:rPr>
      </w:pPr>
      <w:r w:rsidRPr="0024315A">
        <w:rPr>
          <w:rFonts w:ascii="Verdana" w:hAnsi="Verdana"/>
          <w:u w:val="single"/>
        </w:rPr>
        <w:t xml:space="preserve">INITIATIVE # </w:t>
      </w:r>
      <w:r w:rsidR="00493965" w:rsidRPr="0024315A">
        <w:rPr>
          <w:rFonts w:ascii="Verdana" w:hAnsi="Verdana"/>
          <w:u w:val="single"/>
        </w:rPr>
        <w:t>5</w:t>
      </w:r>
      <w:r w:rsidRPr="00A11AFE">
        <w:rPr>
          <w:rFonts w:ascii="Verdana" w:hAnsi="Verdana"/>
        </w:rPr>
        <w:t xml:space="preserve">: </w:t>
      </w:r>
      <w:r w:rsidR="00493965" w:rsidRPr="00A11AFE">
        <w:rPr>
          <w:rFonts w:ascii="Verdana" w:hAnsi="Verdana"/>
        </w:rPr>
        <w:t>Report and recommendations to be ready for Executive meeting in May 2018</w:t>
      </w:r>
    </w:p>
    <w:p w14:paraId="643B149D" w14:textId="77777777" w:rsidR="00196999" w:rsidRPr="0024315A" w:rsidRDefault="00196999" w:rsidP="005E009E">
      <w:pPr>
        <w:spacing w:after="0"/>
        <w:ind w:left="720"/>
        <w:rPr>
          <w:sz w:val="26"/>
          <w:szCs w:val="26"/>
          <w:lang w:val="en-CA"/>
        </w:rPr>
      </w:pPr>
    </w:p>
    <w:p w14:paraId="4992A8D8" w14:textId="77777777" w:rsidR="00D52A08" w:rsidRPr="0024315A" w:rsidRDefault="00D52A08" w:rsidP="00D52A08">
      <w:pPr>
        <w:spacing w:after="0" w:line="240" w:lineRule="auto"/>
        <w:ind w:left="720"/>
        <w:rPr>
          <w:b/>
          <w:sz w:val="26"/>
          <w:szCs w:val="26"/>
        </w:rPr>
      </w:pPr>
      <w:r w:rsidRPr="0024315A">
        <w:rPr>
          <w:b/>
          <w:sz w:val="26"/>
          <w:szCs w:val="26"/>
        </w:rPr>
        <w:t>ACTION PLAN</w:t>
      </w:r>
    </w:p>
    <w:p w14:paraId="1A645032" w14:textId="77777777" w:rsidR="00D52A08" w:rsidRPr="00A11AFE" w:rsidRDefault="004D39C5" w:rsidP="00A11AFE">
      <w:pPr>
        <w:pStyle w:val="ListParagraph"/>
        <w:numPr>
          <w:ilvl w:val="0"/>
          <w:numId w:val="107"/>
        </w:numPr>
        <w:spacing w:after="0" w:line="240" w:lineRule="auto"/>
        <w:rPr>
          <w:sz w:val="26"/>
          <w:szCs w:val="26"/>
        </w:rPr>
      </w:pPr>
      <w:r w:rsidRPr="00A11AFE">
        <w:rPr>
          <w:sz w:val="26"/>
          <w:szCs w:val="26"/>
        </w:rPr>
        <w:t>Work with constitutional committee to prepare</w:t>
      </w:r>
    </w:p>
    <w:p w14:paraId="15654CF5" w14:textId="77777777" w:rsidR="004D39C5" w:rsidRPr="0024315A" w:rsidRDefault="004D39C5" w:rsidP="00D52A08">
      <w:pPr>
        <w:spacing w:after="0" w:line="240" w:lineRule="auto"/>
        <w:ind w:left="720"/>
        <w:rPr>
          <w:sz w:val="26"/>
          <w:szCs w:val="26"/>
        </w:rPr>
      </w:pPr>
    </w:p>
    <w:p w14:paraId="6A460EB8" w14:textId="77777777" w:rsidR="00D52A08" w:rsidRPr="0024315A" w:rsidRDefault="00D52A08" w:rsidP="00D52A08">
      <w:pPr>
        <w:spacing w:after="0" w:line="240" w:lineRule="auto"/>
        <w:ind w:left="720"/>
        <w:rPr>
          <w:b/>
          <w:sz w:val="26"/>
          <w:szCs w:val="26"/>
        </w:rPr>
      </w:pPr>
      <w:r w:rsidRPr="0024315A">
        <w:rPr>
          <w:b/>
          <w:sz w:val="26"/>
          <w:szCs w:val="26"/>
        </w:rPr>
        <w:t>STATUS:</w:t>
      </w:r>
    </w:p>
    <w:p w14:paraId="1CAFA022" w14:textId="77777777" w:rsidR="00D52A08" w:rsidRPr="0024315A" w:rsidRDefault="00D52A08" w:rsidP="00D52A08">
      <w:pPr>
        <w:spacing w:after="0" w:line="240" w:lineRule="auto"/>
        <w:ind w:left="720"/>
        <w:rPr>
          <w:sz w:val="26"/>
          <w:szCs w:val="26"/>
        </w:rPr>
      </w:pPr>
    </w:p>
    <w:p w14:paraId="189EF26C" w14:textId="77777777" w:rsidR="00BD4BB7" w:rsidRPr="0024315A" w:rsidRDefault="00BD4BB7" w:rsidP="00893FCE">
      <w:pPr>
        <w:pStyle w:val="Heading2"/>
        <w:numPr>
          <w:ilvl w:val="1"/>
          <w:numId w:val="3"/>
        </w:numPr>
        <w:rPr>
          <w:rFonts w:cs="Arial"/>
          <w:kern w:val="36"/>
          <w:szCs w:val="26"/>
        </w:rPr>
      </w:pPr>
      <w:bookmarkStart w:id="136" w:name="_Toc484602466"/>
      <w:r w:rsidRPr="0024315A">
        <w:rPr>
          <w:rFonts w:cs="Arial"/>
          <w:kern w:val="36"/>
          <w:szCs w:val="26"/>
          <w:u w:val="single"/>
        </w:rPr>
        <w:t xml:space="preserve">Strategic Objective </w:t>
      </w:r>
      <w:r w:rsidR="00FC2F4F" w:rsidRPr="0024315A">
        <w:rPr>
          <w:rFonts w:cs="Arial"/>
          <w:kern w:val="36"/>
          <w:szCs w:val="26"/>
          <w:u w:val="single"/>
        </w:rPr>
        <w:t>5</w:t>
      </w:r>
      <w:r w:rsidRPr="0024315A">
        <w:rPr>
          <w:rFonts w:cs="Arial"/>
          <w:kern w:val="36"/>
          <w:szCs w:val="26"/>
        </w:rPr>
        <w:t xml:space="preserve">: </w:t>
      </w:r>
      <w:r w:rsidR="00196999" w:rsidRPr="0024315A">
        <w:rPr>
          <w:rFonts w:eastAsia="Times" w:cs="Arial"/>
          <w:szCs w:val="26"/>
          <w:lang w:val="en-AU"/>
        </w:rPr>
        <w:t>Monitoring and evaluating the effectiveness of the WBU operations to support its work</w:t>
      </w:r>
      <w:bookmarkEnd w:id="136"/>
    </w:p>
    <w:p w14:paraId="24C6EA4F" w14:textId="77777777" w:rsidR="00196999" w:rsidRPr="0024315A" w:rsidRDefault="00196999" w:rsidP="00196999">
      <w:pPr>
        <w:spacing w:after="0"/>
        <w:ind w:left="360"/>
        <w:rPr>
          <w:sz w:val="26"/>
          <w:szCs w:val="26"/>
          <w:lang w:val="en-CA"/>
        </w:rPr>
      </w:pPr>
      <w:r w:rsidRPr="0024315A">
        <w:rPr>
          <w:i/>
          <w:sz w:val="26"/>
          <w:szCs w:val="26"/>
          <w:u w:val="single"/>
          <w:lang w:val="en-CA"/>
        </w:rPr>
        <w:t>Objective Leader</w:t>
      </w:r>
      <w:r w:rsidRPr="0024315A">
        <w:rPr>
          <w:sz w:val="26"/>
          <w:szCs w:val="26"/>
          <w:lang w:val="en-CA"/>
        </w:rPr>
        <w:t>: Fred Schroeder</w:t>
      </w:r>
    </w:p>
    <w:p w14:paraId="7E17A0B4" w14:textId="77777777" w:rsidR="00196999" w:rsidRPr="0024315A" w:rsidRDefault="00196999" w:rsidP="00196999">
      <w:pPr>
        <w:spacing w:after="0"/>
        <w:ind w:left="360"/>
        <w:rPr>
          <w:sz w:val="26"/>
          <w:szCs w:val="26"/>
          <w:lang w:val="en-CA"/>
        </w:rPr>
      </w:pPr>
    </w:p>
    <w:p w14:paraId="6B7D0895" w14:textId="77777777" w:rsidR="00FE12DC" w:rsidRPr="008138F1" w:rsidRDefault="00FE12DC" w:rsidP="00F25449">
      <w:pPr>
        <w:pStyle w:val="Heading3"/>
        <w:numPr>
          <w:ilvl w:val="2"/>
          <w:numId w:val="3"/>
        </w:numPr>
        <w:spacing w:before="120"/>
        <w:rPr>
          <w:rFonts w:ascii="Verdana" w:hAnsi="Verdana"/>
        </w:rPr>
      </w:pPr>
      <w:r w:rsidRPr="0024315A">
        <w:rPr>
          <w:rFonts w:ascii="Verdana" w:hAnsi="Verdana"/>
          <w:u w:val="single"/>
        </w:rPr>
        <w:t>INITIATIVE # 1</w:t>
      </w:r>
      <w:r w:rsidRPr="008138F1">
        <w:rPr>
          <w:rFonts w:ascii="Verdana" w:hAnsi="Verdana"/>
        </w:rPr>
        <w:t xml:space="preserve">: </w:t>
      </w:r>
      <w:r w:rsidR="00162935" w:rsidRPr="008138F1">
        <w:rPr>
          <w:rFonts w:ascii="Verdana" w:hAnsi="Verdana"/>
        </w:rPr>
        <w:t>Plan and implement the 10th General Assembly to be held in 2020</w:t>
      </w:r>
    </w:p>
    <w:p w14:paraId="36BF2B40" w14:textId="77777777" w:rsidR="00FE12DC" w:rsidRPr="0024315A" w:rsidRDefault="00FE12DC" w:rsidP="005E009E">
      <w:pPr>
        <w:spacing w:after="0"/>
        <w:ind w:left="720"/>
        <w:rPr>
          <w:sz w:val="26"/>
          <w:szCs w:val="26"/>
          <w:lang w:val="en-CA"/>
        </w:rPr>
      </w:pPr>
    </w:p>
    <w:p w14:paraId="5EEAF81C" w14:textId="77777777" w:rsidR="005E009E" w:rsidRPr="0024315A" w:rsidRDefault="005E009E" w:rsidP="005E009E">
      <w:pPr>
        <w:spacing w:after="0" w:line="240" w:lineRule="auto"/>
        <w:ind w:left="720"/>
        <w:rPr>
          <w:b/>
          <w:sz w:val="26"/>
          <w:szCs w:val="26"/>
        </w:rPr>
      </w:pPr>
      <w:r w:rsidRPr="0024315A">
        <w:rPr>
          <w:b/>
          <w:sz w:val="26"/>
          <w:szCs w:val="26"/>
        </w:rPr>
        <w:t>ACTION PLAN</w:t>
      </w:r>
    </w:p>
    <w:p w14:paraId="773D3D69" w14:textId="77777777" w:rsidR="005E009E" w:rsidRPr="0024315A" w:rsidRDefault="00162935" w:rsidP="00035871">
      <w:pPr>
        <w:pStyle w:val="ListParagraph"/>
        <w:numPr>
          <w:ilvl w:val="0"/>
          <w:numId w:val="79"/>
        </w:numPr>
        <w:spacing w:after="0" w:line="240" w:lineRule="auto"/>
        <w:rPr>
          <w:sz w:val="26"/>
          <w:szCs w:val="26"/>
          <w:lang w:val="en-CA"/>
        </w:rPr>
      </w:pPr>
      <w:r w:rsidRPr="0024315A">
        <w:rPr>
          <w:rFonts w:eastAsia="Times New Roman"/>
          <w:sz w:val="26"/>
          <w:szCs w:val="26"/>
          <w:lang w:val="en-CA"/>
        </w:rPr>
        <w:t>Undertake review of joint Assembly event with ICEVI and make decision regarding whether to hold the 2020 event jointly or singly</w:t>
      </w:r>
    </w:p>
    <w:p w14:paraId="0369CCED" w14:textId="77777777" w:rsidR="00162935" w:rsidRPr="0024315A" w:rsidRDefault="00162935" w:rsidP="00035871">
      <w:pPr>
        <w:pStyle w:val="ListParagraph"/>
        <w:numPr>
          <w:ilvl w:val="0"/>
          <w:numId w:val="79"/>
        </w:numPr>
        <w:spacing w:after="0" w:line="240" w:lineRule="auto"/>
        <w:rPr>
          <w:sz w:val="26"/>
          <w:szCs w:val="26"/>
          <w:lang w:val="en-CA"/>
        </w:rPr>
      </w:pPr>
      <w:r w:rsidRPr="0024315A">
        <w:rPr>
          <w:rFonts w:eastAsia="Times New Roman"/>
          <w:sz w:val="26"/>
          <w:szCs w:val="26"/>
          <w:lang w:val="en-CA"/>
        </w:rPr>
        <w:t>If decision is taken to proceed jointly with ICEVI, then update the bid process and develop an agreement for sharing of tasks, responsibilities and costs</w:t>
      </w:r>
    </w:p>
    <w:p w14:paraId="0CE7433E" w14:textId="77777777" w:rsidR="00162935" w:rsidRPr="0024315A" w:rsidRDefault="00162935" w:rsidP="00035871">
      <w:pPr>
        <w:pStyle w:val="ListParagraph"/>
        <w:numPr>
          <w:ilvl w:val="0"/>
          <w:numId w:val="79"/>
        </w:numPr>
        <w:spacing w:after="0" w:line="240" w:lineRule="auto"/>
        <w:rPr>
          <w:sz w:val="26"/>
          <w:szCs w:val="26"/>
          <w:lang w:val="en-CA"/>
        </w:rPr>
      </w:pPr>
      <w:r w:rsidRPr="0024315A">
        <w:rPr>
          <w:rFonts w:eastAsia="Times New Roman"/>
          <w:sz w:val="26"/>
          <w:szCs w:val="26"/>
          <w:lang w:val="en-CA"/>
        </w:rPr>
        <w:t>Depending on decision taken re go-forward strategy:</w:t>
      </w:r>
    </w:p>
    <w:p w14:paraId="1F0B5C45" w14:textId="77777777" w:rsidR="00162935" w:rsidRPr="0024315A" w:rsidRDefault="00162935" w:rsidP="00035871">
      <w:pPr>
        <w:pStyle w:val="ListParagraph"/>
        <w:numPr>
          <w:ilvl w:val="1"/>
          <w:numId w:val="79"/>
        </w:numPr>
        <w:spacing w:after="0" w:line="240" w:lineRule="auto"/>
        <w:ind w:left="1440"/>
        <w:rPr>
          <w:sz w:val="26"/>
          <w:szCs w:val="26"/>
          <w:lang w:val="en-CA"/>
        </w:rPr>
      </w:pPr>
      <w:r w:rsidRPr="0024315A">
        <w:rPr>
          <w:rFonts w:eastAsia="Times New Roman"/>
          <w:sz w:val="26"/>
          <w:szCs w:val="26"/>
          <w:lang w:val="en-CA"/>
        </w:rPr>
        <w:t>Develop bid process for Assembly</w:t>
      </w:r>
    </w:p>
    <w:p w14:paraId="11DF8621" w14:textId="77777777" w:rsidR="00162935" w:rsidRPr="0024315A" w:rsidRDefault="00162935" w:rsidP="00035871">
      <w:pPr>
        <w:pStyle w:val="ListParagraph"/>
        <w:numPr>
          <w:ilvl w:val="1"/>
          <w:numId w:val="79"/>
        </w:numPr>
        <w:spacing w:after="0" w:line="240" w:lineRule="auto"/>
        <w:ind w:left="1440"/>
        <w:rPr>
          <w:sz w:val="26"/>
          <w:szCs w:val="26"/>
          <w:lang w:val="en-CA"/>
        </w:rPr>
      </w:pPr>
      <w:r w:rsidRPr="0024315A">
        <w:rPr>
          <w:rFonts w:eastAsia="Times New Roman"/>
          <w:sz w:val="26"/>
          <w:szCs w:val="26"/>
          <w:lang w:val="en-CA"/>
        </w:rPr>
        <w:t>Determine overall program elements for WBU Assembly as well as joint session with ICEVI</w:t>
      </w:r>
    </w:p>
    <w:p w14:paraId="47296945" w14:textId="77777777" w:rsidR="00162935" w:rsidRPr="0024315A" w:rsidRDefault="00162935" w:rsidP="00035871">
      <w:pPr>
        <w:pStyle w:val="ListParagraph"/>
        <w:numPr>
          <w:ilvl w:val="1"/>
          <w:numId w:val="79"/>
        </w:numPr>
        <w:spacing w:after="0" w:line="240" w:lineRule="auto"/>
        <w:ind w:left="1440"/>
        <w:rPr>
          <w:sz w:val="26"/>
          <w:szCs w:val="26"/>
          <w:lang w:val="en-CA"/>
        </w:rPr>
      </w:pPr>
      <w:r w:rsidRPr="0024315A">
        <w:rPr>
          <w:rFonts w:eastAsia="Times New Roman"/>
          <w:sz w:val="26"/>
          <w:szCs w:val="26"/>
          <w:lang w:val="en-CA"/>
        </w:rPr>
        <w:t>Establish a process to assess expressions of interest and have ready all materials for the executive to make a decision at the 2018 meeting</w:t>
      </w:r>
    </w:p>
    <w:p w14:paraId="1AB84845" w14:textId="77777777" w:rsidR="00162935" w:rsidRPr="0024315A" w:rsidRDefault="00162935" w:rsidP="00035871">
      <w:pPr>
        <w:pStyle w:val="ListParagraph"/>
        <w:numPr>
          <w:ilvl w:val="1"/>
          <w:numId w:val="79"/>
        </w:numPr>
        <w:spacing w:after="0" w:line="240" w:lineRule="auto"/>
        <w:ind w:left="1440"/>
        <w:rPr>
          <w:sz w:val="26"/>
          <w:szCs w:val="26"/>
          <w:lang w:val="en-CA"/>
        </w:rPr>
      </w:pPr>
      <w:r w:rsidRPr="0024315A">
        <w:rPr>
          <w:rFonts w:eastAsia="Times New Roman"/>
          <w:sz w:val="26"/>
          <w:szCs w:val="26"/>
          <w:lang w:val="en-CA"/>
        </w:rPr>
        <w:t>Oversee the establishment of necessary committees to work with the country hosting the assembly and monitor their progress</w:t>
      </w:r>
    </w:p>
    <w:p w14:paraId="2AB94E7E" w14:textId="77777777" w:rsidR="00162935" w:rsidRPr="0024315A" w:rsidRDefault="00162935" w:rsidP="00035871">
      <w:pPr>
        <w:pStyle w:val="ListParagraph"/>
        <w:numPr>
          <w:ilvl w:val="1"/>
          <w:numId w:val="79"/>
        </w:numPr>
        <w:spacing w:after="0" w:line="240" w:lineRule="auto"/>
        <w:ind w:left="1440"/>
        <w:rPr>
          <w:sz w:val="26"/>
          <w:szCs w:val="26"/>
          <w:lang w:val="en-CA"/>
        </w:rPr>
      </w:pPr>
      <w:r w:rsidRPr="0024315A">
        <w:rPr>
          <w:rFonts w:eastAsia="Times New Roman"/>
          <w:sz w:val="26"/>
          <w:szCs w:val="26"/>
          <w:lang w:val="en-CA"/>
        </w:rPr>
        <w:t>Implement the Assembly</w:t>
      </w:r>
    </w:p>
    <w:p w14:paraId="2204FFEE" w14:textId="77777777" w:rsidR="00162935" w:rsidRPr="0024315A" w:rsidRDefault="00162935" w:rsidP="005E009E">
      <w:pPr>
        <w:spacing w:after="0" w:line="240" w:lineRule="auto"/>
        <w:ind w:left="720"/>
        <w:rPr>
          <w:sz w:val="26"/>
          <w:szCs w:val="26"/>
          <w:lang w:val="en-CA"/>
        </w:rPr>
      </w:pPr>
    </w:p>
    <w:p w14:paraId="34DB243B" w14:textId="77777777" w:rsidR="005E009E" w:rsidRPr="0024315A" w:rsidRDefault="005E009E" w:rsidP="005E009E">
      <w:pPr>
        <w:spacing w:after="0" w:line="240" w:lineRule="auto"/>
        <w:ind w:left="720"/>
        <w:rPr>
          <w:b/>
          <w:sz w:val="26"/>
          <w:szCs w:val="26"/>
        </w:rPr>
      </w:pPr>
      <w:r w:rsidRPr="0024315A">
        <w:rPr>
          <w:b/>
          <w:sz w:val="26"/>
          <w:szCs w:val="26"/>
        </w:rPr>
        <w:t>STATUS:</w:t>
      </w:r>
    </w:p>
    <w:p w14:paraId="5609ABF2" w14:textId="77777777" w:rsidR="005E009E" w:rsidRPr="0024315A" w:rsidRDefault="005E009E" w:rsidP="005E009E">
      <w:pPr>
        <w:spacing w:after="0" w:line="240" w:lineRule="auto"/>
        <w:ind w:left="720"/>
        <w:rPr>
          <w:sz w:val="26"/>
          <w:szCs w:val="26"/>
        </w:rPr>
      </w:pPr>
    </w:p>
    <w:p w14:paraId="4C164BD0" w14:textId="77777777" w:rsidR="00196999" w:rsidRPr="008138F1" w:rsidRDefault="00196999" w:rsidP="00F25449">
      <w:pPr>
        <w:pStyle w:val="Heading3"/>
        <w:numPr>
          <w:ilvl w:val="2"/>
          <w:numId w:val="3"/>
        </w:numPr>
        <w:spacing w:before="120"/>
        <w:rPr>
          <w:rFonts w:ascii="Verdana" w:hAnsi="Verdana"/>
        </w:rPr>
      </w:pPr>
      <w:r w:rsidRPr="0024315A">
        <w:rPr>
          <w:rFonts w:ascii="Verdana" w:hAnsi="Verdana"/>
          <w:u w:val="single"/>
        </w:rPr>
        <w:t xml:space="preserve">INITIATIVE # </w:t>
      </w:r>
      <w:r w:rsidR="00135EA5" w:rsidRPr="0024315A">
        <w:rPr>
          <w:rFonts w:ascii="Verdana" w:hAnsi="Verdana"/>
          <w:u w:val="single"/>
        </w:rPr>
        <w:t>2</w:t>
      </w:r>
      <w:r w:rsidRPr="008138F1">
        <w:rPr>
          <w:rFonts w:ascii="Verdana" w:hAnsi="Verdana"/>
        </w:rPr>
        <w:t xml:space="preserve">: </w:t>
      </w:r>
      <w:r w:rsidR="00135EA5" w:rsidRPr="008138F1">
        <w:rPr>
          <w:rFonts w:ascii="Verdana" w:hAnsi="Verdana"/>
        </w:rPr>
        <w:t>Management of WBU staff and WBU office operations</w:t>
      </w:r>
    </w:p>
    <w:p w14:paraId="0E674FCB" w14:textId="77777777" w:rsidR="005E009E" w:rsidRPr="0024315A" w:rsidRDefault="005E009E" w:rsidP="005E009E">
      <w:pPr>
        <w:spacing w:after="0"/>
        <w:ind w:left="720"/>
        <w:rPr>
          <w:sz w:val="26"/>
          <w:szCs w:val="26"/>
          <w:lang w:val="en-CA"/>
        </w:rPr>
      </w:pPr>
    </w:p>
    <w:p w14:paraId="2C6CE16F" w14:textId="77777777" w:rsidR="00520CCB" w:rsidRPr="0024315A" w:rsidRDefault="00520CCB" w:rsidP="00520CCB">
      <w:pPr>
        <w:spacing w:after="0" w:line="240" w:lineRule="auto"/>
        <w:ind w:left="720"/>
        <w:rPr>
          <w:b/>
          <w:sz w:val="26"/>
          <w:szCs w:val="26"/>
        </w:rPr>
      </w:pPr>
      <w:r w:rsidRPr="0024315A">
        <w:rPr>
          <w:b/>
          <w:sz w:val="26"/>
          <w:szCs w:val="26"/>
        </w:rPr>
        <w:t>ACTION PLAN</w:t>
      </w:r>
    </w:p>
    <w:p w14:paraId="68112C20" w14:textId="77777777" w:rsidR="00520CCB" w:rsidRPr="0024315A" w:rsidRDefault="00135EA5" w:rsidP="00035871">
      <w:pPr>
        <w:pStyle w:val="ListParagraph"/>
        <w:numPr>
          <w:ilvl w:val="0"/>
          <w:numId w:val="80"/>
        </w:numPr>
        <w:spacing w:after="0" w:line="240" w:lineRule="auto"/>
        <w:rPr>
          <w:sz w:val="26"/>
          <w:szCs w:val="26"/>
        </w:rPr>
      </w:pPr>
      <w:r w:rsidRPr="0024315A">
        <w:rPr>
          <w:rFonts w:eastAsia="Times New Roman"/>
          <w:sz w:val="26"/>
          <w:szCs w:val="26"/>
          <w:lang w:val="en-CA"/>
        </w:rPr>
        <w:t>Annual review of CEO</w:t>
      </w:r>
    </w:p>
    <w:p w14:paraId="75D6A86E" w14:textId="77777777" w:rsidR="00135EA5" w:rsidRPr="0024315A" w:rsidRDefault="00135EA5" w:rsidP="00035871">
      <w:pPr>
        <w:pStyle w:val="ListParagraph"/>
        <w:numPr>
          <w:ilvl w:val="0"/>
          <w:numId w:val="80"/>
        </w:numPr>
        <w:spacing w:after="0" w:line="240" w:lineRule="auto"/>
        <w:rPr>
          <w:sz w:val="26"/>
          <w:szCs w:val="26"/>
          <w:lang w:val="en-CA"/>
        </w:rPr>
      </w:pPr>
      <w:r w:rsidRPr="0024315A">
        <w:rPr>
          <w:rFonts w:eastAsia="Times New Roman"/>
          <w:sz w:val="26"/>
          <w:szCs w:val="26"/>
          <w:lang w:val="en-CA"/>
        </w:rPr>
        <w:t>Liaison with CNIB, the landlord and from whom WBU purchases technical services</w:t>
      </w:r>
    </w:p>
    <w:p w14:paraId="470877E0" w14:textId="77777777" w:rsidR="00135EA5" w:rsidRPr="0024315A" w:rsidRDefault="00135EA5" w:rsidP="00035871">
      <w:pPr>
        <w:pStyle w:val="ListParagraph"/>
        <w:numPr>
          <w:ilvl w:val="0"/>
          <w:numId w:val="80"/>
        </w:numPr>
        <w:spacing w:after="0" w:line="240" w:lineRule="auto"/>
        <w:rPr>
          <w:sz w:val="26"/>
          <w:szCs w:val="26"/>
          <w:lang w:val="en-CA"/>
        </w:rPr>
      </w:pPr>
      <w:r w:rsidRPr="0024315A">
        <w:rPr>
          <w:rFonts w:eastAsia="Times New Roman"/>
          <w:sz w:val="26"/>
          <w:szCs w:val="26"/>
          <w:lang w:val="en-CA"/>
        </w:rPr>
        <w:t>Provide ongoing support to CEO and other staff located in the WBU office and other sites as appropriate</w:t>
      </w:r>
    </w:p>
    <w:p w14:paraId="2AEBA637" w14:textId="77777777" w:rsidR="00135EA5" w:rsidRPr="0024315A" w:rsidRDefault="00135EA5" w:rsidP="00035871">
      <w:pPr>
        <w:pStyle w:val="ListParagraph"/>
        <w:numPr>
          <w:ilvl w:val="0"/>
          <w:numId w:val="80"/>
        </w:numPr>
        <w:spacing w:after="0" w:line="240" w:lineRule="auto"/>
        <w:rPr>
          <w:sz w:val="26"/>
          <w:szCs w:val="26"/>
          <w:lang w:val="en-CA"/>
        </w:rPr>
      </w:pPr>
      <w:r w:rsidRPr="0024315A">
        <w:rPr>
          <w:rFonts w:eastAsia="Times New Roman"/>
          <w:sz w:val="26"/>
          <w:szCs w:val="26"/>
          <w:lang w:val="en-CA"/>
        </w:rPr>
        <w:t>Oversee preparation for and chairing of all officers and executive meetings of the WBU</w:t>
      </w:r>
    </w:p>
    <w:p w14:paraId="2D545DA7" w14:textId="77777777" w:rsidR="00135EA5" w:rsidRPr="0024315A" w:rsidRDefault="00135EA5" w:rsidP="00520CCB">
      <w:pPr>
        <w:spacing w:after="0" w:line="240" w:lineRule="auto"/>
        <w:ind w:left="720"/>
        <w:rPr>
          <w:sz w:val="26"/>
          <w:szCs w:val="26"/>
          <w:lang w:val="en-CA"/>
        </w:rPr>
      </w:pPr>
    </w:p>
    <w:p w14:paraId="1899A90F" w14:textId="77777777" w:rsidR="00520CCB" w:rsidRPr="0024315A" w:rsidRDefault="00520CCB" w:rsidP="00520CCB">
      <w:pPr>
        <w:spacing w:after="0" w:line="240" w:lineRule="auto"/>
        <w:ind w:left="720"/>
        <w:rPr>
          <w:b/>
          <w:sz w:val="26"/>
          <w:szCs w:val="26"/>
        </w:rPr>
      </w:pPr>
      <w:r w:rsidRPr="0024315A">
        <w:rPr>
          <w:b/>
          <w:sz w:val="26"/>
          <w:szCs w:val="26"/>
        </w:rPr>
        <w:t>STATUS:</w:t>
      </w:r>
    </w:p>
    <w:p w14:paraId="59F772AC" w14:textId="77777777" w:rsidR="00520CCB" w:rsidRPr="0024315A" w:rsidRDefault="00520CCB" w:rsidP="00520CCB">
      <w:pPr>
        <w:spacing w:after="0" w:line="240" w:lineRule="auto"/>
        <w:ind w:left="720"/>
        <w:rPr>
          <w:sz w:val="26"/>
          <w:szCs w:val="26"/>
        </w:rPr>
      </w:pPr>
    </w:p>
    <w:p w14:paraId="04F7229B" w14:textId="77777777" w:rsidR="00196999" w:rsidRPr="008138F1" w:rsidRDefault="00196999" w:rsidP="00F25449">
      <w:pPr>
        <w:pStyle w:val="Heading3"/>
        <w:numPr>
          <w:ilvl w:val="2"/>
          <w:numId w:val="3"/>
        </w:numPr>
        <w:spacing w:before="120"/>
        <w:rPr>
          <w:rFonts w:ascii="Verdana" w:hAnsi="Verdana"/>
        </w:rPr>
      </w:pPr>
      <w:r w:rsidRPr="0024315A">
        <w:rPr>
          <w:rFonts w:ascii="Verdana" w:hAnsi="Verdana"/>
          <w:u w:val="single"/>
        </w:rPr>
        <w:t xml:space="preserve">INITIATIVE # </w:t>
      </w:r>
      <w:r w:rsidR="003340E9" w:rsidRPr="0024315A">
        <w:rPr>
          <w:rFonts w:ascii="Verdana" w:hAnsi="Verdana"/>
          <w:u w:val="single"/>
        </w:rPr>
        <w:t>3</w:t>
      </w:r>
      <w:r w:rsidRPr="008138F1">
        <w:rPr>
          <w:rFonts w:ascii="Verdana" w:hAnsi="Verdana"/>
        </w:rPr>
        <w:t xml:space="preserve">: </w:t>
      </w:r>
      <w:r w:rsidR="003340E9" w:rsidRPr="008138F1">
        <w:rPr>
          <w:rFonts w:ascii="Verdana" w:hAnsi="Verdana"/>
        </w:rPr>
        <w:t>Managing and monitoring the Strategic Planning Process</w:t>
      </w:r>
    </w:p>
    <w:p w14:paraId="17F739ED" w14:textId="77777777" w:rsidR="00196999" w:rsidRPr="0024315A" w:rsidRDefault="00196999" w:rsidP="005E009E">
      <w:pPr>
        <w:spacing w:after="0"/>
        <w:ind w:left="720"/>
        <w:rPr>
          <w:sz w:val="26"/>
          <w:szCs w:val="26"/>
          <w:lang w:val="en-CA"/>
        </w:rPr>
      </w:pPr>
    </w:p>
    <w:p w14:paraId="0275F39F" w14:textId="77777777" w:rsidR="00520CCB" w:rsidRPr="0024315A" w:rsidRDefault="00520CCB" w:rsidP="00520CCB">
      <w:pPr>
        <w:spacing w:after="0" w:line="240" w:lineRule="auto"/>
        <w:ind w:left="720"/>
        <w:rPr>
          <w:b/>
          <w:sz w:val="26"/>
          <w:szCs w:val="26"/>
        </w:rPr>
      </w:pPr>
      <w:r w:rsidRPr="0024315A">
        <w:rPr>
          <w:b/>
          <w:sz w:val="26"/>
          <w:szCs w:val="26"/>
        </w:rPr>
        <w:t>ACTION PLAN</w:t>
      </w:r>
    </w:p>
    <w:p w14:paraId="020FC8EC" w14:textId="77777777" w:rsidR="00520CCB" w:rsidRPr="0024315A" w:rsidRDefault="00E22BE5" w:rsidP="00035871">
      <w:pPr>
        <w:pStyle w:val="ListParagraph"/>
        <w:numPr>
          <w:ilvl w:val="0"/>
          <w:numId w:val="81"/>
        </w:numPr>
        <w:spacing w:after="0" w:line="240" w:lineRule="auto"/>
        <w:rPr>
          <w:sz w:val="26"/>
          <w:szCs w:val="26"/>
          <w:lang w:val="en-CA"/>
        </w:rPr>
      </w:pPr>
      <w:r w:rsidRPr="0024315A">
        <w:rPr>
          <w:rFonts w:eastAsia="Times New Roman"/>
          <w:sz w:val="26"/>
          <w:szCs w:val="26"/>
          <w:lang w:val="en-CA"/>
        </w:rPr>
        <w:t>Regularly communicate with table officers who have portfolio responsibilities for each strategic priority areas to ensure progress is being made. Where it is not, work with the priority leaders to correct this</w:t>
      </w:r>
    </w:p>
    <w:p w14:paraId="329BB505" w14:textId="77777777" w:rsidR="00E22BE5" w:rsidRPr="0024315A" w:rsidRDefault="00E22BE5" w:rsidP="00035871">
      <w:pPr>
        <w:pStyle w:val="ListParagraph"/>
        <w:numPr>
          <w:ilvl w:val="0"/>
          <w:numId w:val="81"/>
        </w:numPr>
        <w:spacing w:after="0" w:line="240" w:lineRule="auto"/>
        <w:rPr>
          <w:sz w:val="26"/>
          <w:szCs w:val="26"/>
          <w:lang w:val="en-CA"/>
        </w:rPr>
      </w:pPr>
      <w:r w:rsidRPr="0024315A">
        <w:rPr>
          <w:rFonts w:eastAsia="Times New Roman"/>
          <w:sz w:val="26"/>
          <w:szCs w:val="26"/>
          <w:lang w:val="en-CA"/>
        </w:rPr>
        <w:t>Oversee the appointment of and feedback from WBU representatives on various committees and working groups</w:t>
      </w:r>
    </w:p>
    <w:p w14:paraId="1A7C3C88" w14:textId="77777777" w:rsidR="00E22BE5" w:rsidRPr="0024315A" w:rsidRDefault="00E22BE5" w:rsidP="00035871">
      <w:pPr>
        <w:pStyle w:val="ListParagraph"/>
        <w:numPr>
          <w:ilvl w:val="0"/>
          <w:numId w:val="81"/>
        </w:numPr>
        <w:spacing w:after="0" w:line="240" w:lineRule="auto"/>
        <w:rPr>
          <w:sz w:val="26"/>
          <w:szCs w:val="26"/>
          <w:lang w:val="en-CA"/>
        </w:rPr>
      </w:pPr>
      <w:r w:rsidRPr="0024315A">
        <w:rPr>
          <w:rFonts w:eastAsia="Times New Roman"/>
          <w:sz w:val="26"/>
          <w:szCs w:val="26"/>
          <w:lang w:val="en-CA"/>
        </w:rPr>
        <w:t>Monitor progress through each Officers meeting by providing regular status reports and make adjustments/take corrective action as required</w:t>
      </w:r>
    </w:p>
    <w:p w14:paraId="2B2AF6B0" w14:textId="77777777" w:rsidR="00E22BE5" w:rsidRPr="0024315A" w:rsidRDefault="00E22BE5" w:rsidP="00035871">
      <w:pPr>
        <w:pStyle w:val="ListParagraph"/>
        <w:numPr>
          <w:ilvl w:val="0"/>
          <w:numId w:val="81"/>
        </w:numPr>
        <w:spacing w:after="0" w:line="240" w:lineRule="auto"/>
        <w:rPr>
          <w:sz w:val="26"/>
          <w:szCs w:val="26"/>
          <w:lang w:val="en-CA"/>
        </w:rPr>
      </w:pPr>
      <w:r w:rsidRPr="0024315A">
        <w:rPr>
          <w:rFonts w:eastAsia="Times New Roman"/>
          <w:sz w:val="26"/>
          <w:szCs w:val="26"/>
          <w:lang w:val="en-CA"/>
        </w:rPr>
        <w:t>Communicate progress on Strategic Plan with members through regular updates in the WBU E-bulletin and preparation of Annual reports</w:t>
      </w:r>
    </w:p>
    <w:p w14:paraId="2A468A24" w14:textId="77777777" w:rsidR="00E22BE5" w:rsidRPr="0024315A" w:rsidRDefault="00E22BE5" w:rsidP="00035871">
      <w:pPr>
        <w:pStyle w:val="ListParagraph"/>
        <w:numPr>
          <w:ilvl w:val="0"/>
          <w:numId w:val="81"/>
        </w:numPr>
        <w:spacing w:after="0" w:line="240" w:lineRule="auto"/>
        <w:rPr>
          <w:sz w:val="26"/>
          <w:szCs w:val="26"/>
          <w:lang w:val="en-CA"/>
        </w:rPr>
      </w:pPr>
      <w:r w:rsidRPr="0024315A">
        <w:rPr>
          <w:rFonts w:eastAsia="Times New Roman"/>
          <w:sz w:val="26"/>
          <w:szCs w:val="26"/>
          <w:lang w:val="en-CA"/>
        </w:rPr>
        <w:t xml:space="preserve">Initiatives are developed </w:t>
      </w:r>
      <w:r w:rsidR="00912757">
        <w:rPr>
          <w:rFonts w:eastAsia="Times New Roman"/>
          <w:sz w:val="26"/>
          <w:szCs w:val="26"/>
          <w:lang w:val="en-CA"/>
        </w:rPr>
        <w:t xml:space="preserve">to </w:t>
      </w:r>
      <w:r w:rsidRPr="0024315A">
        <w:rPr>
          <w:rFonts w:eastAsia="Times New Roman"/>
          <w:sz w:val="26"/>
          <w:szCs w:val="26"/>
          <w:lang w:val="en-CA"/>
        </w:rPr>
        <w:t xml:space="preserve">reflect engagement of </w:t>
      </w:r>
      <w:r w:rsidR="00912757">
        <w:rPr>
          <w:rFonts w:eastAsia="Times New Roman"/>
          <w:sz w:val="26"/>
          <w:szCs w:val="26"/>
          <w:lang w:val="en-CA"/>
        </w:rPr>
        <w:t>r</w:t>
      </w:r>
      <w:r w:rsidRPr="0024315A">
        <w:rPr>
          <w:rFonts w:eastAsia="Times New Roman"/>
          <w:sz w:val="26"/>
          <w:szCs w:val="26"/>
          <w:lang w:val="en-CA"/>
        </w:rPr>
        <w:t>egions in the implementation of the Strategic Plan</w:t>
      </w:r>
    </w:p>
    <w:p w14:paraId="6F2E5680" w14:textId="77777777" w:rsidR="00E22BE5" w:rsidRPr="0024315A" w:rsidRDefault="00E22BE5" w:rsidP="00035871">
      <w:pPr>
        <w:pStyle w:val="ListParagraph"/>
        <w:numPr>
          <w:ilvl w:val="0"/>
          <w:numId w:val="81"/>
        </w:numPr>
        <w:spacing w:after="0" w:line="240" w:lineRule="auto"/>
        <w:rPr>
          <w:sz w:val="26"/>
          <w:szCs w:val="26"/>
          <w:lang w:val="en-CA"/>
        </w:rPr>
      </w:pPr>
      <w:r w:rsidRPr="0024315A">
        <w:rPr>
          <w:rFonts w:eastAsia="Times New Roman"/>
          <w:sz w:val="26"/>
          <w:szCs w:val="26"/>
          <w:lang w:val="en-CA"/>
        </w:rPr>
        <w:t>Regions will develop their workplans to reflect the priorities set out in the WBU Strategic Plan</w:t>
      </w:r>
    </w:p>
    <w:p w14:paraId="5FB95B05" w14:textId="77777777" w:rsidR="00E22BE5" w:rsidRPr="0024315A" w:rsidRDefault="00E22BE5" w:rsidP="00520CCB">
      <w:pPr>
        <w:spacing w:after="0" w:line="240" w:lineRule="auto"/>
        <w:ind w:left="720"/>
        <w:rPr>
          <w:sz w:val="26"/>
          <w:szCs w:val="26"/>
          <w:lang w:val="en-CA"/>
        </w:rPr>
      </w:pPr>
    </w:p>
    <w:p w14:paraId="64E5A5A8" w14:textId="77777777" w:rsidR="00520CCB" w:rsidRPr="0024315A" w:rsidRDefault="00520CCB" w:rsidP="00520CCB">
      <w:pPr>
        <w:spacing w:after="0" w:line="240" w:lineRule="auto"/>
        <w:ind w:left="720"/>
        <w:rPr>
          <w:b/>
          <w:sz w:val="26"/>
          <w:szCs w:val="26"/>
        </w:rPr>
      </w:pPr>
      <w:r w:rsidRPr="0024315A">
        <w:rPr>
          <w:b/>
          <w:sz w:val="26"/>
          <w:szCs w:val="26"/>
        </w:rPr>
        <w:t>STATUS:</w:t>
      </w:r>
    </w:p>
    <w:p w14:paraId="59110BE0" w14:textId="77777777" w:rsidR="00520CCB" w:rsidRPr="0024315A" w:rsidRDefault="00520CCB" w:rsidP="00520CCB">
      <w:pPr>
        <w:spacing w:after="0" w:line="240" w:lineRule="auto"/>
        <w:ind w:left="720"/>
        <w:rPr>
          <w:sz w:val="26"/>
          <w:szCs w:val="26"/>
        </w:rPr>
      </w:pPr>
    </w:p>
    <w:p w14:paraId="7E017526" w14:textId="77777777" w:rsidR="00196999" w:rsidRPr="008138F1" w:rsidRDefault="00196999" w:rsidP="00F25449">
      <w:pPr>
        <w:pStyle w:val="Heading3"/>
        <w:numPr>
          <w:ilvl w:val="2"/>
          <w:numId w:val="3"/>
        </w:numPr>
        <w:spacing w:before="120"/>
        <w:rPr>
          <w:rFonts w:ascii="Verdana" w:hAnsi="Verdana"/>
        </w:rPr>
      </w:pPr>
      <w:r w:rsidRPr="0024315A">
        <w:rPr>
          <w:rFonts w:ascii="Verdana" w:hAnsi="Verdana"/>
          <w:u w:val="single"/>
        </w:rPr>
        <w:t xml:space="preserve">INITIATIVE # </w:t>
      </w:r>
      <w:r w:rsidR="005F1960" w:rsidRPr="0024315A">
        <w:rPr>
          <w:rFonts w:ascii="Verdana" w:hAnsi="Verdana"/>
          <w:u w:val="single"/>
        </w:rPr>
        <w:t>4</w:t>
      </w:r>
      <w:r w:rsidRPr="008138F1">
        <w:rPr>
          <w:rFonts w:ascii="Verdana" w:hAnsi="Verdana"/>
        </w:rPr>
        <w:t xml:space="preserve">: </w:t>
      </w:r>
      <w:r w:rsidR="005F1960" w:rsidRPr="008138F1">
        <w:rPr>
          <w:rFonts w:ascii="Verdana" w:hAnsi="Verdana"/>
        </w:rPr>
        <w:t>Review and development of policies and procedures for effective operations</w:t>
      </w:r>
    </w:p>
    <w:p w14:paraId="18F83EC6" w14:textId="77777777" w:rsidR="00196999" w:rsidRPr="0024315A" w:rsidRDefault="00196999" w:rsidP="005E009E">
      <w:pPr>
        <w:spacing w:after="0"/>
        <w:ind w:left="720"/>
        <w:rPr>
          <w:sz w:val="26"/>
          <w:szCs w:val="26"/>
          <w:lang w:val="en-CA"/>
        </w:rPr>
      </w:pPr>
    </w:p>
    <w:p w14:paraId="068CF119" w14:textId="77777777" w:rsidR="00520CCB" w:rsidRPr="0024315A" w:rsidRDefault="00520CCB" w:rsidP="00520CCB">
      <w:pPr>
        <w:spacing w:after="0" w:line="240" w:lineRule="auto"/>
        <w:ind w:left="720"/>
        <w:rPr>
          <w:b/>
          <w:sz w:val="26"/>
          <w:szCs w:val="26"/>
        </w:rPr>
      </w:pPr>
      <w:r w:rsidRPr="0024315A">
        <w:rPr>
          <w:b/>
          <w:sz w:val="26"/>
          <w:szCs w:val="26"/>
        </w:rPr>
        <w:t>ACTION PLAN</w:t>
      </w:r>
    </w:p>
    <w:p w14:paraId="680A0447" w14:textId="77777777" w:rsidR="00520CCB" w:rsidRPr="0024315A" w:rsidRDefault="005F1960" w:rsidP="00035871">
      <w:pPr>
        <w:pStyle w:val="ListParagraph"/>
        <w:numPr>
          <w:ilvl w:val="0"/>
          <w:numId w:val="82"/>
        </w:numPr>
        <w:spacing w:after="0" w:line="240" w:lineRule="auto"/>
        <w:rPr>
          <w:sz w:val="26"/>
          <w:szCs w:val="26"/>
        </w:rPr>
      </w:pPr>
      <w:r w:rsidRPr="0024315A">
        <w:rPr>
          <w:sz w:val="26"/>
          <w:szCs w:val="26"/>
        </w:rPr>
        <w:t>Ensure that WBU internal policies, procedures and guidelines are reviewed on a regular basis to determine relevance, appropriateness and how up-to-date they are</w:t>
      </w:r>
    </w:p>
    <w:p w14:paraId="6352FA79" w14:textId="77777777" w:rsidR="005F1960" w:rsidRPr="0024315A" w:rsidRDefault="005F1960" w:rsidP="00035871">
      <w:pPr>
        <w:pStyle w:val="ListParagraph"/>
        <w:numPr>
          <w:ilvl w:val="0"/>
          <w:numId w:val="82"/>
        </w:numPr>
        <w:spacing w:after="0" w:line="240" w:lineRule="auto"/>
        <w:rPr>
          <w:sz w:val="26"/>
          <w:szCs w:val="26"/>
        </w:rPr>
      </w:pPr>
      <w:r w:rsidRPr="0024315A">
        <w:rPr>
          <w:sz w:val="26"/>
          <w:szCs w:val="26"/>
        </w:rPr>
        <w:t>Ensure that policies relevant to effective function of the WBU governance structures are reviewed with the Officers or other governance bodies on a regular basis. Examples of such policies include the Conflict of Interest and Ethics Policy</w:t>
      </w:r>
    </w:p>
    <w:p w14:paraId="015FD644" w14:textId="77777777" w:rsidR="005F1960" w:rsidRPr="0024315A" w:rsidRDefault="005F1960" w:rsidP="00035871">
      <w:pPr>
        <w:pStyle w:val="ListParagraph"/>
        <w:numPr>
          <w:ilvl w:val="0"/>
          <w:numId w:val="82"/>
        </w:numPr>
        <w:spacing w:after="0" w:line="240" w:lineRule="auto"/>
        <w:rPr>
          <w:sz w:val="26"/>
          <w:szCs w:val="26"/>
        </w:rPr>
      </w:pPr>
      <w:r w:rsidRPr="0024315A">
        <w:rPr>
          <w:sz w:val="26"/>
          <w:szCs w:val="26"/>
        </w:rPr>
        <w:t>Revise internal policies/procedures/guidelines as required to ensure their continued relevance and appropriateness</w:t>
      </w:r>
    </w:p>
    <w:p w14:paraId="54ABAE2B" w14:textId="77777777" w:rsidR="005F1960" w:rsidRPr="0024315A" w:rsidRDefault="005F1960" w:rsidP="00035871">
      <w:pPr>
        <w:pStyle w:val="ListParagraph"/>
        <w:numPr>
          <w:ilvl w:val="0"/>
          <w:numId w:val="82"/>
        </w:numPr>
        <w:spacing w:after="0" w:line="240" w:lineRule="auto"/>
        <w:rPr>
          <w:sz w:val="26"/>
          <w:szCs w:val="26"/>
        </w:rPr>
      </w:pPr>
      <w:r w:rsidRPr="0024315A">
        <w:rPr>
          <w:sz w:val="26"/>
          <w:szCs w:val="26"/>
        </w:rPr>
        <w:t>Identify gaps where policies/procedures/guidelines are needed and assign for development</w:t>
      </w:r>
    </w:p>
    <w:p w14:paraId="59457BB1" w14:textId="77777777" w:rsidR="005F1960" w:rsidRPr="0024315A" w:rsidRDefault="005F1960" w:rsidP="00035871">
      <w:pPr>
        <w:pStyle w:val="ListParagraph"/>
        <w:numPr>
          <w:ilvl w:val="0"/>
          <w:numId w:val="82"/>
        </w:numPr>
        <w:spacing w:after="0" w:line="240" w:lineRule="auto"/>
        <w:rPr>
          <w:sz w:val="26"/>
          <w:szCs w:val="26"/>
        </w:rPr>
      </w:pPr>
      <w:r w:rsidRPr="0024315A">
        <w:rPr>
          <w:sz w:val="26"/>
          <w:szCs w:val="26"/>
        </w:rPr>
        <w:t>When papers are finalized and approved, ensure they are translated and made easily accessible to members</w:t>
      </w:r>
    </w:p>
    <w:p w14:paraId="59A712F6" w14:textId="77777777" w:rsidR="005F1960" w:rsidRPr="0024315A" w:rsidRDefault="005F1960" w:rsidP="00520CCB">
      <w:pPr>
        <w:spacing w:after="0" w:line="240" w:lineRule="auto"/>
        <w:ind w:left="720"/>
        <w:rPr>
          <w:sz w:val="26"/>
          <w:szCs w:val="26"/>
        </w:rPr>
      </w:pPr>
    </w:p>
    <w:p w14:paraId="798F4327" w14:textId="77777777" w:rsidR="00520CCB" w:rsidRPr="0024315A" w:rsidRDefault="00520CCB" w:rsidP="00520CCB">
      <w:pPr>
        <w:spacing w:after="0" w:line="240" w:lineRule="auto"/>
        <w:ind w:left="720"/>
        <w:rPr>
          <w:b/>
          <w:sz w:val="26"/>
          <w:szCs w:val="26"/>
        </w:rPr>
      </w:pPr>
      <w:r w:rsidRPr="0024315A">
        <w:rPr>
          <w:b/>
          <w:sz w:val="26"/>
          <w:szCs w:val="26"/>
        </w:rPr>
        <w:t>STATUS:</w:t>
      </w:r>
    </w:p>
    <w:p w14:paraId="08101C91" w14:textId="77777777" w:rsidR="00520CCB" w:rsidRPr="0024315A" w:rsidRDefault="00520CCB" w:rsidP="00520CCB">
      <w:pPr>
        <w:spacing w:after="0" w:line="240" w:lineRule="auto"/>
        <w:ind w:left="720"/>
        <w:rPr>
          <w:sz w:val="26"/>
          <w:szCs w:val="26"/>
        </w:rPr>
      </w:pPr>
    </w:p>
    <w:p w14:paraId="6D24A1A4" w14:textId="77777777" w:rsidR="00BD4BB7" w:rsidRPr="0024315A" w:rsidRDefault="00BD4BB7" w:rsidP="00893FCE">
      <w:pPr>
        <w:pStyle w:val="Heading2"/>
        <w:numPr>
          <w:ilvl w:val="1"/>
          <w:numId w:val="3"/>
        </w:numPr>
        <w:rPr>
          <w:rFonts w:cs="Arial"/>
          <w:kern w:val="36"/>
          <w:szCs w:val="26"/>
        </w:rPr>
      </w:pPr>
      <w:bookmarkStart w:id="137" w:name="_Toc484602467"/>
      <w:r w:rsidRPr="0024315A">
        <w:rPr>
          <w:rFonts w:cs="Arial"/>
          <w:kern w:val="36"/>
          <w:szCs w:val="26"/>
          <w:u w:val="single"/>
        </w:rPr>
        <w:t xml:space="preserve">Strategic Objective </w:t>
      </w:r>
      <w:r w:rsidR="00FC2F4F" w:rsidRPr="0024315A">
        <w:rPr>
          <w:rFonts w:cs="Arial"/>
          <w:kern w:val="36"/>
          <w:szCs w:val="26"/>
          <w:u w:val="single"/>
        </w:rPr>
        <w:t>6</w:t>
      </w:r>
      <w:r w:rsidRPr="0024315A">
        <w:rPr>
          <w:rFonts w:cs="Arial"/>
          <w:kern w:val="36"/>
          <w:szCs w:val="26"/>
        </w:rPr>
        <w:t xml:space="preserve">: </w:t>
      </w:r>
      <w:r w:rsidR="00196999" w:rsidRPr="0024315A">
        <w:rPr>
          <w:szCs w:val="26"/>
        </w:rPr>
        <w:t>Developing and implementing a leadership program for future WBU leaders</w:t>
      </w:r>
      <w:bookmarkEnd w:id="137"/>
    </w:p>
    <w:p w14:paraId="315A0EE9" w14:textId="77777777" w:rsidR="00196999" w:rsidRPr="0024315A" w:rsidRDefault="00196999" w:rsidP="00196999">
      <w:pPr>
        <w:spacing w:after="0"/>
        <w:ind w:left="360"/>
        <w:rPr>
          <w:sz w:val="26"/>
          <w:szCs w:val="26"/>
          <w:lang w:val="en-CA"/>
        </w:rPr>
      </w:pPr>
      <w:r w:rsidRPr="0024315A">
        <w:rPr>
          <w:i/>
          <w:sz w:val="26"/>
          <w:szCs w:val="26"/>
          <w:u w:val="single"/>
          <w:lang w:val="en-CA"/>
        </w:rPr>
        <w:t>Objective Leader</w:t>
      </w:r>
      <w:r w:rsidRPr="0024315A">
        <w:rPr>
          <w:sz w:val="26"/>
          <w:szCs w:val="26"/>
          <w:lang w:val="en-CA"/>
        </w:rPr>
        <w:t>: Diane Bergeron</w:t>
      </w:r>
    </w:p>
    <w:p w14:paraId="66FABDB6" w14:textId="77777777" w:rsidR="00196999" w:rsidRPr="0024315A" w:rsidRDefault="00196999" w:rsidP="00196999">
      <w:pPr>
        <w:spacing w:after="0"/>
        <w:ind w:left="360"/>
        <w:rPr>
          <w:sz w:val="26"/>
          <w:szCs w:val="26"/>
          <w:lang w:val="en-CA"/>
        </w:rPr>
      </w:pPr>
    </w:p>
    <w:p w14:paraId="3C4CCA61" w14:textId="77777777" w:rsidR="00FE12DC" w:rsidRPr="008138F1" w:rsidRDefault="00FE12DC" w:rsidP="00F25449">
      <w:pPr>
        <w:pStyle w:val="Heading3"/>
        <w:numPr>
          <w:ilvl w:val="2"/>
          <w:numId w:val="3"/>
        </w:numPr>
        <w:spacing w:before="120"/>
        <w:rPr>
          <w:rFonts w:ascii="Verdana" w:hAnsi="Verdana"/>
        </w:rPr>
      </w:pPr>
      <w:r w:rsidRPr="0024315A">
        <w:rPr>
          <w:rFonts w:ascii="Verdana" w:hAnsi="Verdana"/>
          <w:u w:val="single"/>
        </w:rPr>
        <w:t>INITIATIVE # 1</w:t>
      </w:r>
      <w:r w:rsidRPr="008138F1">
        <w:rPr>
          <w:rFonts w:ascii="Verdana" w:hAnsi="Verdana"/>
        </w:rPr>
        <w:t xml:space="preserve">: </w:t>
      </w:r>
      <w:r w:rsidR="005506C6" w:rsidRPr="008138F1">
        <w:rPr>
          <w:rFonts w:ascii="Verdana" w:hAnsi="Verdana"/>
        </w:rPr>
        <w:t>Develop training opportunities for future leaders including linkages to university, distance programs, a face to face workshop during quadrennial</w:t>
      </w:r>
    </w:p>
    <w:p w14:paraId="68FCCE37" w14:textId="77777777" w:rsidR="00BD4BB7" w:rsidRPr="0024315A" w:rsidRDefault="00BD4BB7" w:rsidP="005E009E">
      <w:pPr>
        <w:spacing w:after="0"/>
        <w:ind w:left="720"/>
        <w:rPr>
          <w:sz w:val="26"/>
          <w:szCs w:val="26"/>
          <w:lang w:val="en-CA"/>
        </w:rPr>
      </w:pPr>
    </w:p>
    <w:p w14:paraId="45801229" w14:textId="77777777" w:rsidR="005E009E" w:rsidRPr="0024315A" w:rsidRDefault="005E009E" w:rsidP="005E009E">
      <w:pPr>
        <w:spacing w:after="0" w:line="240" w:lineRule="auto"/>
        <w:ind w:left="720"/>
        <w:rPr>
          <w:b/>
          <w:sz w:val="26"/>
          <w:szCs w:val="26"/>
        </w:rPr>
      </w:pPr>
      <w:r w:rsidRPr="0024315A">
        <w:rPr>
          <w:b/>
          <w:sz w:val="26"/>
          <w:szCs w:val="26"/>
        </w:rPr>
        <w:t>ACTION PLAN</w:t>
      </w:r>
    </w:p>
    <w:p w14:paraId="5D45843D" w14:textId="77777777" w:rsidR="005E009E" w:rsidRPr="0024315A" w:rsidRDefault="005506C6" w:rsidP="00035871">
      <w:pPr>
        <w:pStyle w:val="ListParagraph"/>
        <w:numPr>
          <w:ilvl w:val="0"/>
          <w:numId w:val="77"/>
        </w:numPr>
        <w:spacing w:after="0" w:line="240" w:lineRule="auto"/>
        <w:rPr>
          <w:sz w:val="26"/>
          <w:szCs w:val="26"/>
        </w:rPr>
      </w:pPr>
      <w:r w:rsidRPr="0024315A">
        <w:rPr>
          <w:sz w:val="26"/>
          <w:szCs w:val="26"/>
        </w:rPr>
        <w:t>Investigate opportunities to partner with universities and distance programs to provide training materials to WBU members</w:t>
      </w:r>
    </w:p>
    <w:p w14:paraId="4EEEEDBA" w14:textId="77777777" w:rsidR="005506C6" w:rsidRPr="0024315A" w:rsidRDefault="005506C6" w:rsidP="00035871">
      <w:pPr>
        <w:pStyle w:val="ListParagraph"/>
        <w:numPr>
          <w:ilvl w:val="0"/>
          <w:numId w:val="77"/>
        </w:numPr>
        <w:spacing w:after="0" w:line="240" w:lineRule="auto"/>
        <w:rPr>
          <w:sz w:val="26"/>
          <w:szCs w:val="26"/>
        </w:rPr>
      </w:pPr>
      <w:r w:rsidRPr="0024315A">
        <w:rPr>
          <w:sz w:val="26"/>
          <w:szCs w:val="26"/>
        </w:rPr>
        <w:t xml:space="preserve">Develop a face to face workshop to be held at Executive </w:t>
      </w:r>
      <w:r w:rsidR="00121BBF">
        <w:rPr>
          <w:sz w:val="26"/>
          <w:szCs w:val="26"/>
        </w:rPr>
        <w:t>Committee</w:t>
      </w:r>
      <w:r w:rsidRPr="0024315A">
        <w:rPr>
          <w:sz w:val="26"/>
          <w:szCs w:val="26"/>
        </w:rPr>
        <w:t xml:space="preserve"> or </w:t>
      </w:r>
      <w:r w:rsidR="006B1CA0" w:rsidRPr="0024315A">
        <w:rPr>
          <w:sz w:val="26"/>
          <w:szCs w:val="26"/>
        </w:rPr>
        <w:t>quadrennial</w:t>
      </w:r>
      <w:r w:rsidRPr="0024315A">
        <w:rPr>
          <w:sz w:val="26"/>
          <w:szCs w:val="26"/>
        </w:rPr>
        <w:t xml:space="preserve"> for WBU leaders to take back to their own Regions to present to emerging leaders</w:t>
      </w:r>
    </w:p>
    <w:p w14:paraId="3F22E30B" w14:textId="77777777" w:rsidR="005506C6" w:rsidRPr="0024315A" w:rsidRDefault="005506C6" w:rsidP="00035871">
      <w:pPr>
        <w:pStyle w:val="ListParagraph"/>
        <w:numPr>
          <w:ilvl w:val="0"/>
          <w:numId w:val="77"/>
        </w:numPr>
        <w:spacing w:after="0" w:line="240" w:lineRule="auto"/>
        <w:rPr>
          <w:sz w:val="26"/>
          <w:szCs w:val="26"/>
        </w:rPr>
      </w:pPr>
      <w:r w:rsidRPr="0024315A">
        <w:rPr>
          <w:sz w:val="26"/>
          <w:szCs w:val="26"/>
        </w:rPr>
        <w:t>Develop a toolkit for WBU members to use within their regions to promote leadership development</w:t>
      </w:r>
    </w:p>
    <w:p w14:paraId="386CFB1B" w14:textId="77777777" w:rsidR="005506C6" w:rsidRPr="0024315A" w:rsidRDefault="005506C6" w:rsidP="00035871">
      <w:pPr>
        <w:pStyle w:val="ListParagraph"/>
        <w:numPr>
          <w:ilvl w:val="0"/>
          <w:numId w:val="77"/>
        </w:numPr>
        <w:spacing w:after="0" w:line="240" w:lineRule="auto"/>
        <w:rPr>
          <w:sz w:val="26"/>
          <w:szCs w:val="26"/>
        </w:rPr>
      </w:pPr>
      <w:r w:rsidRPr="0024315A">
        <w:rPr>
          <w:sz w:val="26"/>
          <w:szCs w:val="26"/>
        </w:rPr>
        <w:t>Develop a succession plan</w:t>
      </w:r>
    </w:p>
    <w:p w14:paraId="47EA1A0B" w14:textId="77777777" w:rsidR="005506C6" w:rsidRPr="0024315A" w:rsidRDefault="005506C6" w:rsidP="005E009E">
      <w:pPr>
        <w:spacing w:after="0" w:line="240" w:lineRule="auto"/>
        <w:ind w:left="720"/>
        <w:rPr>
          <w:sz w:val="26"/>
          <w:szCs w:val="26"/>
        </w:rPr>
      </w:pPr>
    </w:p>
    <w:p w14:paraId="7AF5ECA9" w14:textId="77777777" w:rsidR="005E009E" w:rsidRPr="0024315A" w:rsidRDefault="005E009E" w:rsidP="005E009E">
      <w:pPr>
        <w:spacing w:after="0" w:line="240" w:lineRule="auto"/>
        <w:ind w:left="720"/>
        <w:rPr>
          <w:b/>
          <w:sz w:val="26"/>
          <w:szCs w:val="26"/>
        </w:rPr>
      </w:pPr>
      <w:r w:rsidRPr="0024315A">
        <w:rPr>
          <w:b/>
          <w:sz w:val="26"/>
          <w:szCs w:val="26"/>
        </w:rPr>
        <w:t>STATUS:</w:t>
      </w:r>
    </w:p>
    <w:p w14:paraId="47851956" w14:textId="77777777" w:rsidR="005E009E" w:rsidRPr="0024315A" w:rsidRDefault="005E009E" w:rsidP="005E009E">
      <w:pPr>
        <w:spacing w:after="0" w:line="240" w:lineRule="auto"/>
        <w:ind w:left="720"/>
        <w:rPr>
          <w:sz w:val="26"/>
          <w:szCs w:val="26"/>
        </w:rPr>
      </w:pPr>
    </w:p>
    <w:p w14:paraId="5829E184" w14:textId="77777777" w:rsidR="00AE1BBF" w:rsidRPr="0024315A" w:rsidRDefault="00AE1BBF" w:rsidP="00F25449">
      <w:pPr>
        <w:pStyle w:val="Heading3"/>
        <w:numPr>
          <w:ilvl w:val="2"/>
          <w:numId w:val="3"/>
        </w:numPr>
        <w:spacing w:before="120"/>
        <w:rPr>
          <w:rFonts w:ascii="Verdana" w:hAnsi="Verdana"/>
          <w:u w:val="single"/>
        </w:rPr>
      </w:pPr>
      <w:r w:rsidRPr="0024315A">
        <w:rPr>
          <w:rFonts w:ascii="Verdana" w:hAnsi="Verdana"/>
          <w:u w:val="single"/>
        </w:rPr>
        <w:t xml:space="preserve">INITIATIVE # </w:t>
      </w:r>
      <w:r w:rsidR="005506C6" w:rsidRPr="0024315A">
        <w:rPr>
          <w:rFonts w:ascii="Verdana" w:hAnsi="Verdana"/>
          <w:u w:val="single"/>
        </w:rPr>
        <w:t>2</w:t>
      </w:r>
      <w:r w:rsidRPr="008138F1">
        <w:rPr>
          <w:rFonts w:ascii="Verdana" w:hAnsi="Verdana"/>
        </w:rPr>
        <w:t xml:space="preserve">: </w:t>
      </w:r>
      <w:r w:rsidR="005506C6" w:rsidRPr="008138F1">
        <w:rPr>
          <w:rFonts w:ascii="Verdana" w:hAnsi="Verdana"/>
        </w:rPr>
        <w:t>Ensure linkage to women’s and youth committees to ensure their inclusion in all leadership development initiatives</w:t>
      </w:r>
    </w:p>
    <w:p w14:paraId="59BD66A9" w14:textId="77777777" w:rsidR="005E009E" w:rsidRPr="0024315A" w:rsidRDefault="005E009E" w:rsidP="005E009E">
      <w:pPr>
        <w:spacing w:after="0"/>
        <w:ind w:left="720"/>
        <w:rPr>
          <w:sz w:val="26"/>
          <w:szCs w:val="26"/>
          <w:lang w:val="en-CA"/>
        </w:rPr>
      </w:pPr>
    </w:p>
    <w:p w14:paraId="521835D7" w14:textId="77777777" w:rsidR="00012620" w:rsidRPr="0024315A" w:rsidRDefault="00012620" w:rsidP="00012620">
      <w:pPr>
        <w:spacing w:after="0" w:line="240" w:lineRule="auto"/>
        <w:ind w:left="720"/>
        <w:rPr>
          <w:b/>
          <w:sz w:val="26"/>
          <w:szCs w:val="26"/>
        </w:rPr>
      </w:pPr>
      <w:r w:rsidRPr="0024315A">
        <w:rPr>
          <w:b/>
          <w:sz w:val="26"/>
          <w:szCs w:val="26"/>
        </w:rPr>
        <w:t>ACTION PLAN</w:t>
      </w:r>
    </w:p>
    <w:p w14:paraId="05D647C9" w14:textId="77777777" w:rsidR="00012620" w:rsidRPr="0024315A" w:rsidRDefault="005506C6" w:rsidP="00012620">
      <w:pPr>
        <w:spacing w:after="0" w:line="240" w:lineRule="auto"/>
        <w:ind w:left="720"/>
        <w:rPr>
          <w:sz w:val="26"/>
          <w:szCs w:val="26"/>
        </w:rPr>
      </w:pPr>
      <w:r w:rsidRPr="0024315A">
        <w:rPr>
          <w:sz w:val="26"/>
          <w:szCs w:val="26"/>
        </w:rPr>
        <w:t>Work with WBU women</w:t>
      </w:r>
      <w:r w:rsidR="0046790E" w:rsidRPr="0024315A">
        <w:rPr>
          <w:sz w:val="26"/>
          <w:szCs w:val="26"/>
        </w:rPr>
        <w:t>’</w:t>
      </w:r>
      <w:r w:rsidRPr="0024315A">
        <w:rPr>
          <w:sz w:val="26"/>
          <w:szCs w:val="26"/>
        </w:rPr>
        <w:t>s committee to ensure that the youth perspective is represented through a common membership</w:t>
      </w:r>
    </w:p>
    <w:p w14:paraId="088C92DC" w14:textId="77777777" w:rsidR="005506C6" w:rsidRPr="0024315A" w:rsidRDefault="005506C6" w:rsidP="00012620">
      <w:pPr>
        <w:spacing w:after="0" w:line="240" w:lineRule="auto"/>
        <w:ind w:left="720"/>
        <w:rPr>
          <w:sz w:val="26"/>
          <w:szCs w:val="26"/>
        </w:rPr>
      </w:pPr>
    </w:p>
    <w:p w14:paraId="13EAB52D" w14:textId="77777777" w:rsidR="00012620" w:rsidRPr="0024315A" w:rsidRDefault="00012620" w:rsidP="00012620">
      <w:pPr>
        <w:spacing w:after="0" w:line="240" w:lineRule="auto"/>
        <w:ind w:left="720"/>
        <w:rPr>
          <w:b/>
          <w:sz w:val="26"/>
          <w:szCs w:val="26"/>
        </w:rPr>
      </w:pPr>
      <w:r w:rsidRPr="0024315A">
        <w:rPr>
          <w:b/>
          <w:sz w:val="26"/>
          <w:szCs w:val="26"/>
        </w:rPr>
        <w:t>STATUS:</w:t>
      </w:r>
    </w:p>
    <w:p w14:paraId="2E353C1E" w14:textId="77777777" w:rsidR="00012620" w:rsidRPr="0024315A" w:rsidRDefault="00012620" w:rsidP="00012620">
      <w:pPr>
        <w:spacing w:after="0" w:line="240" w:lineRule="auto"/>
        <w:ind w:left="720"/>
        <w:rPr>
          <w:sz w:val="26"/>
          <w:szCs w:val="26"/>
        </w:rPr>
      </w:pPr>
    </w:p>
    <w:p w14:paraId="4B500A4A" w14:textId="77777777" w:rsidR="00BD4BB7" w:rsidRPr="0024315A" w:rsidRDefault="00BD4BB7" w:rsidP="00893FCE">
      <w:pPr>
        <w:pStyle w:val="Heading2"/>
        <w:numPr>
          <w:ilvl w:val="1"/>
          <w:numId w:val="3"/>
        </w:numPr>
        <w:rPr>
          <w:rFonts w:cs="Arial"/>
          <w:kern w:val="36"/>
          <w:szCs w:val="26"/>
        </w:rPr>
      </w:pPr>
      <w:bookmarkStart w:id="138" w:name="_Toc484602468"/>
      <w:r w:rsidRPr="0024315A">
        <w:rPr>
          <w:rFonts w:cs="Arial"/>
          <w:kern w:val="36"/>
          <w:szCs w:val="26"/>
          <w:u w:val="single"/>
        </w:rPr>
        <w:t xml:space="preserve">Strategic Objective </w:t>
      </w:r>
      <w:r w:rsidR="00FC2F4F" w:rsidRPr="0024315A">
        <w:rPr>
          <w:rFonts w:cs="Arial"/>
          <w:kern w:val="36"/>
          <w:szCs w:val="26"/>
          <w:u w:val="single"/>
        </w:rPr>
        <w:t>7</w:t>
      </w:r>
      <w:r w:rsidRPr="0024315A">
        <w:rPr>
          <w:rFonts w:cs="Arial"/>
          <w:kern w:val="36"/>
          <w:szCs w:val="26"/>
        </w:rPr>
        <w:t xml:space="preserve">: </w:t>
      </w:r>
      <w:r w:rsidR="00AE1BBF" w:rsidRPr="0024315A">
        <w:rPr>
          <w:szCs w:val="26"/>
        </w:rPr>
        <w:t>Recruitment of a new CEO following the retirement of the current CEO by mid-2018</w:t>
      </w:r>
      <w:bookmarkEnd w:id="138"/>
    </w:p>
    <w:p w14:paraId="58A785FC" w14:textId="77777777" w:rsidR="00AE1BBF" w:rsidRPr="0024315A" w:rsidRDefault="00AE1BBF" w:rsidP="00AE1BBF">
      <w:pPr>
        <w:spacing w:after="0"/>
        <w:ind w:left="360"/>
        <w:rPr>
          <w:sz w:val="26"/>
          <w:szCs w:val="26"/>
          <w:lang w:val="en-CA"/>
        </w:rPr>
      </w:pPr>
      <w:r w:rsidRPr="0024315A">
        <w:rPr>
          <w:i/>
          <w:sz w:val="26"/>
          <w:szCs w:val="26"/>
          <w:u w:val="single"/>
          <w:lang w:val="en-CA"/>
        </w:rPr>
        <w:t>Objective Leader</w:t>
      </w:r>
      <w:r w:rsidRPr="0024315A">
        <w:rPr>
          <w:sz w:val="26"/>
          <w:szCs w:val="26"/>
          <w:lang w:val="en-CA"/>
        </w:rPr>
        <w:t>: Fred Schroeder</w:t>
      </w:r>
    </w:p>
    <w:p w14:paraId="2DCBEADE" w14:textId="77777777" w:rsidR="00AE1BBF" w:rsidRPr="0024315A" w:rsidRDefault="00AE1BBF" w:rsidP="00AE1BBF">
      <w:pPr>
        <w:spacing w:after="0"/>
        <w:ind w:left="360"/>
        <w:rPr>
          <w:sz w:val="26"/>
          <w:szCs w:val="26"/>
          <w:lang w:val="en-CA"/>
        </w:rPr>
      </w:pPr>
    </w:p>
    <w:p w14:paraId="02FE03B8" w14:textId="77777777" w:rsidR="00FE12DC" w:rsidRPr="0024315A" w:rsidRDefault="00FE12DC" w:rsidP="00F25449">
      <w:pPr>
        <w:pStyle w:val="Heading3"/>
        <w:numPr>
          <w:ilvl w:val="2"/>
          <w:numId w:val="3"/>
        </w:numPr>
        <w:spacing w:before="120"/>
        <w:rPr>
          <w:rFonts w:ascii="Verdana" w:hAnsi="Verdana"/>
          <w:u w:val="single"/>
        </w:rPr>
      </w:pPr>
      <w:r w:rsidRPr="0024315A">
        <w:rPr>
          <w:rFonts w:ascii="Verdana" w:hAnsi="Verdana"/>
          <w:u w:val="single"/>
        </w:rPr>
        <w:t>INITIATIVE # 1</w:t>
      </w:r>
      <w:r w:rsidRPr="008138F1">
        <w:rPr>
          <w:rFonts w:ascii="Verdana" w:hAnsi="Verdana"/>
        </w:rPr>
        <w:t xml:space="preserve">: </w:t>
      </w:r>
      <w:r w:rsidR="009A6705" w:rsidRPr="008138F1">
        <w:rPr>
          <w:rFonts w:ascii="Verdana" w:hAnsi="Verdana"/>
        </w:rPr>
        <w:t>Establish recruitment process for engaging a new CEO</w:t>
      </w:r>
    </w:p>
    <w:p w14:paraId="65E15EBE" w14:textId="77777777" w:rsidR="00FE12DC" w:rsidRPr="0024315A" w:rsidRDefault="00FE12DC" w:rsidP="005E009E">
      <w:pPr>
        <w:spacing w:after="0"/>
        <w:ind w:left="720"/>
        <w:rPr>
          <w:sz w:val="26"/>
          <w:szCs w:val="26"/>
          <w:lang w:val="en-CA"/>
        </w:rPr>
      </w:pPr>
    </w:p>
    <w:p w14:paraId="11FC8202" w14:textId="77777777" w:rsidR="005E009E" w:rsidRPr="0024315A" w:rsidRDefault="005E009E" w:rsidP="005E009E">
      <w:pPr>
        <w:spacing w:after="0" w:line="240" w:lineRule="auto"/>
        <w:ind w:left="720"/>
        <w:rPr>
          <w:b/>
          <w:sz w:val="26"/>
          <w:szCs w:val="26"/>
        </w:rPr>
      </w:pPr>
      <w:r w:rsidRPr="0024315A">
        <w:rPr>
          <w:b/>
          <w:sz w:val="26"/>
          <w:szCs w:val="26"/>
        </w:rPr>
        <w:t>ACTION PLAN</w:t>
      </w:r>
    </w:p>
    <w:p w14:paraId="1F144F2F" w14:textId="77777777" w:rsidR="005E009E" w:rsidRPr="0024315A" w:rsidRDefault="00AD5011" w:rsidP="00035871">
      <w:pPr>
        <w:pStyle w:val="ListParagraph"/>
        <w:numPr>
          <w:ilvl w:val="0"/>
          <w:numId w:val="77"/>
        </w:numPr>
        <w:spacing w:after="0" w:line="240" w:lineRule="auto"/>
        <w:rPr>
          <w:sz w:val="26"/>
          <w:szCs w:val="26"/>
        </w:rPr>
      </w:pPr>
      <w:r w:rsidRPr="0024315A">
        <w:rPr>
          <w:sz w:val="26"/>
          <w:szCs w:val="26"/>
        </w:rPr>
        <w:t>Establish CEO search committee</w:t>
      </w:r>
    </w:p>
    <w:p w14:paraId="692E8A59" w14:textId="77777777" w:rsidR="00AD5011" w:rsidRPr="0024315A" w:rsidRDefault="00AD5011" w:rsidP="00035871">
      <w:pPr>
        <w:pStyle w:val="ListParagraph"/>
        <w:numPr>
          <w:ilvl w:val="0"/>
          <w:numId w:val="77"/>
        </w:numPr>
        <w:spacing w:after="0" w:line="240" w:lineRule="auto"/>
        <w:rPr>
          <w:sz w:val="26"/>
          <w:szCs w:val="26"/>
        </w:rPr>
      </w:pPr>
      <w:r w:rsidRPr="0024315A">
        <w:rPr>
          <w:sz w:val="26"/>
          <w:szCs w:val="26"/>
        </w:rPr>
        <w:t>Review and revise (as needed) CEO requirements and position description</w:t>
      </w:r>
    </w:p>
    <w:p w14:paraId="397E7517" w14:textId="77777777" w:rsidR="00AD5011" w:rsidRPr="0024315A" w:rsidRDefault="00AD5011" w:rsidP="00035871">
      <w:pPr>
        <w:pStyle w:val="ListParagraph"/>
        <w:numPr>
          <w:ilvl w:val="0"/>
          <w:numId w:val="77"/>
        </w:numPr>
        <w:spacing w:after="0" w:line="240" w:lineRule="auto"/>
        <w:rPr>
          <w:sz w:val="26"/>
          <w:szCs w:val="26"/>
        </w:rPr>
      </w:pPr>
      <w:r w:rsidRPr="0024315A">
        <w:rPr>
          <w:sz w:val="26"/>
          <w:szCs w:val="26"/>
        </w:rPr>
        <w:t>Articulate candidate requirements and attributes to be sought</w:t>
      </w:r>
    </w:p>
    <w:p w14:paraId="435EB764" w14:textId="77777777" w:rsidR="00AD5011" w:rsidRPr="0024315A" w:rsidRDefault="00AD5011" w:rsidP="00035871">
      <w:pPr>
        <w:pStyle w:val="ListParagraph"/>
        <w:numPr>
          <w:ilvl w:val="0"/>
          <w:numId w:val="77"/>
        </w:numPr>
        <w:spacing w:after="0" w:line="240" w:lineRule="auto"/>
        <w:rPr>
          <w:sz w:val="26"/>
          <w:szCs w:val="26"/>
        </w:rPr>
      </w:pPr>
      <w:r w:rsidRPr="0024315A">
        <w:rPr>
          <w:sz w:val="26"/>
          <w:szCs w:val="26"/>
        </w:rPr>
        <w:t>Conduct international search for CEO</w:t>
      </w:r>
    </w:p>
    <w:p w14:paraId="23AE4E79" w14:textId="77777777" w:rsidR="00AD5011" w:rsidRPr="0024315A" w:rsidRDefault="00AD5011" w:rsidP="00035871">
      <w:pPr>
        <w:pStyle w:val="ListParagraph"/>
        <w:numPr>
          <w:ilvl w:val="0"/>
          <w:numId w:val="77"/>
        </w:numPr>
        <w:spacing w:after="0" w:line="240" w:lineRule="auto"/>
        <w:rPr>
          <w:sz w:val="26"/>
          <w:szCs w:val="26"/>
        </w:rPr>
      </w:pPr>
      <w:r w:rsidRPr="0024315A">
        <w:rPr>
          <w:sz w:val="26"/>
          <w:szCs w:val="26"/>
        </w:rPr>
        <w:t>Establish candidate review and interview process</w:t>
      </w:r>
    </w:p>
    <w:p w14:paraId="710534F2" w14:textId="77777777" w:rsidR="00AD5011" w:rsidRPr="0024315A" w:rsidRDefault="00AD5011" w:rsidP="005E009E">
      <w:pPr>
        <w:spacing w:after="0" w:line="240" w:lineRule="auto"/>
        <w:ind w:left="720"/>
        <w:rPr>
          <w:sz w:val="26"/>
          <w:szCs w:val="26"/>
        </w:rPr>
      </w:pPr>
    </w:p>
    <w:p w14:paraId="6FCD2292" w14:textId="77777777" w:rsidR="005E009E" w:rsidRPr="0024315A" w:rsidRDefault="005E009E" w:rsidP="005E009E">
      <w:pPr>
        <w:spacing w:after="0" w:line="240" w:lineRule="auto"/>
        <w:ind w:left="720"/>
        <w:rPr>
          <w:b/>
          <w:sz w:val="26"/>
          <w:szCs w:val="26"/>
        </w:rPr>
      </w:pPr>
      <w:r w:rsidRPr="0024315A">
        <w:rPr>
          <w:b/>
          <w:sz w:val="26"/>
          <w:szCs w:val="26"/>
        </w:rPr>
        <w:t>STATUS:</w:t>
      </w:r>
    </w:p>
    <w:p w14:paraId="2BB42238" w14:textId="77777777" w:rsidR="005E009E" w:rsidRPr="0024315A" w:rsidRDefault="005E009E" w:rsidP="005E009E">
      <w:pPr>
        <w:spacing w:after="0" w:line="240" w:lineRule="auto"/>
        <w:ind w:left="720"/>
        <w:rPr>
          <w:sz w:val="26"/>
          <w:szCs w:val="26"/>
        </w:rPr>
      </w:pPr>
    </w:p>
    <w:p w14:paraId="38917677" w14:textId="77777777" w:rsidR="00EF784F" w:rsidRPr="008138F1" w:rsidRDefault="00EF784F" w:rsidP="00F25449">
      <w:pPr>
        <w:pStyle w:val="Heading3"/>
        <w:numPr>
          <w:ilvl w:val="2"/>
          <w:numId w:val="3"/>
        </w:numPr>
        <w:spacing w:before="120"/>
        <w:rPr>
          <w:rFonts w:ascii="Verdana" w:hAnsi="Verdana"/>
        </w:rPr>
      </w:pPr>
      <w:r w:rsidRPr="0024315A">
        <w:rPr>
          <w:rFonts w:ascii="Verdana" w:hAnsi="Verdana"/>
          <w:u w:val="single"/>
        </w:rPr>
        <w:t xml:space="preserve">INITIATIVE # </w:t>
      </w:r>
      <w:r w:rsidR="00AD5011" w:rsidRPr="0024315A">
        <w:rPr>
          <w:rFonts w:ascii="Verdana" w:hAnsi="Verdana"/>
          <w:u w:val="single"/>
        </w:rPr>
        <w:t>2</w:t>
      </w:r>
      <w:r w:rsidRPr="008138F1">
        <w:rPr>
          <w:rFonts w:ascii="Verdana" w:hAnsi="Verdana"/>
        </w:rPr>
        <w:t xml:space="preserve">: </w:t>
      </w:r>
      <w:r w:rsidR="00AD5011" w:rsidRPr="008138F1">
        <w:rPr>
          <w:rFonts w:ascii="Verdana" w:hAnsi="Verdana"/>
        </w:rPr>
        <w:t>Engage and induct the new CEO</w:t>
      </w:r>
    </w:p>
    <w:p w14:paraId="3F7A8EF1" w14:textId="77777777" w:rsidR="005E009E" w:rsidRPr="0024315A" w:rsidRDefault="005E009E" w:rsidP="005E009E">
      <w:pPr>
        <w:spacing w:after="0"/>
        <w:ind w:left="720"/>
        <w:rPr>
          <w:sz w:val="26"/>
          <w:szCs w:val="26"/>
          <w:lang w:val="en-CA"/>
        </w:rPr>
      </w:pPr>
    </w:p>
    <w:p w14:paraId="5BCA99FA" w14:textId="77777777" w:rsidR="00012620" w:rsidRPr="0024315A" w:rsidRDefault="00012620" w:rsidP="00012620">
      <w:pPr>
        <w:spacing w:after="0" w:line="240" w:lineRule="auto"/>
        <w:ind w:left="720"/>
        <w:rPr>
          <w:b/>
          <w:sz w:val="26"/>
          <w:szCs w:val="26"/>
        </w:rPr>
      </w:pPr>
      <w:r w:rsidRPr="0024315A">
        <w:rPr>
          <w:b/>
          <w:sz w:val="26"/>
          <w:szCs w:val="26"/>
        </w:rPr>
        <w:t>ACTION PLAN</w:t>
      </w:r>
    </w:p>
    <w:p w14:paraId="0681F147" w14:textId="77777777" w:rsidR="00012620" w:rsidRPr="0024315A" w:rsidRDefault="00AD5011" w:rsidP="00035871">
      <w:pPr>
        <w:pStyle w:val="ListParagraph"/>
        <w:numPr>
          <w:ilvl w:val="0"/>
          <w:numId w:val="78"/>
        </w:numPr>
        <w:spacing w:after="0" w:line="240" w:lineRule="auto"/>
        <w:rPr>
          <w:sz w:val="26"/>
          <w:szCs w:val="26"/>
        </w:rPr>
      </w:pPr>
      <w:r w:rsidRPr="0024315A">
        <w:rPr>
          <w:sz w:val="26"/>
          <w:szCs w:val="26"/>
        </w:rPr>
        <w:t>Negotiate an offer to new CEO</w:t>
      </w:r>
    </w:p>
    <w:p w14:paraId="4211E205" w14:textId="77777777" w:rsidR="00AD5011" w:rsidRPr="0024315A" w:rsidRDefault="00AD5011" w:rsidP="00035871">
      <w:pPr>
        <w:pStyle w:val="ListParagraph"/>
        <w:numPr>
          <w:ilvl w:val="0"/>
          <w:numId w:val="78"/>
        </w:numPr>
        <w:spacing w:after="0" w:line="240" w:lineRule="auto"/>
        <w:rPr>
          <w:sz w:val="26"/>
          <w:szCs w:val="26"/>
        </w:rPr>
      </w:pPr>
      <w:r w:rsidRPr="0024315A">
        <w:rPr>
          <w:sz w:val="26"/>
          <w:szCs w:val="26"/>
        </w:rPr>
        <w:t>Assist with relocation arrangements as required and appropriate</w:t>
      </w:r>
    </w:p>
    <w:p w14:paraId="4318C09E" w14:textId="77777777" w:rsidR="00AD5011" w:rsidRPr="0024315A" w:rsidRDefault="00AD5011" w:rsidP="00035871">
      <w:pPr>
        <w:pStyle w:val="ListParagraph"/>
        <w:numPr>
          <w:ilvl w:val="0"/>
          <w:numId w:val="78"/>
        </w:numPr>
        <w:spacing w:after="0" w:line="240" w:lineRule="auto"/>
        <w:rPr>
          <w:sz w:val="26"/>
          <w:szCs w:val="26"/>
        </w:rPr>
      </w:pPr>
      <w:r w:rsidRPr="0024315A">
        <w:rPr>
          <w:sz w:val="26"/>
          <w:szCs w:val="26"/>
        </w:rPr>
        <w:t>Establish a small transition committee (4 person, max) to assist with transition to new CEO and support new CEO in induction</w:t>
      </w:r>
    </w:p>
    <w:p w14:paraId="27A24F55" w14:textId="77777777" w:rsidR="00AD5011" w:rsidRPr="0024315A" w:rsidRDefault="00AD5011" w:rsidP="00035871">
      <w:pPr>
        <w:pStyle w:val="ListParagraph"/>
        <w:numPr>
          <w:ilvl w:val="0"/>
          <w:numId w:val="78"/>
        </w:numPr>
        <w:spacing w:after="0" w:line="240" w:lineRule="auto"/>
        <w:rPr>
          <w:sz w:val="26"/>
          <w:szCs w:val="26"/>
        </w:rPr>
      </w:pPr>
      <w:r w:rsidRPr="0024315A">
        <w:rPr>
          <w:sz w:val="26"/>
          <w:szCs w:val="26"/>
        </w:rPr>
        <w:t>Develop transition plan from current CEO to new CEO</w:t>
      </w:r>
    </w:p>
    <w:p w14:paraId="18CA32DE" w14:textId="77777777" w:rsidR="00AD5011" w:rsidRPr="0024315A" w:rsidRDefault="00AD5011" w:rsidP="00035871">
      <w:pPr>
        <w:pStyle w:val="ListParagraph"/>
        <w:numPr>
          <w:ilvl w:val="0"/>
          <w:numId w:val="78"/>
        </w:numPr>
        <w:spacing w:after="0" w:line="240" w:lineRule="auto"/>
        <w:rPr>
          <w:sz w:val="26"/>
          <w:szCs w:val="26"/>
        </w:rPr>
      </w:pPr>
      <w:r w:rsidRPr="0024315A">
        <w:rPr>
          <w:sz w:val="26"/>
          <w:szCs w:val="26"/>
        </w:rPr>
        <w:t>Develop induction program for new CEO</w:t>
      </w:r>
    </w:p>
    <w:p w14:paraId="200E30F6" w14:textId="77777777" w:rsidR="00AD5011" w:rsidRPr="0024315A" w:rsidRDefault="00AD5011" w:rsidP="00012620">
      <w:pPr>
        <w:spacing w:after="0" w:line="240" w:lineRule="auto"/>
        <w:ind w:left="720"/>
        <w:rPr>
          <w:sz w:val="26"/>
          <w:szCs w:val="26"/>
        </w:rPr>
      </w:pPr>
    </w:p>
    <w:p w14:paraId="5B791DB0" w14:textId="77777777" w:rsidR="00012620" w:rsidRPr="0024315A" w:rsidRDefault="00012620" w:rsidP="00012620">
      <w:pPr>
        <w:spacing w:after="0" w:line="240" w:lineRule="auto"/>
        <w:ind w:left="720"/>
        <w:rPr>
          <w:b/>
          <w:sz w:val="26"/>
          <w:szCs w:val="26"/>
        </w:rPr>
      </w:pPr>
      <w:r w:rsidRPr="0024315A">
        <w:rPr>
          <w:b/>
          <w:sz w:val="26"/>
          <w:szCs w:val="26"/>
        </w:rPr>
        <w:t>STATUS:</w:t>
      </w:r>
    </w:p>
    <w:p w14:paraId="5074DE59" w14:textId="77777777" w:rsidR="00012620" w:rsidRPr="0024315A" w:rsidRDefault="00012620" w:rsidP="00012620">
      <w:pPr>
        <w:spacing w:after="0" w:line="240" w:lineRule="auto"/>
        <w:ind w:left="720"/>
        <w:rPr>
          <w:sz w:val="26"/>
          <w:szCs w:val="26"/>
        </w:rPr>
      </w:pPr>
    </w:p>
    <w:p w14:paraId="2E82EE60" w14:textId="77777777" w:rsidR="00EF784F" w:rsidRPr="008138F1" w:rsidRDefault="00EF784F" w:rsidP="00F25449">
      <w:pPr>
        <w:pStyle w:val="Heading3"/>
        <w:numPr>
          <w:ilvl w:val="2"/>
          <w:numId w:val="3"/>
        </w:numPr>
        <w:spacing w:before="120"/>
        <w:rPr>
          <w:rFonts w:ascii="Verdana" w:hAnsi="Verdana"/>
        </w:rPr>
      </w:pPr>
      <w:r w:rsidRPr="0024315A">
        <w:rPr>
          <w:rFonts w:ascii="Verdana" w:hAnsi="Verdana"/>
          <w:u w:val="single"/>
        </w:rPr>
        <w:t xml:space="preserve">INITIATIVE # </w:t>
      </w:r>
      <w:r w:rsidR="00253220" w:rsidRPr="0024315A">
        <w:rPr>
          <w:rFonts w:ascii="Verdana" w:hAnsi="Verdana"/>
          <w:u w:val="single"/>
        </w:rPr>
        <w:t>3</w:t>
      </w:r>
      <w:r w:rsidRPr="008138F1">
        <w:rPr>
          <w:rFonts w:ascii="Verdana" w:hAnsi="Verdana"/>
        </w:rPr>
        <w:t xml:space="preserve">: </w:t>
      </w:r>
      <w:r w:rsidR="00253220" w:rsidRPr="008138F1">
        <w:rPr>
          <w:rFonts w:ascii="Verdana" w:hAnsi="Verdana"/>
        </w:rPr>
        <w:t>Establish a support and monitoring process to facilitate successful implantation of the new CEO</w:t>
      </w:r>
    </w:p>
    <w:p w14:paraId="6FFF9DE2" w14:textId="77777777" w:rsidR="00EF784F" w:rsidRPr="0024315A" w:rsidRDefault="00EF784F" w:rsidP="005E009E">
      <w:pPr>
        <w:spacing w:after="0"/>
        <w:ind w:left="720"/>
        <w:rPr>
          <w:sz w:val="26"/>
          <w:szCs w:val="26"/>
          <w:lang w:val="en-CA"/>
        </w:rPr>
      </w:pPr>
    </w:p>
    <w:p w14:paraId="3C58CC1B" w14:textId="77777777" w:rsidR="00012620" w:rsidRPr="0024315A" w:rsidRDefault="00012620" w:rsidP="00012620">
      <w:pPr>
        <w:spacing w:after="0" w:line="240" w:lineRule="auto"/>
        <w:ind w:left="720"/>
        <w:rPr>
          <w:b/>
          <w:sz w:val="26"/>
          <w:szCs w:val="26"/>
        </w:rPr>
      </w:pPr>
      <w:r w:rsidRPr="0024315A">
        <w:rPr>
          <w:b/>
          <w:sz w:val="26"/>
          <w:szCs w:val="26"/>
        </w:rPr>
        <w:t>ACTION PLAN</w:t>
      </w:r>
    </w:p>
    <w:p w14:paraId="359AFBF4" w14:textId="77777777" w:rsidR="00012620" w:rsidRPr="0024315A" w:rsidRDefault="00253220" w:rsidP="00035871">
      <w:pPr>
        <w:pStyle w:val="ListParagraph"/>
        <w:numPr>
          <w:ilvl w:val="0"/>
          <w:numId w:val="78"/>
        </w:numPr>
        <w:spacing w:after="0" w:line="240" w:lineRule="auto"/>
        <w:rPr>
          <w:sz w:val="26"/>
          <w:szCs w:val="26"/>
        </w:rPr>
      </w:pPr>
      <w:r w:rsidRPr="0024315A">
        <w:rPr>
          <w:sz w:val="26"/>
          <w:szCs w:val="26"/>
        </w:rPr>
        <w:t>Establish a mechanism to provide ongoing support and mentoring to new CEO</w:t>
      </w:r>
    </w:p>
    <w:p w14:paraId="15C098CF" w14:textId="77777777" w:rsidR="00253220" w:rsidRPr="0024315A" w:rsidRDefault="00253220" w:rsidP="00035871">
      <w:pPr>
        <w:pStyle w:val="ListParagraph"/>
        <w:numPr>
          <w:ilvl w:val="0"/>
          <w:numId w:val="78"/>
        </w:numPr>
        <w:spacing w:after="0" w:line="240" w:lineRule="auto"/>
        <w:rPr>
          <w:sz w:val="26"/>
          <w:szCs w:val="26"/>
        </w:rPr>
      </w:pPr>
      <w:r w:rsidRPr="0024315A">
        <w:rPr>
          <w:sz w:val="26"/>
          <w:szCs w:val="26"/>
        </w:rPr>
        <w:t>Develop a formal monitoring process to monitor progress, identify issues at earliest possible moment (3 and 6 month formal performance review, then semi-annual or annual as required</w:t>
      </w:r>
    </w:p>
    <w:p w14:paraId="18B2F686" w14:textId="77777777" w:rsidR="00253220" w:rsidRPr="0024315A" w:rsidRDefault="00253220" w:rsidP="00035871">
      <w:pPr>
        <w:pStyle w:val="ListParagraph"/>
        <w:numPr>
          <w:ilvl w:val="0"/>
          <w:numId w:val="78"/>
        </w:numPr>
        <w:spacing w:after="0" w:line="240" w:lineRule="auto"/>
        <w:rPr>
          <w:sz w:val="26"/>
          <w:szCs w:val="26"/>
        </w:rPr>
      </w:pPr>
      <w:r w:rsidRPr="0024315A">
        <w:rPr>
          <w:sz w:val="26"/>
          <w:szCs w:val="26"/>
        </w:rPr>
        <w:t>Identify professional development opportunities</w:t>
      </w:r>
    </w:p>
    <w:p w14:paraId="24A8246F" w14:textId="77777777" w:rsidR="00253220" w:rsidRPr="0024315A" w:rsidRDefault="00253220" w:rsidP="00012620">
      <w:pPr>
        <w:spacing w:after="0" w:line="240" w:lineRule="auto"/>
        <w:ind w:left="720"/>
        <w:rPr>
          <w:sz w:val="26"/>
          <w:szCs w:val="26"/>
        </w:rPr>
      </w:pPr>
    </w:p>
    <w:p w14:paraId="618A812D" w14:textId="77777777" w:rsidR="00253220" w:rsidRPr="0024315A" w:rsidRDefault="00253220" w:rsidP="00012620">
      <w:pPr>
        <w:spacing w:after="0" w:line="240" w:lineRule="auto"/>
        <w:ind w:left="720"/>
        <w:rPr>
          <w:sz w:val="26"/>
          <w:szCs w:val="26"/>
        </w:rPr>
      </w:pPr>
    </w:p>
    <w:p w14:paraId="198A86CC" w14:textId="77777777" w:rsidR="00012620" w:rsidRPr="0024315A" w:rsidRDefault="00012620" w:rsidP="00012620">
      <w:pPr>
        <w:spacing w:after="0" w:line="240" w:lineRule="auto"/>
        <w:ind w:left="720"/>
        <w:rPr>
          <w:b/>
          <w:sz w:val="26"/>
          <w:szCs w:val="26"/>
        </w:rPr>
      </w:pPr>
      <w:r w:rsidRPr="0024315A">
        <w:rPr>
          <w:b/>
          <w:sz w:val="26"/>
          <w:szCs w:val="26"/>
        </w:rPr>
        <w:t>STATUS:</w:t>
      </w:r>
    </w:p>
    <w:p w14:paraId="726205B7" w14:textId="77777777" w:rsidR="00012620" w:rsidRPr="0024315A" w:rsidRDefault="00012620" w:rsidP="00012620">
      <w:pPr>
        <w:spacing w:after="0" w:line="240" w:lineRule="auto"/>
        <w:ind w:left="720"/>
        <w:rPr>
          <w:sz w:val="26"/>
          <w:szCs w:val="26"/>
        </w:rPr>
      </w:pPr>
    </w:p>
    <w:p w14:paraId="358233DE" w14:textId="77777777" w:rsidR="00EF784F" w:rsidRPr="0024315A" w:rsidRDefault="00EF784F" w:rsidP="005E009E">
      <w:pPr>
        <w:spacing w:after="0"/>
        <w:ind w:left="720"/>
        <w:rPr>
          <w:sz w:val="26"/>
          <w:szCs w:val="26"/>
          <w:lang w:val="en-CA"/>
        </w:rPr>
      </w:pPr>
    </w:p>
    <w:p w14:paraId="5F0CA530" w14:textId="77777777" w:rsidR="00EF784F" w:rsidRPr="0024315A" w:rsidRDefault="00EF784F" w:rsidP="005E009E">
      <w:pPr>
        <w:spacing w:after="0"/>
        <w:ind w:left="720"/>
        <w:rPr>
          <w:sz w:val="26"/>
          <w:szCs w:val="26"/>
          <w:lang w:val="en-CA"/>
        </w:rPr>
      </w:pPr>
    </w:p>
    <w:sectPr w:rsidR="00EF784F" w:rsidRPr="0024315A" w:rsidSect="001A7A04">
      <w:footerReference w:type="default" r:id="rId11"/>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D3430" w14:textId="77777777" w:rsidR="00A66D75" w:rsidRDefault="00A66D75">
      <w:r>
        <w:separator/>
      </w:r>
    </w:p>
  </w:endnote>
  <w:endnote w:type="continuationSeparator" w:id="0">
    <w:p w14:paraId="1E45613E" w14:textId="77777777" w:rsidR="00A66D75" w:rsidRDefault="00A6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A7FE" w14:textId="77777777" w:rsidR="00DB7034" w:rsidRPr="001A7A04" w:rsidRDefault="00DB7034" w:rsidP="001A7A04">
    <w:pPr>
      <w:pStyle w:val="Footer"/>
      <w:tabs>
        <w:tab w:val="clear" w:pos="4320"/>
        <w:tab w:val="clear" w:pos="8640"/>
        <w:tab w:val="right" w:pos="9360"/>
      </w:tabs>
      <w:rPr>
        <w:sz w:val="20"/>
        <w:szCs w:val="20"/>
      </w:rPr>
    </w:pPr>
    <w:r w:rsidRPr="001A7A04">
      <w:rPr>
        <w:sz w:val="20"/>
        <w:szCs w:val="20"/>
      </w:rPr>
      <w:tab/>
      <w:t xml:space="preserve">Page </w:t>
    </w:r>
    <w:r w:rsidRPr="001A7A04">
      <w:rPr>
        <w:rStyle w:val="PageNumber"/>
        <w:sz w:val="20"/>
        <w:szCs w:val="20"/>
      </w:rPr>
      <w:fldChar w:fldCharType="begin"/>
    </w:r>
    <w:r w:rsidRPr="001A7A04">
      <w:rPr>
        <w:rStyle w:val="PageNumber"/>
        <w:sz w:val="20"/>
        <w:szCs w:val="20"/>
      </w:rPr>
      <w:instrText xml:space="preserve"> PAGE </w:instrText>
    </w:r>
    <w:r w:rsidRPr="001A7A04">
      <w:rPr>
        <w:rStyle w:val="PageNumber"/>
        <w:sz w:val="20"/>
        <w:szCs w:val="20"/>
      </w:rPr>
      <w:fldChar w:fldCharType="separate"/>
    </w:r>
    <w:r w:rsidR="00121BBF">
      <w:rPr>
        <w:rStyle w:val="PageNumber"/>
        <w:noProof/>
        <w:sz w:val="20"/>
        <w:szCs w:val="20"/>
      </w:rPr>
      <w:t>2</w:t>
    </w:r>
    <w:r w:rsidRPr="001A7A04">
      <w:rPr>
        <w:rStyle w:val="PageNumber"/>
        <w:sz w:val="20"/>
        <w:szCs w:val="20"/>
      </w:rPr>
      <w:fldChar w:fldCharType="end"/>
    </w:r>
    <w:r w:rsidRPr="001A7A04">
      <w:rPr>
        <w:rStyle w:val="PageNumber"/>
        <w:sz w:val="20"/>
        <w:szCs w:val="20"/>
      </w:rPr>
      <w:t xml:space="preserve"> of </w:t>
    </w:r>
    <w:r w:rsidRPr="001A7A04">
      <w:rPr>
        <w:rStyle w:val="PageNumber"/>
        <w:sz w:val="20"/>
        <w:szCs w:val="20"/>
      </w:rPr>
      <w:fldChar w:fldCharType="begin"/>
    </w:r>
    <w:r w:rsidRPr="001A7A04">
      <w:rPr>
        <w:rStyle w:val="PageNumber"/>
        <w:sz w:val="20"/>
        <w:szCs w:val="20"/>
      </w:rPr>
      <w:instrText xml:space="preserve"> NUMPAGES </w:instrText>
    </w:r>
    <w:r w:rsidRPr="001A7A04">
      <w:rPr>
        <w:rStyle w:val="PageNumber"/>
        <w:sz w:val="20"/>
        <w:szCs w:val="20"/>
      </w:rPr>
      <w:fldChar w:fldCharType="separate"/>
    </w:r>
    <w:r w:rsidR="00121BBF">
      <w:rPr>
        <w:rStyle w:val="PageNumber"/>
        <w:noProof/>
        <w:sz w:val="20"/>
        <w:szCs w:val="20"/>
      </w:rPr>
      <w:t>65</w:t>
    </w:r>
    <w:r w:rsidRPr="001A7A0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CE3B6" w14:textId="77777777" w:rsidR="00A66D75" w:rsidRDefault="00A66D75">
      <w:r>
        <w:separator/>
      </w:r>
    </w:p>
  </w:footnote>
  <w:footnote w:type="continuationSeparator" w:id="0">
    <w:p w14:paraId="5623E5A4" w14:textId="77777777" w:rsidR="00A66D75" w:rsidRDefault="00A66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BCCE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975F7"/>
    <w:multiLevelType w:val="hybridMultilevel"/>
    <w:tmpl w:val="AC9C4A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B2445C"/>
    <w:multiLevelType w:val="hybridMultilevel"/>
    <w:tmpl w:val="602CE8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BF20F3"/>
    <w:multiLevelType w:val="hybridMultilevel"/>
    <w:tmpl w:val="13B42172"/>
    <w:lvl w:ilvl="0" w:tplc="593E236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191060"/>
    <w:multiLevelType w:val="hybridMultilevel"/>
    <w:tmpl w:val="D22A48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1F697A"/>
    <w:multiLevelType w:val="hybridMultilevel"/>
    <w:tmpl w:val="57023C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3976A54"/>
    <w:multiLevelType w:val="hybridMultilevel"/>
    <w:tmpl w:val="F2DA1A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4F9763A"/>
    <w:multiLevelType w:val="hybridMultilevel"/>
    <w:tmpl w:val="BBFE7756"/>
    <w:lvl w:ilvl="0" w:tplc="593E236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63D13F2"/>
    <w:multiLevelType w:val="hybridMultilevel"/>
    <w:tmpl w:val="A6F450FE"/>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C97D57"/>
    <w:multiLevelType w:val="hybridMultilevel"/>
    <w:tmpl w:val="749C15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4F0F91"/>
    <w:multiLevelType w:val="hybridMultilevel"/>
    <w:tmpl w:val="C3E6EC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1735CA"/>
    <w:multiLevelType w:val="hybridMultilevel"/>
    <w:tmpl w:val="A00A47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564641"/>
    <w:multiLevelType w:val="hybridMultilevel"/>
    <w:tmpl w:val="F6047F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7020A3"/>
    <w:multiLevelType w:val="hybridMultilevel"/>
    <w:tmpl w:val="89808B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D93C0B"/>
    <w:multiLevelType w:val="hybridMultilevel"/>
    <w:tmpl w:val="646A95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0B33BB"/>
    <w:multiLevelType w:val="hybridMultilevel"/>
    <w:tmpl w:val="BAEC86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14283E"/>
    <w:multiLevelType w:val="hybridMultilevel"/>
    <w:tmpl w:val="296EE8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3C1279"/>
    <w:multiLevelType w:val="hybridMultilevel"/>
    <w:tmpl w:val="BF7C80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36C4DBF"/>
    <w:multiLevelType w:val="hybridMultilevel"/>
    <w:tmpl w:val="24566330"/>
    <w:lvl w:ilvl="0" w:tplc="593E236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54354A2"/>
    <w:multiLevelType w:val="hybridMultilevel"/>
    <w:tmpl w:val="15FE1E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650369C"/>
    <w:multiLevelType w:val="hybridMultilevel"/>
    <w:tmpl w:val="7778B1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70543FF"/>
    <w:multiLevelType w:val="hybridMultilevel"/>
    <w:tmpl w:val="B124271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7EF631D"/>
    <w:multiLevelType w:val="hybridMultilevel"/>
    <w:tmpl w:val="5170A3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89833AC"/>
    <w:multiLevelType w:val="hybridMultilevel"/>
    <w:tmpl w:val="F8043B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89D7793"/>
    <w:multiLevelType w:val="hybridMultilevel"/>
    <w:tmpl w:val="35FA3E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8C32A53"/>
    <w:multiLevelType w:val="hybridMultilevel"/>
    <w:tmpl w:val="F2A2F8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9353EBE"/>
    <w:multiLevelType w:val="hybridMultilevel"/>
    <w:tmpl w:val="A1FCE3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A6F5D20"/>
    <w:multiLevelType w:val="hybridMultilevel"/>
    <w:tmpl w:val="BEDC9C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F8F6DF7"/>
    <w:multiLevelType w:val="hybridMultilevel"/>
    <w:tmpl w:val="BD726D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FFB1872"/>
    <w:multiLevelType w:val="hybridMultilevel"/>
    <w:tmpl w:val="E5B292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04373F8"/>
    <w:multiLevelType w:val="hybridMultilevel"/>
    <w:tmpl w:val="8AEE33B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4115F25"/>
    <w:multiLevelType w:val="hybridMultilevel"/>
    <w:tmpl w:val="931AD0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4B6021B"/>
    <w:multiLevelType w:val="hybridMultilevel"/>
    <w:tmpl w:val="06F43C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6D3230E"/>
    <w:multiLevelType w:val="hybridMultilevel"/>
    <w:tmpl w:val="226607A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7C141A6"/>
    <w:multiLevelType w:val="hybridMultilevel"/>
    <w:tmpl w:val="88AA67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84E69DD"/>
    <w:multiLevelType w:val="hybridMultilevel"/>
    <w:tmpl w:val="423ED9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91B3B13"/>
    <w:multiLevelType w:val="hybridMultilevel"/>
    <w:tmpl w:val="1AC09B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AEA7B1D"/>
    <w:multiLevelType w:val="hybridMultilevel"/>
    <w:tmpl w:val="C6A2CE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D8B6980"/>
    <w:multiLevelType w:val="hybridMultilevel"/>
    <w:tmpl w:val="236412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F6E5709"/>
    <w:multiLevelType w:val="hybridMultilevel"/>
    <w:tmpl w:val="563801EA"/>
    <w:lvl w:ilvl="0" w:tplc="593E236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F882286"/>
    <w:multiLevelType w:val="hybridMultilevel"/>
    <w:tmpl w:val="403242C6"/>
    <w:lvl w:ilvl="0" w:tplc="593E236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1025B3E"/>
    <w:multiLevelType w:val="hybridMultilevel"/>
    <w:tmpl w:val="3362C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11D5B38"/>
    <w:multiLevelType w:val="multilevel"/>
    <w:tmpl w:val="CFFA456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43" w15:restartNumberingAfterBreak="0">
    <w:nsid w:val="31D03EF3"/>
    <w:multiLevelType w:val="hybridMultilevel"/>
    <w:tmpl w:val="75D4DE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1F37180"/>
    <w:multiLevelType w:val="hybridMultilevel"/>
    <w:tmpl w:val="205832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2C6257B"/>
    <w:multiLevelType w:val="hybridMultilevel"/>
    <w:tmpl w:val="1E3EB8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2CA3BFF"/>
    <w:multiLevelType w:val="hybridMultilevel"/>
    <w:tmpl w:val="DB9C74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51521A0"/>
    <w:multiLevelType w:val="hybridMultilevel"/>
    <w:tmpl w:val="5E9E72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5CC0707"/>
    <w:multiLevelType w:val="hybridMultilevel"/>
    <w:tmpl w:val="74BEFF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6866BB1"/>
    <w:multiLevelType w:val="hybridMultilevel"/>
    <w:tmpl w:val="8C88E3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A120038"/>
    <w:multiLevelType w:val="hybridMultilevel"/>
    <w:tmpl w:val="1240A8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CD033B6"/>
    <w:multiLevelType w:val="hybridMultilevel"/>
    <w:tmpl w:val="076C02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D720585"/>
    <w:multiLevelType w:val="hybridMultilevel"/>
    <w:tmpl w:val="D2FEEC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F7D68B3"/>
    <w:multiLevelType w:val="hybridMultilevel"/>
    <w:tmpl w:val="DDD60B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F835685"/>
    <w:multiLevelType w:val="hybridMultilevel"/>
    <w:tmpl w:val="FCFE6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0E60608"/>
    <w:multiLevelType w:val="hybridMultilevel"/>
    <w:tmpl w:val="50065DC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2A324F3"/>
    <w:multiLevelType w:val="hybridMultilevel"/>
    <w:tmpl w:val="89841A3A"/>
    <w:styleLink w:val="ImportedStyle7"/>
    <w:lvl w:ilvl="0" w:tplc="957650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EC334E">
      <w:start w:val="1"/>
      <w:numFmt w:val="bullet"/>
      <w:lvlText w:val="o"/>
      <w:lvlJc w:val="left"/>
      <w:pPr>
        <w:ind w:left="146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9AD1AA">
      <w:start w:val="1"/>
      <w:numFmt w:val="bullet"/>
      <w:lvlText w:val="▪"/>
      <w:lvlJc w:val="left"/>
      <w:pPr>
        <w:ind w:left="218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F62108">
      <w:start w:val="1"/>
      <w:numFmt w:val="bullet"/>
      <w:lvlText w:val="·"/>
      <w:lvlJc w:val="left"/>
      <w:pPr>
        <w:ind w:left="2908" w:hanging="3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BA0EAA">
      <w:start w:val="1"/>
      <w:numFmt w:val="bullet"/>
      <w:lvlText w:val="o"/>
      <w:lvlJc w:val="left"/>
      <w:pPr>
        <w:ind w:left="362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6A9122">
      <w:start w:val="1"/>
      <w:numFmt w:val="bullet"/>
      <w:lvlText w:val="▪"/>
      <w:lvlJc w:val="left"/>
      <w:pPr>
        <w:ind w:left="434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6CD460">
      <w:start w:val="1"/>
      <w:numFmt w:val="bullet"/>
      <w:lvlText w:val="·"/>
      <w:lvlJc w:val="left"/>
      <w:pPr>
        <w:ind w:left="5068" w:hanging="3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2A142">
      <w:start w:val="1"/>
      <w:numFmt w:val="bullet"/>
      <w:lvlText w:val="o"/>
      <w:lvlJc w:val="left"/>
      <w:pPr>
        <w:ind w:left="578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58A96E">
      <w:start w:val="1"/>
      <w:numFmt w:val="bullet"/>
      <w:lvlText w:val="▪"/>
      <w:lvlJc w:val="left"/>
      <w:pPr>
        <w:ind w:left="650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337573B"/>
    <w:multiLevelType w:val="hybridMultilevel"/>
    <w:tmpl w:val="9B602A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3943D1A"/>
    <w:multiLevelType w:val="hybridMultilevel"/>
    <w:tmpl w:val="852694C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4D558F8"/>
    <w:multiLevelType w:val="hybridMultilevel"/>
    <w:tmpl w:val="C5781F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5546D7F"/>
    <w:multiLevelType w:val="hybridMultilevel"/>
    <w:tmpl w:val="04407D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6062110"/>
    <w:multiLevelType w:val="hybridMultilevel"/>
    <w:tmpl w:val="1C1C9C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6BB279B"/>
    <w:multiLevelType w:val="hybridMultilevel"/>
    <w:tmpl w:val="2B828F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8064634"/>
    <w:multiLevelType w:val="hybridMultilevel"/>
    <w:tmpl w:val="13BC8AF0"/>
    <w:lvl w:ilvl="0" w:tplc="293E73AA">
      <w:start w:val="1"/>
      <w:numFmt w:val="bullet"/>
      <w:lvlText w:val="•"/>
      <w:lvlJc w:val="left"/>
      <w:pPr>
        <w:ind w:left="2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4090005">
      <w:start w:val="1"/>
      <w:numFmt w:val="bullet"/>
      <w:lvlText w:val=""/>
      <w:lvlJc w:val="left"/>
      <w:pPr>
        <w:ind w:left="821" w:hanging="221"/>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5866BCC6">
      <w:start w:val="1"/>
      <w:numFmt w:val="bullet"/>
      <w:lvlText w:val="•"/>
      <w:lvlJc w:val="left"/>
      <w:pPr>
        <w:ind w:left="14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7E7CEDDE">
      <w:start w:val="1"/>
      <w:numFmt w:val="bullet"/>
      <w:lvlText w:val="•"/>
      <w:lvlJc w:val="left"/>
      <w:pPr>
        <w:ind w:left="20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EAC24A2">
      <w:start w:val="1"/>
      <w:numFmt w:val="bullet"/>
      <w:lvlText w:val="•"/>
      <w:lvlJc w:val="left"/>
      <w:pPr>
        <w:ind w:left="26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B900EAA6">
      <w:start w:val="1"/>
      <w:numFmt w:val="bullet"/>
      <w:lvlText w:val="•"/>
      <w:lvlJc w:val="left"/>
      <w:pPr>
        <w:ind w:left="32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B6E40C0">
      <w:start w:val="1"/>
      <w:numFmt w:val="bullet"/>
      <w:lvlText w:val="•"/>
      <w:lvlJc w:val="left"/>
      <w:pPr>
        <w:ind w:left="38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863AC404">
      <w:start w:val="1"/>
      <w:numFmt w:val="bullet"/>
      <w:lvlText w:val="•"/>
      <w:lvlJc w:val="left"/>
      <w:pPr>
        <w:ind w:left="44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6046C9EE">
      <w:start w:val="1"/>
      <w:numFmt w:val="bullet"/>
      <w:lvlText w:val="•"/>
      <w:lvlJc w:val="left"/>
      <w:pPr>
        <w:ind w:left="50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8093A9E"/>
    <w:multiLevelType w:val="multilevel"/>
    <w:tmpl w:val="D604D3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Style3"/>
      <w:lvlText w:val="%1.3.%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65" w15:restartNumberingAfterBreak="0">
    <w:nsid w:val="48093F2B"/>
    <w:multiLevelType w:val="hybridMultilevel"/>
    <w:tmpl w:val="187EF4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8E675A3"/>
    <w:multiLevelType w:val="hybridMultilevel"/>
    <w:tmpl w:val="840098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563772"/>
    <w:multiLevelType w:val="hybridMultilevel"/>
    <w:tmpl w:val="7CE852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9AD486E"/>
    <w:multiLevelType w:val="hybridMultilevel"/>
    <w:tmpl w:val="B52E1B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9C54434"/>
    <w:multiLevelType w:val="hybridMultilevel"/>
    <w:tmpl w:val="6B6EF6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4AA85E46"/>
    <w:multiLevelType w:val="hybridMultilevel"/>
    <w:tmpl w:val="CE4610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AF557FA"/>
    <w:multiLevelType w:val="hybridMultilevel"/>
    <w:tmpl w:val="908604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4C9F3B92"/>
    <w:multiLevelType w:val="hybridMultilevel"/>
    <w:tmpl w:val="36B2C9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CFB018F"/>
    <w:multiLevelType w:val="hybridMultilevel"/>
    <w:tmpl w:val="CE24E888"/>
    <w:lvl w:ilvl="0" w:tplc="593E236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4E526934"/>
    <w:multiLevelType w:val="hybridMultilevel"/>
    <w:tmpl w:val="621AD6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EBE1C27"/>
    <w:multiLevelType w:val="hybridMultilevel"/>
    <w:tmpl w:val="4F98E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EED2EA0"/>
    <w:multiLevelType w:val="hybridMultilevel"/>
    <w:tmpl w:val="E63AC3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F38599A"/>
    <w:multiLevelType w:val="hybridMultilevel"/>
    <w:tmpl w:val="7F686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FCB637E"/>
    <w:multiLevelType w:val="hybridMultilevel"/>
    <w:tmpl w:val="522AB0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FCF6B9B"/>
    <w:multiLevelType w:val="multilevel"/>
    <w:tmpl w:val="EEC6EBE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5.%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80" w15:restartNumberingAfterBreak="0">
    <w:nsid w:val="510614B9"/>
    <w:multiLevelType w:val="hybridMultilevel"/>
    <w:tmpl w:val="47642E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5CF2F6F"/>
    <w:multiLevelType w:val="hybridMultilevel"/>
    <w:tmpl w:val="CBB8DA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97537FC"/>
    <w:multiLevelType w:val="hybridMultilevel"/>
    <w:tmpl w:val="F88CBE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B5F109B"/>
    <w:multiLevelType w:val="hybridMultilevel"/>
    <w:tmpl w:val="69649D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B9D6337"/>
    <w:multiLevelType w:val="hybridMultilevel"/>
    <w:tmpl w:val="0D7490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F0A4C06"/>
    <w:multiLevelType w:val="multilevel"/>
    <w:tmpl w:val="2DA09D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3.%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86" w15:restartNumberingAfterBreak="0">
    <w:nsid w:val="5FA20F65"/>
    <w:multiLevelType w:val="hybridMultilevel"/>
    <w:tmpl w:val="98964832"/>
    <w:styleLink w:val="Bullets"/>
    <w:lvl w:ilvl="0" w:tplc="20B66E2E">
      <w:start w:val="1"/>
      <w:numFmt w:val="bullet"/>
      <w:lvlText w:val="•"/>
      <w:lvlJc w:val="left"/>
      <w:pPr>
        <w:ind w:left="2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599E9CDA">
      <w:start w:val="1"/>
      <w:numFmt w:val="bullet"/>
      <w:lvlText w:val="•"/>
      <w:lvlJc w:val="left"/>
      <w:pPr>
        <w:ind w:left="8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E7D0CC86">
      <w:start w:val="1"/>
      <w:numFmt w:val="bullet"/>
      <w:lvlText w:val="•"/>
      <w:lvlJc w:val="left"/>
      <w:pPr>
        <w:ind w:left="14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D84C91D6">
      <w:start w:val="1"/>
      <w:numFmt w:val="bullet"/>
      <w:lvlText w:val="•"/>
      <w:lvlJc w:val="left"/>
      <w:pPr>
        <w:ind w:left="20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2FD08E9A">
      <w:start w:val="1"/>
      <w:numFmt w:val="bullet"/>
      <w:lvlText w:val="•"/>
      <w:lvlJc w:val="left"/>
      <w:pPr>
        <w:ind w:left="26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708D314">
      <w:start w:val="1"/>
      <w:numFmt w:val="bullet"/>
      <w:lvlText w:val="•"/>
      <w:lvlJc w:val="left"/>
      <w:pPr>
        <w:ind w:left="32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26B08080">
      <w:start w:val="1"/>
      <w:numFmt w:val="bullet"/>
      <w:lvlText w:val="•"/>
      <w:lvlJc w:val="left"/>
      <w:pPr>
        <w:ind w:left="38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1108B790">
      <w:start w:val="1"/>
      <w:numFmt w:val="bullet"/>
      <w:lvlText w:val="•"/>
      <w:lvlJc w:val="left"/>
      <w:pPr>
        <w:ind w:left="44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885A80FC">
      <w:start w:val="1"/>
      <w:numFmt w:val="bullet"/>
      <w:lvlText w:val="•"/>
      <w:lvlJc w:val="left"/>
      <w:pPr>
        <w:ind w:left="5021" w:hanging="22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5FBA371B"/>
    <w:multiLevelType w:val="hybridMultilevel"/>
    <w:tmpl w:val="998AD4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1BD58C0"/>
    <w:multiLevelType w:val="multilevel"/>
    <w:tmpl w:val="9A46E290"/>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4.%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89" w15:restartNumberingAfterBreak="0">
    <w:nsid w:val="639B0F03"/>
    <w:multiLevelType w:val="multilevel"/>
    <w:tmpl w:val="5A84D050"/>
    <w:lvl w:ilvl="0">
      <w:start w:val="1"/>
      <w:numFmt w:val="decimal"/>
      <w:pStyle w:val="Level2"/>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90" w15:restartNumberingAfterBreak="0">
    <w:nsid w:val="669D544F"/>
    <w:multiLevelType w:val="hybridMultilevel"/>
    <w:tmpl w:val="29B2E2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73F2C17"/>
    <w:multiLevelType w:val="hybridMultilevel"/>
    <w:tmpl w:val="5A2E0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85E3961"/>
    <w:multiLevelType w:val="hybridMultilevel"/>
    <w:tmpl w:val="E416AE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90B05FB"/>
    <w:multiLevelType w:val="multilevel"/>
    <w:tmpl w:val="672EF124"/>
    <w:lvl w:ilvl="0">
      <w:start w:val="1"/>
      <w:numFmt w:val="decimal"/>
      <w:pStyle w:val="Style2"/>
      <w:lvlText w:val="%1."/>
      <w:lvlJc w:val="left"/>
      <w:pPr>
        <w:tabs>
          <w:tab w:val="num" w:pos="360"/>
        </w:tabs>
        <w:ind w:left="360" w:hanging="360"/>
      </w:pPr>
      <w:rPr>
        <w:rFonts w:cs="Times New Roman" w:hint="default"/>
      </w:rPr>
    </w:lvl>
    <w:lvl w:ilvl="1">
      <w:start w:val="1"/>
      <w:numFmt w:val="decimal"/>
      <w:pStyle w:val="Style2"/>
      <w:lvlText w:val="%1.%2."/>
      <w:lvlJc w:val="left"/>
      <w:pPr>
        <w:tabs>
          <w:tab w:val="num" w:pos="360"/>
        </w:tabs>
        <w:ind w:left="720" w:hanging="720"/>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94" w15:restartNumberingAfterBreak="0">
    <w:nsid w:val="69D73314"/>
    <w:multiLevelType w:val="hybridMultilevel"/>
    <w:tmpl w:val="7DB6280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6ACA0423"/>
    <w:multiLevelType w:val="hybridMultilevel"/>
    <w:tmpl w:val="C35066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BA31F31"/>
    <w:multiLevelType w:val="hybridMultilevel"/>
    <w:tmpl w:val="9B9063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E9A5D34"/>
    <w:multiLevelType w:val="hybridMultilevel"/>
    <w:tmpl w:val="A6E8C4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EC1258E"/>
    <w:multiLevelType w:val="hybridMultilevel"/>
    <w:tmpl w:val="CA3019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0681F7B"/>
    <w:multiLevelType w:val="hybridMultilevel"/>
    <w:tmpl w:val="89389C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1075B7F"/>
    <w:multiLevelType w:val="hybridMultilevel"/>
    <w:tmpl w:val="B75615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22C56F9"/>
    <w:multiLevelType w:val="hybridMultilevel"/>
    <w:tmpl w:val="C96E0C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733F1902"/>
    <w:multiLevelType w:val="hybridMultilevel"/>
    <w:tmpl w:val="0EA29B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3652890"/>
    <w:multiLevelType w:val="hybridMultilevel"/>
    <w:tmpl w:val="A2E6C5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4901767"/>
    <w:multiLevelType w:val="hybridMultilevel"/>
    <w:tmpl w:val="E1DA04C8"/>
    <w:lvl w:ilvl="0" w:tplc="A044DE6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D4F14B7"/>
    <w:multiLevelType w:val="hybridMultilevel"/>
    <w:tmpl w:val="B6CAE4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BF298F"/>
    <w:multiLevelType w:val="hybridMultilevel"/>
    <w:tmpl w:val="008E86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9"/>
  </w:num>
  <w:num w:numId="2">
    <w:abstractNumId w:val="93"/>
  </w:num>
  <w:num w:numId="3">
    <w:abstractNumId w:val="42"/>
  </w:num>
  <w:num w:numId="4">
    <w:abstractNumId w:val="64"/>
  </w:num>
  <w:num w:numId="5">
    <w:abstractNumId w:val="85"/>
  </w:num>
  <w:num w:numId="6">
    <w:abstractNumId w:val="3"/>
  </w:num>
  <w:num w:numId="7">
    <w:abstractNumId w:val="18"/>
  </w:num>
  <w:num w:numId="8">
    <w:abstractNumId w:val="0"/>
  </w:num>
  <w:num w:numId="9">
    <w:abstractNumId w:val="8"/>
  </w:num>
  <w:num w:numId="10">
    <w:abstractNumId w:val="84"/>
  </w:num>
  <w:num w:numId="11">
    <w:abstractNumId w:val="90"/>
  </w:num>
  <w:num w:numId="12">
    <w:abstractNumId w:val="99"/>
  </w:num>
  <w:num w:numId="13">
    <w:abstractNumId w:val="75"/>
  </w:num>
  <w:num w:numId="14">
    <w:abstractNumId w:val="51"/>
  </w:num>
  <w:num w:numId="15">
    <w:abstractNumId w:val="6"/>
  </w:num>
  <w:num w:numId="16">
    <w:abstractNumId w:val="45"/>
  </w:num>
  <w:num w:numId="17">
    <w:abstractNumId w:val="62"/>
  </w:num>
  <w:num w:numId="18">
    <w:abstractNumId w:val="25"/>
  </w:num>
  <w:num w:numId="19">
    <w:abstractNumId w:val="102"/>
  </w:num>
  <w:num w:numId="20">
    <w:abstractNumId w:val="29"/>
  </w:num>
  <w:num w:numId="21">
    <w:abstractNumId w:val="1"/>
  </w:num>
  <w:num w:numId="22">
    <w:abstractNumId w:val="27"/>
  </w:num>
  <w:num w:numId="23">
    <w:abstractNumId w:val="77"/>
  </w:num>
  <w:num w:numId="24">
    <w:abstractNumId w:val="24"/>
  </w:num>
  <w:num w:numId="25">
    <w:abstractNumId w:val="16"/>
  </w:num>
  <w:num w:numId="26">
    <w:abstractNumId w:val="92"/>
  </w:num>
  <w:num w:numId="27">
    <w:abstractNumId w:val="76"/>
  </w:num>
  <w:num w:numId="28">
    <w:abstractNumId w:val="19"/>
  </w:num>
  <w:num w:numId="29">
    <w:abstractNumId w:val="83"/>
  </w:num>
  <w:num w:numId="30">
    <w:abstractNumId w:val="47"/>
  </w:num>
  <w:num w:numId="31">
    <w:abstractNumId w:val="10"/>
  </w:num>
  <w:num w:numId="32">
    <w:abstractNumId w:val="96"/>
  </w:num>
  <w:num w:numId="33">
    <w:abstractNumId w:val="32"/>
  </w:num>
  <w:num w:numId="34">
    <w:abstractNumId w:val="95"/>
  </w:num>
  <w:num w:numId="35">
    <w:abstractNumId w:val="71"/>
  </w:num>
  <w:num w:numId="36">
    <w:abstractNumId w:val="80"/>
  </w:num>
  <w:num w:numId="37">
    <w:abstractNumId w:val="70"/>
  </w:num>
  <w:num w:numId="38">
    <w:abstractNumId w:val="101"/>
  </w:num>
  <w:num w:numId="39">
    <w:abstractNumId w:val="12"/>
  </w:num>
  <w:num w:numId="40">
    <w:abstractNumId w:val="4"/>
  </w:num>
  <w:num w:numId="41">
    <w:abstractNumId w:val="2"/>
  </w:num>
  <w:num w:numId="42">
    <w:abstractNumId w:val="48"/>
  </w:num>
  <w:num w:numId="43">
    <w:abstractNumId w:val="94"/>
  </w:num>
  <w:num w:numId="44">
    <w:abstractNumId w:val="38"/>
  </w:num>
  <w:num w:numId="45">
    <w:abstractNumId w:val="55"/>
  </w:num>
  <w:num w:numId="46">
    <w:abstractNumId w:val="21"/>
  </w:num>
  <w:num w:numId="47">
    <w:abstractNumId w:val="53"/>
  </w:num>
  <w:num w:numId="48">
    <w:abstractNumId w:val="49"/>
  </w:num>
  <w:num w:numId="49">
    <w:abstractNumId w:val="20"/>
  </w:num>
  <w:num w:numId="50">
    <w:abstractNumId w:val="9"/>
  </w:num>
  <w:num w:numId="51">
    <w:abstractNumId w:val="33"/>
  </w:num>
  <w:num w:numId="52">
    <w:abstractNumId w:val="103"/>
  </w:num>
  <w:num w:numId="53">
    <w:abstractNumId w:val="100"/>
  </w:num>
  <w:num w:numId="54">
    <w:abstractNumId w:val="59"/>
  </w:num>
  <w:num w:numId="55">
    <w:abstractNumId w:val="50"/>
  </w:num>
  <w:num w:numId="56">
    <w:abstractNumId w:val="5"/>
  </w:num>
  <w:num w:numId="57">
    <w:abstractNumId w:val="41"/>
  </w:num>
  <w:num w:numId="58">
    <w:abstractNumId w:val="37"/>
  </w:num>
  <w:num w:numId="59">
    <w:abstractNumId w:val="36"/>
  </w:num>
  <w:num w:numId="60">
    <w:abstractNumId w:val="14"/>
  </w:num>
  <w:num w:numId="61">
    <w:abstractNumId w:val="81"/>
  </w:num>
  <w:num w:numId="62">
    <w:abstractNumId w:val="57"/>
  </w:num>
  <w:num w:numId="63">
    <w:abstractNumId w:val="35"/>
  </w:num>
  <w:num w:numId="64">
    <w:abstractNumId w:val="82"/>
  </w:num>
  <w:num w:numId="65">
    <w:abstractNumId w:val="106"/>
  </w:num>
  <w:num w:numId="66">
    <w:abstractNumId w:val="68"/>
  </w:num>
  <w:num w:numId="67">
    <w:abstractNumId w:val="74"/>
  </w:num>
  <w:num w:numId="68">
    <w:abstractNumId w:val="61"/>
  </w:num>
  <w:num w:numId="69">
    <w:abstractNumId w:val="15"/>
  </w:num>
  <w:num w:numId="70">
    <w:abstractNumId w:val="22"/>
  </w:num>
  <w:num w:numId="71">
    <w:abstractNumId w:val="17"/>
  </w:num>
  <w:num w:numId="72">
    <w:abstractNumId w:val="11"/>
  </w:num>
  <w:num w:numId="73">
    <w:abstractNumId w:val="98"/>
  </w:num>
  <w:num w:numId="74">
    <w:abstractNumId w:val="72"/>
  </w:num>
  <w:num w:numId="75">
    <w:abstractNumId w:val="23"/>
  </w:num>
  <w:num w:numId="76">
    <w:abstractNumId w:val="87"/>
  </w:num>
  <w:num w:numId="77">
    <w:abstractNumId w:val="13"/>
  </w:num>
  <w:num w:numId="78">
    <w:abstractNumId w:val="43"/>
  </w:num>
  <w:num w:numId="79">
    <w:abstractNumId w:val="78"/>
  </w:num>
  <w:num w:numId="80">
    <w:abstractNumId w:val="65"/>
  </w:num>
  <w:num w:numId="81">
    <w:abstractNumId w:val="52"/>
  </w:num>
  <w:num w:numId="82">
    <w:abstractNumId w:val="44"/>
  </w:num>
  <w:num w:numId="83">
    <w:abstractNumId w:val="60"/>
  </w:num>
  <w:num w:numId="84">
    <w:abstractNumId w:val="91"/>
  </w:num>
  <w:num w:numId="85">
    <w:abstractNumId w:val="97"/>
  </w:num>
  <w:num w:numId="86">
    <w:abstractNumId w:val="26"/>
  </w:num>
  <w:num w:numId="87">
    <w:abstractNumId w:val="31"/>
  </w:num>
  <w:num w:numId="88">
    <w:abstractNumId w:val="28"/>
  </w:num>
  <w:num w:numId="89">
    <w:abstractNumId w:val="67"/>
  </w:num>
  <w:num w:numId="90">
    <w:abstractNumId w:val="73"/>
  </w:num>
  <w:num w:numId="91">
    <w:abstractNumId w:val="40"/>
  </w:num>
  <w:num w:numId="92">
    <w:abstractNumId w:val="104"/>
  </w:num>
  <w:num w:numId="93">
    <w:abstractNumId w:val="39"/>
  </w:num>
  <w:num w:numId="94">
    <w:abstractNumId w:val="7"/>
  </w:num>
  <w:num w:numId="95">
    <w:abstractNumId w:val="56"/>
  </w:num>
  <w:num w:numId="96">
    <w:abstractNumId w:val="86"/>
  </w:num>
  <w:num w:numId="97">
    <w:abstractNumId w:val="88"/>
  </w:num>
  <w:num w:numId="98">
    <w:abstractNumId w:val="79"/>
  </w:num>
  <w:num w:numId="99">
    <w:abstractNumId w:val="46"/>
  </w:num>
  <w:num w:numId="100">
    <w:abstractNumId w:val="30"/>
  </w:num>
  <w:num w:numId="101">
    <w:abstractNumId w:val="58"/>
  </w:num>
  <w:num w:numId="102">
    <w:abstractNumId w:val="69"/>
  </w:num>
  <w:num w:numId="103">
    <w:abstractNumId w:val="63"/>
  </w:num>
  <w:num w:numId="104">
    <w:abstractNumId w:val="105"/>
  </w:num>
  <w:num w:numId="105">
    <w:abstractNumId w:val="34"/>
  </w:num>
  <w:num w:numId="106">
    <w:abstractNumId w:val="54"/>
  </w:num>
  <w:num w:numId="107">
    <w:abstractNumId w:val="6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07"/>
    <w:rsid w:val="00001B3A"/>
    <w:rsid w:val="00003E71"/>
    <w:rsid w:val="0000493F"/>
    <w:rsid w:val="00004B33"/>
    <w:rsid w:val="00006351"/>
    <w:rsid w:val="00012620"/>
    <w:rsid w:val="0001484E"/>
    <w:rsid w:val="00025606"/>
    <w:rsid w:val="00030A33"/>
    <w:rsid w:val="00030DF5"/>
    <w:rsid w:val="00035871"/>
    <w:rsid w:val="000405A4"/>
    <w:rsid w:val="00041533"/>
    <w:rsid w:val="0004267E"/>
    <w:rsid w:val="00051C29"/>
    <w:rsid w:val="00053F96"/>
    <w:rsid w:val="00054F27"/>
    <w:rsid w:val="000613DB"/>
    <w:rsid w:val="0006217A"/>
    <w:rsid w:val="00062CCD"/>
    <w:rsid w:val="0006354E"/>
    <w:rsid w:val="000649AA"/>
    <w:rsid w:val="00071273"/>
    <w:rsid w:val="00072420"/>
    <w:rsid w:val="00072782"/>
    <w:rsid w:val="00073038"/>
    <w:rsid w:val="000757DC"/>
    <w:rsid w:val="00083D5E"/>
    <w:rsid w:val="00087E24"/>
    <w:rsid w:val="000A578B"/>
    <w:rsid w:val="000A65F1"/>
    <w:rsid w:val="000B034D"/>
    <w:rsid w:val="000B0540"/>
    <w:rsid w:val="000B3F5E"/>
    <w:rsid w:val="000B40D4"/>
    <w:rsid w:val="000B4785"/>
    <w:rsid w:val="000B4E3A"/>
    <w:rsid w:val="000B7185"/>
    <w:rsid w:val="000C0B9F"/>
    <w:rsid w:val="000C234C"/>
    <w:rsid w:val="000C2CCA"/>
    <w:rsid w:val="000C3CF8"/>
    <w:rsid w:val="000C6D0C"/>
    <w:rsid w:val="000C6EDA"/>
    <w:rsid w:val="000D2470"/>
    <w:rsid w:val="000D24A4"/>
    <w:rsid w:val="000D63EC"/>
    <w:rsid w:val="000E27B9"/>
    <w:rsid w:val="00100055"/>
    <w:rsid w:val="00103234"/>
    <w:rsid w:val="001122D6"/>
    <w:rsid w:val="00115561"/>
    <w:rsid w:val="00116E03"/>
    <w:rsid w:val="00116E72"/>
    <w:rsid w:val="00121BBF"/>
    <w:rsid w:val="0012409C"/>
    <w:rsid w:val="00124715"/>
    <w:rsid w:val="00124778"/>
    <w:rsid w:val="00124CD7"/>
    <w:rsid w:val="00126AFC"/>
    <w:rsid w:val="00131DB4"/>
    <w:rsid w:val="00133409"/>
    <w:rsid w:val="00134159"/>
    <w:rsid w:val="00134750"/>
    <w:rsid w:val="00135467"/>
    <w:rsid w:val="00135EA5"/>
    <w:rsid w:val="00135EEC"/>
    <w:rsid w:val="0013751C"/>
    <w:rsid w:val="0014200A"/>
    <w:rsid w:val="0014318E"/>
    <w:rsid w:val="0014423E"/>
    <w:rsid w:val="001450E5"/>
    <w:rsid w:val="00154261"/>
    <w:rsid w:val="00161117"/>
    <w:rsid w:val="00162935"/>
    <w:rsid w:val="00165CA1"/>
    <w:rsid w:val="00174259"/>
    <w:rsid w:val="0017538D"/>
    <w:rsid w:val="00175894"/>
    <w:rsid w:val="00177289"/>
    <w:rsid w:val="00181820"/>
    <w:rsid w:val="00184DAB"/>
    <w:rsid w:val="00187BA5"/>
    <w:rsid w:val="00191EAB"/>
    <w:rsid w:val="00193BDD"/>
    <w:rsid w:val="00196999"/>
    <w:rsid w:val="00197E36"/>
    <w:rsid w:val="001A2123"/>
    <w:rsid w:val="001A53FA"/>
    <w:rsid w:val="001A5D4B"/>
    <w:rsid w:val="001A7374"/>
    <w:rsid w:val="001A7A04"/>
    <w:rsid w:val="001B3E69"/>
    <w:rsid w:val="001B57E1"/>
    <w:rsid w:val="001B6937"/>
    <w:rsid w:val="001C22A0"/>
    <w:rsid w:val="001C4284"/>
    <w:rsid w:val="001E3C6B"/>
    <w:rsid w:val="001E5974"/>
    <w:rsid w:val="001E63AA"/>
    <w:rsid w:val="002107EA"/>
    <w:rsid w:val="0021695A"/>
    <w:rsid w:val="00220D8C"/>
    <w:rsid w:val="0022234F"/>
    <w:rsid w:val="00230845"/>
    <w:rsid w:val="00235FB8"/>
    <w:rsid w:val="00240516"/>
    <w:rsid w:val="00241734"/>
    <w:rsid w:val="00241D36"/>
    <w:rsid w:val="0024315A"/>
    <w:rsid w:val="002501AC"/>
    <w:rsid w:val="00253220"/>
    <w:rsid w:val="00261B3F"/>
    <w:rsid w:val="00262209"/>
    <w:rsid w:val="002660AB"/>
    <w:rsid w:val="0027039E"/>
    <w:rsid w:val="00270897"/>
    <w:rsid w:val="0027262C"/>
    <w:rsid w:val="00273D6E"/>
    <w:rsid w:val="002771F5"/>
    <w:rsid w:val="0028303B"/>
    <w:rsid w:val="00283284"/>
    <w:rsid w:val="0029302F"/>
    <w:rsid w:val="002959E0"/>
    <w:rsid w:val="002A2393"/>
    <w:rsid w:val="002A2DE8"/>
    <w:rsid w:val="002A5442"/>
    <w:rsid w:val="002A5976"/>
    <w:rsid w:val="002B1A35"/>
    <w:rsid w:val="002B20FC"/>
    <w:rsid w:val="002B2268"/>
    <w:rsid w:val="002B3576"/>
    <w:rsid w:val="002B4656"/>
    <w:rsid w:val="002B4C15"/>
    <w:rsid w:val="002B5E89"/>
    <w:rsid w:val="002D0EEB"/>
    <w:rsid w:val="002D28D0"/>
    <w:rsid w:val="002E1F81"/>
    <w:rsid w:val="002E2B45"/>
    <w:rsid w:val="002E2D8E"/>
    <w:rsid w:val="002E3A11"/>
    <w:rsid w:val="002E53A8"/>
    <w:rsid w:val="002E691D"/>
    <w:rsid w:val="002E72B5"/>
    <w:rsid w:val="002F048E"/>
    <w:rsid w:val="002F2BE6"/>
    <w:rsid w:val="002F76CB"/>
    <w:rsid w:val="00300134"/>
    <w:rsid w:val="00300A21"/>
    <w:rsid w:val="00300B89"/>
    <w:rsid w:val="003113AB"/>
    <w:rsid w:val="003118DE"/>
    <w:rsid w:val="00314BBB"/>
    <w:rsid w:val="0033194E"/>
    <w:rsid w:val="00332167"/>
    <w:rsid w:val="003340E9"/>
    <w:rsid w:val="00340FE2"/>
    <w:rsid w:val="00347549"/>
    <w:rsid w:val="00352771"/>
    <w:rsid w:val="00353ACB"/>
    <w:rsid w:val="00355501"/>
    <w:rsid w:val="00355967"/>
    <w:rsid w:val="00360167"/>
    <w:rsid w:val="00362795"/>
    <w:rsid w:val="00365008"/>
    <w:rsid w:val="00366F79"/>
    <w:rsid w:val="00372066"/>
    <w:rsid w:val="00372DCF"/>
    <w:rsid w:val="00385155"/>
    <w:rsid w:val="00386A61"/>
    <w:rsid w:val="00387BBE"/>
    <w:rsid w:val="0039041B"/>
    <w:rsid w:val="0039321D"/>
    <w:rsid w:val="00394707"/>
    <w:rsid w:val="003A156C"/>
    <w:rsid w:val="003A4798"/>
    <w:rsid w:val="003B130F"/>
    <w:rsid w:val="003B3EE1"/>
    <w:rsid w:val="003B771D"/>
    <w:rsid w:val="003C607C"/>
    <w:rsid w:val="003C6529"/>
    <w:rsid w:val="003C6C30"/>
    <w:rsid w:val="003D163F"/>
    <w:rsid w:val="003D1A20"/>
    <w:rsid w:val="003D42C5"/>
    <w:rsid w:val="003D6195"/>
    <w:rsid w:val="003D7224"/>
    <w:rsid w:val="003D75DA"/>
    <w:rsid w:val="003D7E32"/>
    <w:rsid w:val="003E2DF9"/>
    <w:rsid w:val="003E7181"/>
    <w:rsid w:val="003F3CCA"/>
    <w:rsid w:val="003F4FE9"/>
    <w:rsid w:val="003F7F0E"/>
    <w:rsid w:val="003F7F79"/>
    <w:rsid w:val="0040174B"/>
    <w:rsid w:val="004027D0"/>
    <w:rsid w:val="00402B83"/>
    <w:rsid w:val="00405842"/>
    <w:rsid w:val="00405A20"/>
    <w:rsid w:val="00407CF3"/>
    <w:rsid w:val="00410BFA"/>
    <w:rsid w:val="00412040"/>
    <w:rsid w:val="004139D7"/>
    <w:rsid w:val="00414915"/>
    <w:rsid w:val="0041618B"/>
    <w:rsid w:val="00416413"/>
    <w:rsid w:val="004250E3"/>
    <w:rsid w:val="0042721A"/>
    <w:rsid w:val="00442E4E"/>
    <w:rsid w:val="00450367"/>
    <w:rsid w:val="00450F80"/>
    <w:rsid w:val="00451733"/>
    <w:rsid w:val="00453CCB"/>
    <w:rsid w:val="004557C9"/>
    <w:rsid w:val="00464DF5"/>
    <w:rsid w:val="0046790E"/>
    <w:rsid w:val="00473DEE"/>
    <w:rsid w:val="004867FE"/>
    <w:rsid w:val="00493927"/>
    <w:rsid w:val="00493965"/>
    <w:rsid w:val="0049496D"/>
    <w:rsid w:val="004A00F9"/>
    <w:rsid w:val="004A5D38"/>
    <w:rsid w:val="004B164F"/>
    <w:rsid w:val="004B172B"/>
    <w:rsid w:val="004B2F7B"/>
    <w:rsid w:val="004B59C2"/>
    <w:rsid w:val="004C092D"/>
    <w:rsid w:val="004C3398"/>
    <w:rsid w:val="004C3B68"/>
    <w:rsid w:val="004C66A3"/>
    <w:rsid w:val="004D39C5"/>
    <w:rsid w:val="004D6B6C"/>
    <w:rsid w:val="004E0326"/>
    <w:rsid w:val="004E353B"/>
    <w:rsid w:val="004E39E4"/>
    <w:rsid w:val="004F2F20"/>
    <w:rsid w:val="004F4AB2"/>
    <w:rsid w:val="004F5FF9"/>
    <w:rsid w:val="004F71DD"/>
    <w:rsid w:val="004F7369"/>
    <w:rsid w:val="0050025B"/>
    <w:rsid w:val="00502888"/>
    <w:rsid w:val="00502B21"/>
    <w:rsid w:val="00504B7D"/>
    <w:rsid w:val="00504D66"/>
    <w:rsid w:val="005078DC"/>
    <w:rsid w:val="00511A38"/>
    <w:rsid w:val="00512A0A"/>
    <w:rsid w:val="00513A16"/>
    <w:rsid w:val="005157AF"/>
    <w:rsid w:val="00515816"/>
    <w:rsid w:val="00517239"/>
    <w:rsid w:val="0051785A"/>
    <w:rsid w:val="00520CCB"/>
    <w:rsid w:val="0053042F"/>
    <w:rsid w:val="00534D30"/>
    <w:rsid w:val="005407B3"/>
    <w:rsid w:val="005409DD"/>
    <w:rsid w:val="005463C3"/>
    <w:rsid w:val="00550229"/>
    <w:rsid w:val="005506C6"/>
    <w:rsid w:val="00551AD9"/>
    <w:rsid w:val="00551DEE"/>
    <w:rsid w:val="00553D97"/>
    <w:rsid w:val="005579AC"/>
    <w:rsid w:val="00562D55"/>
    <w:rsid w:val="00567215"/>
    <w:rsid w:val="00573181"/>
    <w:rsid w:val="00573FC3"/>
    <w:rsid w:val="00577C5C"/>
    <w:rsid w:val="00587AE1"/>
    <w:rsid w:val="00590D79"/>
    <w:rsid w:val="00596878"/>
    <w:rsid w:val="005A5E30"/>
    <w:rsid w:val="005B3489"/>
    <w:rsid w:val="005B3CAA"/>
    <w:rsid w:val="005B3F0A"/>
    <w:rsid w:val="005B4AEE"/>
    <w:rsid w:val="005B7167"/>
    <w:rsid w:val="005D20A7"/>
    <w:rsid w:val="005E009E"/>
    <w:rsid w:val="005E11F2"/>
    <w:rsid w:val="005F1861"/>
    <w:rsid w:val="005F1960"/>
    <w:rsid w:val="005F20A0"/>
    <w:rsid w:val="005F22F4"/>
    <w:rsid w:val="005F4D5B"/>
    <w:rsid w:val="0060069A"/>
    <w:rsid w:val="006039F9"/>
    <w:rsid w:val="0060541C"/>
    <w:rsid w:val="00605A6A"/>
    <w:rsid w:val="00606176"/>
    <w:rsid w:val="00613AA9"/>
    <w:rsid w:val="006141BA"/>
    <w:rsid w:val="006154D5"/>
    <w:rsid w:val="00615BF8"/>
    <w:rsid w:val="00621C15"/>
    <w:rsid w:val="00621D0B"/>
    <w:rsid w:val="00625287"/>
    <w:rsid w:val="00625554"/>
    <w:rsid w:val="006265EC"/>
    <w:rsid w:val="006302BC"/>
    <w:rsid w:val="006308A3"/>
    <w:rsid w:val="006321D9"/>
    <w:rsid w:val="00633716"/>
    <w:rsid w:val="00644DBB"/>
    <w:rsid w:val="00645FAB"/>
    <w:rsid w:val="00647E09"/>
    <w:rsid w:val="00652BD5"/>
    <w:rsid w:val="00654D93"/>
    <w:rsid w:val="00674DD5"/>
    <w:rsid w:val="00680068"/>
    <w:rsid w:val="00686A31"/>
    <w:rsid w:val="00686F6F"/>
    <w:rsid w:val="006942CA"/>
    <w:rsid w:val="00695E91"/>
    <w:rsid w:val="00697D9C"/>
    <w:rsid w:val="006A286E"/>
    <w:rsid w:val="006A5322"/>
    <w:rsid w:val="006A5C17"/>
    <w:rsid w:val="006B1CA0"/>
    <w:rsid w:val="006C5F49"/>
    <w:rsid w:val="006D0BFE"/>
    <w:rsid w:val="006D22B0"/>
    <w:rsid w:val="006D7172"/>
    <w:rsid w:val="006E100B"/>
    <w:rsid w:val="00703884"/>
    <w:rsid w:val="00705732"/>
    <w:rsid w:val="00706CB6"/>
    <w:rsid w:val="00720320"/>
    <w:rsid w:val="0072349C"/>
    <w:rsid w:val="00723CA0"/>
    <w:rsid w:val="0072438A"/>
    <w:rsid w:val="007243BE"/>
    <w:rsid w:val="00725164"/>
    <w:rsid w:val="007259BA"/>
    <w:rsid w:val="00725D94"/>
    <w:rsid w:val="0073200E"/>
    <w:rsid w:val="007338EF"/>
    <w:rsid w:val="00734A6E"/>
    <w:rsid w:val="00734B05"/>
    <w:rsid w:val="00737E18"/>
    <w:rsid w:val="00737F44"/>
    <w:rsid w:val="00742802"/>
    <w:rsid w:val="00742B51"/>
    <w:rsid w:val="00757BD2"/>
    <w:rsid w:val="007608DD"/>
    <w:rsid w:val="00761DBA"/>
    <w:rsid w:val="00762393"/>
    <w:rsid w:val="00765951"/>
    <w:rsid w:val="00766125"/>
    <w:rsid w:val="00766CCC"/>
    <w:rsid w:val="00770E0F"/>
    <w:rsid w:val="00775D5C"/>
    <w:rsid w:val="00775DB4"/>
    <w:rsid w:val="00776AF6"/>
    <w:rsid w:val="00781767"/>
    <w:rsid w:val="007845B6"/>
    <w:rsid w:val="00785CA6"/>
    <w:rsid w:val="00791087"/>
    <w:rsid w:val="00795BAD"/>
    <w:rsid w:val="00796D2F"/>
    <w:rsid w:val="007A1AF2"/>
    <w:rsid w:val="007A6A97"/>
    <w:rsid w:val="007B34EB"/>
    <w:rsid w:val="007B522C"/>
    <w:rsid w:val="007B6882"/>
    <w:rsid w:val="007C69B3"/>
    <w:rsid w:val="007C7815"/>
    <w:rsid w:val="007D0879"/>
    <w:rsid w:val="007D4397"/>
    <w:rsid w:val="007E06FD"/>
    <w:rsid w:val="007E33C4"/>
    <w:rsid w:val="007E342C"/>
    <w:rsid w:val="007E4101"/>
    <w:rsid w:val="007E4229"/>
    <w:rsid w:val="00800C15"/>
    <w:rsid w:val="008014E9"/>
    <w:rsid w:val="0080162F"/>
    <w:rsid w:val="008066B9"/>
    <w:rsid w:val="00806CC2"/>
    <w:rsid w:val="008138F1"/>
    <w:rsid w:val="00813DFB"/>
    <w:rsid w:val="00815163"/>
    <w:rsid w:val="00826E13"/>
    <w:rsid w:val="008271AA"/>
    <w:rsid w:val="0083270B"/>
    <w:rsid w:val="008334F2"/>
    <w:rsid w:val="008350DA"/>
    <w:rsid w:val="00836250"/>
    <w:rsid w:val="00840BD9"/>
    <w:rsid w:val="008463E8"/>
    <w:rsid w:val="00870039"/>
    <w:rsid w:val="008740CB"/>
    <w:rsid w:val="00880534"/>
    <w:rsid w:val="00885CDE"/>
    <w:rsid w:val="0088696A"/>
    <w:rsid w:val="00891CEA"/>
    <w:rsid w:val="00892F72"/>
    <w:rsid w:val="00893881"/>
    <w:rsid w:val="00893FCE"/>
    <w:rsid w:val="008968D4"/>
    <w:rsid w:val="008A19E2"/>
    <w:rsid w:val="008A44EE"/>
    <w:rsid w:val="008B181C"/>
    <w:rsid w:val="008B49AE"/>
    <w:rsid w:val="008B53DD"/>
    <w:rsid w:val="008B6A9B"/>
    <w:rsid w:val="008C08A0"/>
    <w:rsid w:val="008C78BE"/>
    <w:rsid w:val="008D18B9"/>
    <w:rsid w:val="008D26BC"/>
    <w:rsid w:val="008D3228"/>
    <w:rsid w:val="008D4581"/>
    <w:rsid w:val="008D4E59"/>
    <w:rsid w:val="008D569F"/>
    <w:rsid w:val="008D5D73"/>
    <w:rsid w:val="008D71F7"/>
    <w:rsid w:val="008D7D9D"/>
    <w:rsid w:val="008E4640"/>
    <w:rsid w:val="008E4912"/>
    <w:rsid w:val="008E73CB"/>
    <w:rsid w:val="008F060F"/>
    <w:rsid w:val="008F5FD5"/>
    <w:rsid w:val="008F649F"/>
    <w:rsid w:val="008F663A"/>
    <w:rsid w:val="008F68A7"/>
    <w:rsid w:val="009113D7"/>
    <w:rsid w:val="00912757"/>
    <w:rsid w:val="009130B1"/>
    <w:rsid w:val="0091396A"/>
    <w:rsid w:val="0091522E"/>
    <w:rsid w:val="00921A2F"/>
    <w:rsid w:val="00924DA1"/>
    <w:rsid w:val="00924F71"/>
    <w:rsid w:val="00926175"/>
    <w:rsid w:val="0092718D"/>
    <w:rsid w:val="009313AC"/>
    <w:rsid w:val="00932538"/>
    <w:rsid w:val="009341A2"/>
    <w:rsid w:val="00945DC3"/>
    <w:rsid w:val="0095093F"/>
    <w:rsid w:val="00960F5B"/>
    <w:rsid w:val="009651B1"/>
    <w:rsid w:val="00972509"/>
    <w:rsid w:val="0097416A"/>
    <w:rsid w:val="00977702"/>
    <w:rsid w:val="0098376B"/>
    <w:rsid w:val="0098684C"/>
    <w:rsid w:val="009878EF"/>
    <w:rsid w:val="00994DC2"/>
    <w:rsid w:val="009A09BA"/>
    <w:rsid w:val="009A264B"/>
    <w:rsid w:val="009A3971"/>
    <w:rsid w:val="009A3DD8"/>
    <w:rsid w:val="009A42C1"/>
    <w:rsid w:val="009A4CA3"/>
    <w:rsid w:val="009A6705"/>
    <w:rsid w:val="009A7DE9"/>
    <w:rsid w:val="009B1C41"/>
    <w:rsid w:val="009B527A"/>
    <w:rsid w:val="009B5876"/>
    <w:rsid w:val="009B706F"/>
    <w:rsid w:val="009C2BFB"/>
    <w:rsid w:val="009C34B5"/>
    <w:rsid w:val="009C594A"/>
    <w:rsid w:val="009D0BBD"/>
    <w:rsid w:val="009D5671"/>
    <w:rsid w:val="009D722B"/>
    <w:rsid w:val="009F10F3"/>
    <w:rsid w:val="009F34F9"/>
    <w:rsid w:val="00A018A3"/>
    <w:rsid w:val="00A0362E"/>
    <w:rsid w:val="00A03A73"/>
    <w:rsid w:val="00A055C9"/>
    <w:rsid w:val="00A11AFE"/>
    <w:rsid w:val="00A140A1"/>
    <w:rsid w:val="00A2694E"/>
    <w:rsid w:val="00A30DDD"/>
    <w:rsid w:val="00A31566"/>
    <w:rsid w:val="00A33818"/>
    <w:rsid w:val="00A33D6D"/>
    <w:rsid w:val="00A411CD"/>
    <w:rsid w:val="00A418A3"/>
    <w:rsid w:val="00A4362F"/>
    <w:rsid w:val="00A47423"/>
    <w:rsid w:val="00A477FF"/>
    <w:rsid w:val="00A52774"/>
    <w:rsid w:val="00A602DE"/>
    <w:rsid w:val="00A61FDE"/>
    <w:rsid w:val="00A66D75"/>
    <w:rsid w:val="00A67F61"/>
    <w:rsid w:val="00A73EBF"/>
    <w:rsid w:val="00A76505"/>
    <w:rsid w:val="00A77C3A"/>
    <w:rsid w:val="00A82749"/>
    <w:rsid w:val="00A86FCB"/>
    <w:rsid w:val="00A87175"/>
    <w:rsid w:val="00A9248D"/>
    <w:rsid w:val="00A95BB6"/>
    <w:rsid w:val="00AA4AC5"/>
    <w:rsid w:val="00AA5D38"/>
    <w:rsid w:val="00AA634C"/>
    <w:rsid w:val="00AC19F3"/>
    <w:rsid w:val="00AC6995"/>
    <w:rsid w:val="00AC754B"/>
    <w:rsid w:val="00AD3C98"/>
    <w:rsid w:val="00AD5011"/>
    <w:rsid w:val="00AE0675"/>
    <w:rsid w:val="00AE0FB8"/>
    <w:rsid w:val="00AE1BBF"/>
    <w:rsid w:val="00AE356F"/>
    <w:rsid w:val="00AF47D9"/>
    <w:rsid w:val="00AF7A1C"/>
    <w:rsid w:val="00B008A7"/>
    <w:rsid w:val="00B01DB4"/>
    <w:rsid w:val="00B03F47"/>
    <w:rsid w:val="00B0675F"/>
    <w:rsid w:val="00B068C6"/>
    <w:rsid w:val="00B07002"/>
    <w:rsid w:val="00B07BB6"/>
    <w:rsid w:val="00B1355F"/>
    <w:rsid w:val="00B1598D"/>
    <w:rsid w:val="00B1605A"/>
    <w:rsid w:val="00B16944"/>
    <w:rsid w:val="00B235EC"/>
    <w:rsid w:val="00B24464"/>
    <w:rsid w:val="00B25611"/>
    <w:rsid w:val="00B30386"/>
    <w:rsid w:val="00B37408"/>
    <w:rsid w:val="00B41737"/>
    <w:rsid w:val="00B42BFB"/>
    <w:rsid w:val="00B44A67"/>
    <w:rsid w:val="00B451FF"/>
    <w:rsid w:val="00B52D5E"/>
    <w:rsid w:val="00B52DEB"/>
    <w:rsid w:val="00B53B7B"/>
    <w:rsid w:val="00B543CE"/>
    <w:rsid w:val="00B54D42"/>
    <w:rsid w:val="00B73942"/>
    <w:rsid w:val="00B81B46"/>
    <w:rsid w:val="00B86FC6"/>
    <w:rsid w:val="00B877F8"/>
    <w:rsid w:val="00B906DF"/>
    <w:rsid w:val="00B907EE"/>
    <w:rsid w:val="00B90A8A"/>
    <w:rsid w:val="00B92A7C"/>
    <w:rsid w:val="00B943B1"/>
    <w:rsid w:val="00B9460E"/>
    <w:rsid w:val="00B94E30"/>
    <w:rsid w:val="00B97523"/>
    <w:rsid w:val="00BA1894"/>
    <w:rsid w:val="00BA45F9"/>
    <w:rsid w:val="00BA52FF"/>
    <w:rsid w:val="00BA55EC"/>
    <w:rsid w:val="00BA5869"/>
    <w:rsid w:val="00BA6599"/>
    <w:rsid w:val="00BA6647"/>
    <w:rsid w:val="00BB184A"/>
    <w:rsid w:val="00BB29D9"/>
    <w:rsid w:val="00BB4645"/>
    <w:rsid w:val="00BB5408"/>
    <w:rsid w:val="00BC337F"/>
    <w:rsid w:val="00BC415C"/>
    <w:rsid w:val="00BC6FE3"/>
    <w:rsid w:val="00BD2441"/>
    <w:rsid w:val="00BD4BB7"/>
    <w:rsid w:val="00BD7070"/>
    <w:rsid w:val="00BE15F8"/>
    <w:rsid w:val="00BE4B43"/>
    <w:rsid w:val="00BE4C7D"/>
    <w:rsid w:val="00BF067C"/>
    <w:rsid w:val="00BF0B09"/>
    <w:rsid w:val="00BF5F3F"/>
    <w:rsid w:val="00C02BDA"/>
    <w:rsid w:val="00C0450F"/>
    <w:rsid w:val="00C04F52"/>
    <w:rsid w:val="00C07EAB"/>
    <w:rsid w:val="00C17F53"/>
    <w:rsid w:val="00C247B8"/>
    <w:rsid w:val="00C3033F"/>
    <w:rsid w:val="00C37753"/>
    <w:rsid w:val="00C44BC0"/>
    <w:rsid w:val="00C469B4"/>
    <w:rsid w:val="00C47074"/>
    <w:rsid w:val="00C51050"/>
    <w:rsid w:val="00C51AC6"/>
    <w:rsid w:val="00C55455"/>
    <w:rsid w:val="00C55E5D"/>
    <w:rsid w:val="00C56C76"/>
    <w:rsid w:val="00C573F0"/>
    <w:rsid w:val="00C65237"/>
    <w:rsid w:val="00C724D1"/>
    <w:rsid w:val="00C77D8A"/>
    <w:rsid w:val="00C839DC"/>
    <w:rsid w:val="00C8725D"/>
    <w:rsid w:val="00C90661"/>
    <w:rsid w:val="00CA3531"/>
    <w:rsid w:val="00CA35D1"/>
    <w:rsid w:val="00CA3A2D"/>
    <w:rsid w:val="00CA4194"/>
    <w:rsid w:val="00CA4CDB"/>
    <w:rsid w:val="00CA5E25"/>
    <w:rsid w:val="00CB064B"/>
    <w:rsid w:val="00CB1013"/>
    <w:rsid w:val="00CB298C"/>
    <w:rsid w:val="00CB4242"/>
    <w:rsid w:val="00CB45A2"/>
    <w:rsid w:val="00CD031B"/>
    <w:rsid w:val="00CD25B4"/>
    <w:rsid w:val="00CD2A9E"/>
    <w:rsid w:val="00CD3BC0"/>
    <w:rsid w:val="00CD5750"/>
    <w:rsid w:val="00CD75C5"/>
    <w:rsid w:val="00CE05C4"/>
    <w:rsid w:val="00CE30EB"/>
    <w:rsid w:val="00CE3DA0"/>
    <w:rsid w:val="00CF4B08"/>
    <w:rsid w:val="00CF4DBC"/>
    <w:rsid w:val="00CF57D9"/>
    <w:rsid w:val="00D01EB6"/>
    <w:rsid w:val="00D03CDE"/>
    <w:rsid w:val="00D146D0"/>
    <w:rsid w:val="00D14749"/>
    <w:rsid w:val="00D158EB"/>
    <w:rsid w:val="00D224B4"/>
    <w:rsid w:val="00D22F8B"/>
    <w:rsid w:val="00D250CA"/>
    <w:rsid w:val="00D255CF"/>
    <w:rsid w:val="00D256E8"/>
    <w:rsid w:val="00D2651F"/>
    <w:rsid w:val="00D30735"/>
    <w:rsid w:val="00D37A98"/>
    <w:rsid w:val="00D37EB8"/>
    <w:rsid w:val="00D41BA4"/>
    <w:rsid w:val="00D42D48"/>
    <w:rsid w:val="00D50944"/>
    <w:rsid w:val="00D51A5D"/>
    <w:rsid w:val="00D528C8"/>
    <w:rsid w:val="00D52A08"/>
    <w:rsid w:val="00D57952"/>
    <w:rsid w:val="00D644F2"/>
    <w:rsid w:val="00D64D93"/>
    <w:rsid w:val="00D72593"/>
    <w:rsid w:val="00D73428"/>
    <w:rsid w:val="00D762B6"/>
    <w:rsid w:val="00D767AC"/>
    <w:rsid w:val="00D8033C"/>
    <w:rsid w:val="00D80693"/>
    <w:rsid w:val="00D82F5B"/>
    <w:rsid w:val="00D852B6"/>
    <w:rsid w:val="00D85FBF"/>
    <w:rsid w:val="00D8729A"/>
    <w:rsid w:val="00DA0872"/>
    <w:rsid w:val="00DA3AA5"/>
    <w:rsid w:val="00DA6B52"/>
    <w:rsid w:val="00DB5043"/>
    <w:rsid w:val="00DB7034"/>
    <w:rsid w:val="00DC2567"/>
    <w:rsid w:val="00DC652B"/>
    <w:rsid w:val="00DD3FBE"/>
    <w:rsid w:val="00DE0501"/>
    <w:rsid w:val="00DE180C"/>
    <w:rsid w:val="00DF2BD3"/>
    <w:rsid w:val="00DF54DE"/>
    <w:rsid w:val="00DF5744"/>
    <w:rsid w:val="00E033CE"/>
    <w:rsid w:val="00E04867"/>
    <w:rsid w:val="00E0638F"/>
    <w:rsid w:val="00E06569"/>
    <w:rsid w:val="00E10392"/>
    <w:rsid w:val="00E11824"/>
    <w:rsid w:val="00E11FB5"/>
    <w:rsid w:val="00E1251D"/>
    <w:rsid w:val="00E14CFB"/>
    <w:rsid w:val="00E150DC"/>
    <w:rsid w:val="00E22BE5"/>
    <w:rsid w:val="00E2415A"/>
    <w:rsid w:val="00E27601"/>
    <w:rsid w:val="00E27F19"/>
    <w:rsid w:val="00E31DA2"/>
    <w:rsid w:val="00E31E63"/>
    <w:rsid w:val="00E33C06"/>
    <w:rsid w:val="00E34E10"/>
    <w:rsid w:val="00E404E6"/>
    <w:rsid w:val="00E40E53"/>
    <w:rsid w:val="00E46ED9"/>
    <w:rsid w:val="00E4768E"/>
    <w:rsid w:val="00E535B5"/>
    <w:rsid w:val="00E54EFD"/>
    <w:rsid w:val="00E5777F"/>
    <w:rsid w:val="00E60D7A"/>
    <w:rsid w:val="00E62B01"/>
    <w:rsid w:val="00E67D9A"/>
    <w:rsid w:val="00E70368"/>
    <w:rsid w:val="00E73841"/>
    <w:rsid w:val="00E760E8"/>
    <w:rsid w:val="00E7620B"/>
    <w:rsid w:val="00E76DF2"/>
    <w:rsid w:val="00E80E7A"/>
    <w:rsid w:val="00E83598"/>
    <w:rsid w:val="00EA0487"/>
    <w:rsid w:val="00EA15CD"/>
    <w:rsid w:val="00EA7237"/>
    <w:rsid w:val="00EA7662"/>
    <w:rsid w:val="00EA7D7E"/>
    <w:rsid w:val="00EB17DD"/>
    <w:rsid w:val="00EB252B"/>
    <w:rsid w:val="00EC1351"/>
    <w:rsid w:val="00EC586D"/>
    <w:rsid w:val="00EC5D43"/>
    <w:rsid w:val="00EC7689"/>
    <w:rsid w:val="00ED6246"/>
    <w:rsid w:val="00ED6C1A"/>
    <w:rsid w:val="00EE0C9D"/>
    <w:rsid w:val="00EF21AB"/>
    <w:rsid w:val="00EF3304"/>
    <w:rsid w:val="00EF44F4"/>
    <w:rsid w:val="00EF784F"/>
    <w:rsid w:val="00F00795"/>
    <w:rsid w:val="00F03823"/>
    <w:rsid w:val="00F136BD"/>
    <w:rsid w:val="00F1407C"/>
    <w:rsid w:val="00F25449"/>
    <w:rsid w:val="00F265CD"/>
    <w:rsid w:val="00F33E0D"/>
    <w:rsid w:val="00F3619C"/>
    <w:rsid w:val="00F3685E"/>
    <w:rsid w:val="00F440BD"/>
    <w:rsid w:val="00F44B8F"/>
    <w:rsid w:val="00F506DB"/>
    <w:rsid w:val="00F515B6"/>
    <w:rsid w:val="00F55360"/>
    <w:rsid w:val="00F55BEA"/>
    <w:rsid w:val="00F563B6"/>
    <w:rsid w:val="00F61F3E"/>
    <w:rsid w:val="00F6260A"/>
    <w:rsid w:val="00F62B40"/>
    <w:rsid w:val="00F67927"/>
    <w:rsid w:val="00F67F8D"/>
    <w:rsid w:val="00F848D8"/>
    <w:rsid w:val="00F90287"/>
    <w:rsid w:val="00F94771"/>
    <w:rsid w:val="00F94FAA"/>
    <w:rsid w:val="00F96027"/>
    <w:rsid w:val="00F97FE5"/>
    <w:rsid w:val="00FA1A8A"/>
    <w:rsid w:val="00FA7601"/>
    <w:rsid w:val="00FB15BA"/>
    <w:rsid w:val="00FB425C"/>
    <w:rsid w:val="00FB48D0"/>
    <w:rsid w:val="00FB5A12"/>
    <w:rsid w:val="00FC2F4F"/>
    <w:rsid w:val="00FD2D59"/>
    <w:rsid w:val="00FD3676"/>
    <w:rsid w:val="00FD4727"/>
    <w:rsid w:val="00FE0082"/>
    <w:rsid w:val="00FE12DC"/>
    <w:rsid w:val="00FE162C"/>
    <w:rsid w:val="00FF012E"/>
    <w:rsid w:val="00FF0424"/>
    <w:rsid w:val="00FF129C"/>
    <w:rsid w:val="00FF2647"/>
    <w:rsid w:val="00FF4676"/>
    <w:rsid w:val="00FF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038449"/>
  <w15:docId w15:val="{05466D45-B0CF-4504-AE15-03575EDE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B01"/>
    <w:pPr>
      <w:spacing w:after="200" w:line="276" w:lineRule="auto"/>
    </w:pPr>
    <w:rPr>
      <w:rFonts w:ascii="Verdana" w:hAnsi="Verdana"/>
      <w:sz w:val="28"/>
    </w:rPr>
  </w:style>
  <w:style w:type="paragraph" w:styleId="Heading1">
    <w:name w:val="heading 1"/>
    <w:basedOn w:val="Normal"/>
    <w:next w:val="Normal"/>
    <w:link w:val="Heading1Char"/>
    <w:uiPriority w:val="99"/>
    <w:qFormat/>
    <w:locked/>
    <w:rsid w:val="00891CEA"/>
    <w:pPr>
      <w:keepNext/>
      <w:spacing w:after="0" w:line="240" w:lineRule="auto"/>
      <w:outlineLvl w:val="0"/>
    </w:pPr>
    <w:rPr>
      <w:rFonts w:ascii="Arial" w:hAnsi="Arial"/>
      <w:b/>
      <w:bCs/>
      <w:kern w:val="32"/>
      <w:sz w:val="40"/>
      <w:szCs w:val="32"/>
      <w:lang w:val="en-GB" w:eastAsia="en-GB"/>
    </w:rPr>
  </w:style>
  <w:style w:type="paragraph" w:styleId="Heading2">
    <w:name w:val="heading 2"/>
    <w:basedOn w:val="Normal"/>
    <w:next w:val="Normal"/>
    <w:link w:val="Heading2Char"/>
    <w:uiPriority w:val="99"/>
    <w:qFormat/>
    <w:locked/>
    <w:rsid w:val="00F90287"/>
    <w:pPr>
      <w:keepNext/>
      <w:spacing w:before="240" w:after="60" w:line="240" w:lineRule="auto"/>
      <w:outlineLvl w:val="1"/>
    </w:pPr>
    <w:rPr>
      <w:b/>
      <w:bCs/>
      <w:iCs/>
      <w:sz w:val="26"/>
      <w:szCs w:val="28"/>
      <w:lang w:val="en-CA"/>
    </w:rPr>
  </w:style>
  <w:style w:type="paragraph" w:styleId="Heading3">
    <w:name w:val="heading 3"/>
    <w:basedOn w:val="Normal"/>
    <w:next w:val="Normal"/>
    <w:link w:val="Heading3Char"/>
    <w:uiPriority w:val="99"/>
    <w:qFormat/>
    <w:locked/>
    <w:rsid w:val="00BB184A"/>
    <w:pPr>
      <w:keepNext/>
      <w:spacing w:before="240" w:after="60" w:line="240" w:lineRule="auto"/>
      <w:outlineLvl w:val="2"/>
    </w:pPr>
    <w:rPr>
      <w:rFonts w:ascii="Cambria" w:hAnsi="Cambria"/>
      <w:b/>
      <w:bCs/>
      <w:sz w:val="26"/>
      <w:szCs w:val="26"/>
      <w:lang w:val="en-CA"/>
    </w:rPr>
  </w:style>
  <w:style w:type="paragraph" w:styleId="Heading6">
    <w:name w:val="heading 6"/>
    <w:basedOn w:val="Normal"/>
    <w:next w:val="Normal"/>
    <w:link w:val="Heading6Char"/>
    <w:semiHidden/>
    <w:unhideWhenUsed/>
    <w:qFormat/>
    <w:locked/>
    <w:rsid w:val="00E80E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08A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308A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308A3"/>
    <w:rPr>
      <w:rFonts w:ascii="Cambria" w:hAnsi="Cambria" w:cs="Times New Roman"/>
      <w:b/>
      <w:bCs/>
      <w:sz w:val="26"/>
      <w:szCs w:val="26"/>
    </w:rPr>
  </w:style>
  <w:style w:type="paragraph" w:styleId="NoSpacing">
    <w:name w:val="No Spacing"/>
    <w:uiPriority w:val="99"/>
    <w:qFormat/>
    <w:rsid w:val="00366F79"/>
    <w:rPr>
      <w:rFonts w:ascii="Verdana" w:hAnsi="Verdana"/>
      <w:sz w:val="28"/>
    </w:rPr>
  </w:style>
  <w:style w:type="character" w:styleId="Hyperlink">
    <w:name w:val="Hyperlink"/>
    <w:basedOn w:val="DefaultParagraphFont"/>
    <w:uiPriority w:val="99"/>
    <w:rsid w:val="00E10392"/>
    <w:rPr>
      <w:rFonts w:cs="Times New Roman"/>
      <w:color w:val="0000FF"/>
      <w:u w:val="single"/>
    </w:rPr>
  </w:style>
  <w:style w:type="paragraph" w:styleId="ListParagraph">
    <w:name w:val="List Paragraph"/>
    <w:basedOn w:val="Normal"/>
    <w:uiPriority w:val="34"/>
    <w:qFormat/>
    <w:rsid w:val="00B44A67"/>
    <w:pPr>
      <w:ind w:left="720"/>
      <w:contextualSpacing/>
    </w:pPr>
  </w:style>
  <w:style w:type="paragraph" w:styleId="Title">
    <w:name w:val="Title"/>
    <w:basedOn w:val="Normal"/>
    <w:next w:val="Normal"/>
    <w:link w:val="TitleChar"/>
    <w:uiPriority w:val="99"/>
    <w:qFormat/>
    <w:rsid w:val="00B90A8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90A8A"/>
    <w:rPr>
      <w:rFonts w:ascii="Cambria" w:hAnsi="Cambria" w:cs="Times New Roman"/>
      <w:color w:val="17365D"/>
      <w:spacing w:val="5"/>
      <w:kern w:val="28"/>
      <w:sz w:val="52"/>
      <w:szCs w:val="52"/>
    </w:rPr>
  </w:style>
  <w:style w:type="paragraph" w:styleId="Header">
    <w:name w:val="header"/>
    <w:basedOn w:val="Normal"/>
    <w:link w:val="HeaderChar"/>
    <w:uiPriority w:val="99"/>
    <w:rsid w:val="001A7A04"/>
    <w:pPr>
      <w:tabs>
        <w:tab w:val="center" w:pos="4320"/>
        <w:tab w:val="right" w:pos="8640"/>
      </w:tabs>
    </w:pPr>
  </w:style>
  <w:style w:type="character" w:customStyle="1" w:styleId="HeaderChar">
    <w:name w:val="Header Char"/>
    <w:basedOn w:val="DefaultParagraphFont"/>
    <w:link w:val="Header"/>
    <w:uiPriority w:val="99"/>
    <w:semiHidden/>
    <w:locked/>
    <w:rsid w:val="006308A3"/>
    <w:rPr>
      <w:rFonts w:ascii="Verdana" w:hAnsi="Verdana" w:cs="Times New Roman"/>
      <w:sz w:val="28"/>
    </w:rPr>
  </w:style>
  <w:style w:type="paragraph" w:styleId="Footer">
    <w:name w:val="footer"/>
    <w:basedOn w:val="Normal"/>
    <w:link w:val="FooterChar"/>
    <w:uiPriority w:val="99"/>
    <w:rsid w:val="001A7A04"/>
    <w:pPr>
      <w:tabs>
        <w:tab w:val="center" w:pos="4320"/>
        <w:tab w:val="right" w:pos="8640"/>
      </w:tabs>
    </w:pPr>
  </w:style>
  <w:style w:type="character" w:customStyle="1" w:styleId="FooterChar">
    <w:name w:val="Footer Char"/>
    <w:basedOn w:val="DefaultParagraphFont"/>
    <w:link w:val="Footer"/>
    <w:uiPriority w:val="99"/>
    <w:semiHidden/>
    <w:locked/>
    <w:rsid w:val="006308A3"/>
    <w:rPr>
      <w:rFonts w:ascii="Verdana" w:hAnsi="Verdana" w:cs="Times New Roman"/>
      <w:sz w:val="28"/>
    </w:rPr>
  </w:style>
  <w:style w:type="character" w:styleId="PageNumber">
    <w:name w:val="page number"/>
    <w:basedOn w:val="DefaultParagraphFont"/>
    <w:uiPriority w:val="99"/>
    <w:rsid w:val="001A7A04"/>
    <w:rPr>
      <w:rFonts w:cs="Times New Roman"/>
    </w:rPr>
  </w:style>
  <w:style w:type="paragraph" w:customStyle="1" w:styleId="Level2">
    <w:name w:val="Level 2"/>
    <w:basedOn w:val="Normal"/>
    <w:uiPriority w:val="99"/>
    <w:rsid w:val="00EA15CD"/>
    <w:pPr>
      <w:numPr>
        <w:numId w:val="1"/>
      </w:numPr>
      <w:spacing w:after="0"/>
    </w:pPr>
    <w:rPr>
      <w:b/>
      <w:sz w:val="26"/>
      <w:szCs w:val="26"/>
      <w:lang w:val="en-CA"/>
    </w:rPr>
  </w:style>
  <w:style w:type="paragraph" w:customStyle="1" w:styleId="Style2">
    <w:name w:val="Style2"/>
    <w:basedOn w:val="Normal"/>
    <w:uiPriority w:val="99"/>
    <w:rsid w:val="00F62B40"/>
    <w:pPr>
      <w:numPr>
        <w:ilvl w:val="1"/>
        <w:numId w:val="2"/>
      </w:numPr>
      <w:spacing w:after="0"/>
    </w:pPr>
    <w:rPr>
      <w:b/>
      <w:sz w:val="26"/>
      <w:szCs w:val="26"/>
      <w:lang w:val="en-CA"/>
    </w:rPr>
  </w:style>
  <w:style w:type="paragraph" w:customStyle="1" w:styleId="Style3">
    <w:name w:val="Style3"/>
    <w:basedOn w:val="Normal"/>
    <w:autoRedefine/>
    <w:uiPriority w:val="99"/>
    <w:rsid w:val="00BB184A"/>
    <w:pPr>
      <w:numPr>
        <w:ilvl w:val="2"/>
        <w:numId w:val="4"/>
      </w:numPr>
      <w:spacing w:after="0" w:line="240" w:lineRule="auto"/>
    </w:pPr>
    <w:rPr>
      <w:b/>
      <w:sz w:val="26"/>
      <w:szCs w:val="26"/>
    </w:rPr>
  </w:style>
  <w:style w:type="paragraph" w:customStyle="1" w:styleId="Style1">
    <w:name w:val="Style1"/>
    <w:basedOn w:val="Style3"/>
    <w:next w:val="Style3"/>
    <w:uiPriority w:val="99"/>
    <w:rsid w:val="00D01EB6"/>
    <w:pPr>
      <w:numPr>
        <w:ilvl w:val="0"/>
        <w:numId w:val="0"/>
      </w:numPr>
    </w:pPr>
    <w:rPr>
      <w:u w:val="single"/>
    </w:rPr>
  </w:style>
  <w:style w:type="paragraph" w:customStyle="1" w:styleId="Style4">
    <w:name w:val="Style4"/>
    <w:basedOn w:val="Style3"/>
    <w:next w:val="Style1"/>
    <w:uiPriority w:val="99"/>
    <w:rsid w:val="00A418A3"/>
    <w:rPr>
      <w:u w:val="single"/>
    </w:rPr>
  </w:style>
  <w:style w:type="paragraph" w:styleId="TOC2">
    <w:name w:val="toc 2"/>
    <w:basedOn w:val="Normal"/>
    <w:next w:val="Normal"/>
    <w:autoRedefine/>
    <w:uiPriority w:val="39"/>
    <w:locked/>
    <w:rsid w:val="00300B89"/>
    <w:pPr>
      <w:ind w:left="280"/>
    </w:pPr>
  </w:style>
  <w:style w:type="paragraph" w:styleId="TOC1">
    <w:name w:val="toc 1"/>
    <w:basedOn w:val="Normal"/>
    <w:next w:val="Normal"/>
    <w:autoRedefine/>
    <w:uiPriority w:val="39"/>
    <w:locked/>
    <w:rsid w:val="00BB5408"/>
    <w:rPr>
      <w:sz w:val="26"/>
    </w:rPr>
  </w:style>
  <w:style w:type="paragraph" w:styleId="TOC3">
    <w:name w:val="toc 3"/>
    <w:basedOn w:val="Normal"/>
    <w:next w:val="Normal"/>
    <w:autoRedefine/>
    <w:uiPriority w:val="39"/>
    <w:locked/>
    <w:rsid w:val="00300B89"/>
    <w:pPr>
      <w:ind w:left="560"/>
    </w:pPr>
  </w:style>
  <w:style w:type="paragraph" w:styleId="TOC4">
    <w:name w:val="toc 4"/>
    <w:basedOn w:val="Normal"/>
    <w:next w:val="Normal"/>
    <w:autoRedefine/>
    <w:uiPriority w:val="39"/>
    <w:locked/>
    <w:rsid w:val="00300B89"/>
    <w:pPr>
      <w:spacing w:after="0" w:line="240" w:lineRule="auto"/>
      <w:ind w:left="720"/>
    </w:pPr>
    <w:rPr>
      <w:rFonts w:ascii="Times New Roman" w:hAnsi="Times New Roman"/>
      <w:sz w:val="24"/>
      <w:szCs w:val="24"/>
    </w:rPr>
  </w:style>
  <w:style w:type="paragraph" w:styleId="TOC5">
    <w:name w:val="toc 5"/>
    <w:basedOn w:val="Normal"/>
    <w:next w:val="Normal"/>
    <w:autoRedefine/>
    <w:uiPriority w:val="39"/>
    <w:locked/>
    <w:rsid w:val="00300B89"/>
    <w:pPr>
      <w:spacing w:after="0" w:line="240" w:lineRule="auto"/>
      <w:ind w:left="960"/>
    </w:pPr>
    <w:rPr>
      <w:rFonts w:ascii="Times New Roman" w:hAnsi="Times New Roman"/>
      <w:sz w:val="24"/>
      <w:szCs w:val="24"/>
    </w:rPr>
  </w:style>
  <w:style w:type="paragraph" w:styleId="TOC6">
    <w:name w:val="toc 6"/>
    <w:basedOn w:val="Normal"/>
    <w:next w:val="Normal"/>
    <w:autoRedefine/>
    <w:uiPriority w:val="39"/>
    <w:locked/>
    <w:rsid w:val="00300B89"/>
    <w:pPr>
      <w:spacing w:after="0" w:line="240" w:lineRule="auto"/>
      <w:ind w:left="1200"/>
    </w:pPr>
    <w:rPr>
      <w:rFonts w:ascii="Times New Roman" w:hAnsi="Times New Roman"/>
      <w:sz w:val="24"/>
      <w:szCs w:val="24"/>
    </w:rPr>
  </w:style>
  <w:style w:type="paragraph" w:styleId="TOC7">
    <w:name w:val="toc 7"/>
    <w:basedOn w:val="Normal"/>
    <w:next w:val="Normal"/>
    <w:autoRedefine/>
    <w:uiPriority w:val="39"/>
    <w:locked/>
    <w:rsid w:val="00300B89"/>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locked/>
    <w:rsid w:val="00300B89"/>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locked/>
    <w:rsid w:val="00300B89"/>
    <w:pPr>
      <w:spacing w:after="0" w:line="240" w:lineRule="auto"/>
      <w:ind w:left="1920"/>
    </w:pPr>
    <w:rPr>
      <w:rFonts w:ascii="Times New Roman" w:hAnsi="Times New Roman"/>
      <w:sz w:val="24"/>
      <w:szCs w:val="24"/>
    </w:rPr>
  </w:style>
  <w:style w:type="character" w:customStyle="1" w:styleId="Heading6Char">
    <w:name w:val="Heading 6 Char"/>
    <w:basedOn w:val="DefaultParagraphFont"/>
    <w:link w:val="Heading6"/>
    <w:uiPriority w:val="99"/>
    <w:rsid w:val="00E80E7A"/>
    <w:rPr>
      <w:rFonts w:asciiTheme="majorHAnsi" w:eastAsiaTheme="majorEastAsia" w:hAnsiTheme="majorHAnsi" w:cstheme="majorBidi"/>
      <w:i/>
      <w:iCs/>
      <w:color w:val="243F60" w:themeColor="accent1" w:themeShade="7F"/>
      <w:sz w:val="28"/>
    </w:rPr>
  </w:style>
  <w:style w:type="paragraph" w:styleId="ListBullet">
    <w:name w:val="List Bullet"/>
    <w:basedOn w:val="Normal"/>
    <w:uiPriority w:val="99"/>
    <w:rsid w:val="00E80E7A"/>
    <w:pPr>
      <w:numPr>
        <w:numId w:val="8"/>
      </w:numPr>
      <w:tabs>
        <w:tab w:val="left" w:pos="567"/>
      </w:tabs>
      <w:spacing w:after="0" w:line="240" w:lineRule="auto"/>
    </w:pPr>
    <w:rPr>
      <w:rFonts w:ascii="Arial" w:eastAsia="Times New Roman" w:hAnsi="Arial"/>
      <w:szCs w:val="20"/>
      <w:lang w:val="en-GB" w:eastAsia="en-GB"/>
    </w:rPr>
  </w:style>
  <w:style w:type="paragraph" w:styleId="TOCHeading">
    <w:name w:val="TOC Heading"/>
    <w:basedOn w:val="Heading1"/>
    <w:next w:val="Normal"/>
    <w:uiPriority w:val="39"/>
    <w:unhideWhenUsed/>
    <w:qFormat/>
    <w:rsid w:val="003D42C5"/>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3D4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2C5"/>
    <w:rPr>
      <w:rFonts w:ascii="Tahoma" w:hAnsi="Tahoma" w:cs="Tahoma"/>
      <w:sz w:val="16"/>
      <w:szCs w:val="16"/>
    </w:rPr>
  </w:style>
  <w:style w:type="character" w:customStyle="1" w:styleId="Mention1">
    <w:name w:val="Mention1"/>
    <w:basedOn w:val="DefaultParagraphFont"/>
    <w:uiPriority w:val="99"/>
    <w:semiHidden/>
    <w:unhideWhenUsed/>
    <w:rsid w:val="00134750"/>
    <w:rPr>
      <w:color w:val="2B579A"/>
      <w:shd w:val="clear" w:color="auto" w:fill="E6E6E6"/>
    </w:rPr>
  </w:style>
  <w:style w:type="numbering" w:customStyle="1" w:styleId="ImportedStyle7">
    <w:name w:val="Imported Style 7"/>
    <w:rsid w:val="00705732"/>
    <w:pPr>
      <w:numPr>
        <w:numId w:val="95"/>
      </w:numPr>
    </w:pPr>
  </w:style>
  <w:style w:type="numbering" w:customStyle="1" w:styleId="Bullets">
    <w:name w:val="Bullets"/>
    <w:rsid w:val="00235FB8"/>
    <w:pPr>
      <w:numPr>
        <w:numId w:val="96"/>
      </w:numPr>
    </w:pPr>
  </w:style>
  <w:style w:type="character" w:styleId="Mention">
    <w:name w:val="Mention"/>
    <w:basedOn w:val="DefaultParagraphFont"/>
    <w:uiPriority w:val="99"/>
    <w:semiHidden/>
    <w:unhideWhenUsed/>
    <w:rsid w:val="00004B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34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758E1C46F7C004DA97AD5999CAC2C1C" ma:contentTypeVersion="0" ma:contentTypeDescription="Create a new document." ma:contentTypeScope="" ma:versionID="52b60720a4f3d712b0aedf9c54898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E3CAA-BAAA-4E2B-B6BD-7CE0428E4D95}">
  <ds:schemaRefs>
    <ds:schemaRef ds:uri="http://schemas.microsoft.com/sharepoint/v3/contenttype/forms"/>
  </ds:schemaRefs>
</ds:datastoreItem>
</file>

<file path=customXml/itemProps2.xml><?xml version="1.0" encoding="utf-8"?>
<ds:datastoreItem xmlns:ds="http://schemas.openxmlformats.org/officeDocument/2006/customXml" ds:itemID="{DDB70F8E-ADD8-4ACD-921A-F7FB656E53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EBD609-F982-4536-B989-C68B391691AE}">
  <ds:schemaRefs>
    <ds:schemaRef ds:uri="http://schemas.openxmlformats.org/officeDocument/2006/bibliography"/>
  </ds:schemaRefs>
</ds:datastoreItem>
</file>

<file path=customXml/itemProps4.xml><?xml version="1.0" encoding="utf-8"?>
<ds:datastoreItem xmlns:ds="http://schemas.openxmlformats.org/officeDocument/2006/customXml" ds:itemID="{BA7CEB75-2492-46A1-96F3-8B6A45A92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13107</Words>
  <Characters>74710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WORLD BLIND UNION: WORKPLAN 2013-2016</vt:lpstr>
    </vt:vector>
  </TitlesOfParts>
  <Company/>
  <LinksUpToDate>false</LinksUpToDate>
  <CharactersWithSpaces>87642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BLIND UNION: WORKPLAN 2013-2016</dc:title>
  <dc:creator>Penny Hartin</dc:creator>
  <cp:lastModifiedBy>Terry Mutuku</cp:lastModifiedBy>
  <cp:revision>2</cp:revision>
  <dcterms:created xsi:type="dcterms:W3CDTF">2020-10-22T19:53:00Z</dcterms:created>
  <dcterms:modified xsi:type="dcterms:W3CDTF">2020-10-22T19:53:00Z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0x0101001758E1C46F7C004DA97AD5999CAC2C1C</vt:lpwstr>
  </property>
</Properties>
</file>